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092D3" w14:textId="3885DD4C" w:rsidR="00C8271B" w:rsidRPr="00C8271B" w:rsidRDefault="00C8271B" w:rsidP="00C8271B">
      <w:pPr>
        <w:spacing w:after="0"/>
        <w:rPr>
          <w:rFonts w:ascii="Times New Roman" w:hAnsi="Times New Roman"/>
          <w:bCs/>
          <w:sz w:val="24"/>
        </w:rPr>
      </w:pPr>
      <w:r w:rsidRPr="00C8271B">
        <w:rPr>
          <w:rFonts w:ascii="Times New Roman" w:hAnsi="Times New Roman"/>
          <w:bCs/>
          <w:sz w:val="24"/>
        </w:rPr>
        <w:t xml:space="preserve">             </w:t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C8271B">
        <w:rPr>
          <w:rFonts w:ascii="Times New Roman" w:hAnsi="Times New Roman"/>
          <w:bCs/>
          <w:sz w:val="24"/>
        </w:rPr>
        <w:tab/>
      </w:r>
      <w:r w:rsidRPr="00BB1176">
        <w:rPr>
          <w:rFonts w:ascii="Times New Roman" w:hAnsi="Times New Roman"/>
          <w:bCs/>
          <w:sz w:val="24"/>
        </w:rPr>
        <w:t>Warszawa, dnia 0</w:t>
      </w:r>
      <w:r w:rsidR="00BB1176">
        <w:rPr>
          <w:rFonts w:ascii="Times New Roman" w:hAnsi="Times New Roman"/>
          <w:bCs/>
          <w:sz w:val="24"/>
        </w:rPr>
        <w:t>2</w:t>
      </w:r>
      <w:r w:rsidRPr="00BB1176">
        <w:rPr>
          <w:rFonts w:ascii="Times New Roman" w:hAnsi="Times New Roman"/>
          <w:bCs/>
          <w:sz w:val="24"/>
        </w:rPr>
        <w:t xml:space="preserve"> czerwca 2023 r.</w:t>
      </w:r>
      <w:r w:rsidRPr="00C8271B">
        <w:rPr>
          <w:rFonts w:ascii="Times New Roman" w:hAnsi="Times New Roman"/>
          <w:bCs/>
          <w:sz w:val="24"/>
        </w:rPr>
        <w:t xml:space="preserve"> </w:t>
      </w:r>
    </w:p>
    <w:p w14:paraId="259DA3C3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BA03407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  <w:u w:val="single"/>
        </w:rPr>
      </w:pPr>
      <w:r w:rsidRPr="00C8271B">
        <w:rPr>
          <w:rFonts w:ascii="Times New Roman" w:hAnsi="Times New Roman"/>
          <w:b/>
          <w:bCs/>
          <w:sz w:val="24"/>
          <w:u w:val="single"/>
        </w:rPr>
        <w:t>WSZYSCY WYKONAWCY</w:t>
      </w:r>
    </w:p>
    <w:p w14:paraId="3BF8AF42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4E685217" w14:textId="19BF63AB" w:rsidR="00C8271B" w:rsidRPr="00C8271B" w:rsidRDefault="00C8271B" w:rsidP="00AD358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ZAWIADOMIENIE O WYBORZE OFERTY NAJKORZYSTNIEJSZEJ WRAZ ZE STRESZCZENIEM OCENY I PORÓWNANIEM ZŁOŻONYCH OFERT ORAZ O OFERTACH ODRZUCONYCH</w:t>
      </w:r>
    </w:p>
    <w:p w14:paraId="13221167" w14:textId="77777777" w:rsidR="00C8271B" w:rsidRPr="00C8271B" w:rsidRDefault="00C8271B" w:rsidP="00C8271B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4FE6564" w14:textId="06F9C279" w:rsidR="00C8271B" w:rsidRPr="00C8271B" w:rsidRDefault="00C8271B" w:rsidP="00C8271B">
      <w:pPr>
        <w:spacing w:line="240" w:lineRule="auto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sz w:val="24"/>
        </w:rPr>
        <w:t xml:space="preserve">dotyczy: postępowania </w:t>
      </w:r>
      <w:r w:rsidRPr="00C8271B">
        <w:rPr>
          <w:rFonts w:ascii="Times New Roman" w:hAnsi="Times New Roman"/>
          <w:b/>
          <w:bCs/>
          <w:sz w:val="24"/>
        </w:rPr>
        <w:t>3/TP/2023</w:t>
      </w:r>
      <w:r>
        <w:rPr>
          <w:rFonts w:ascii="Times New Roman" w:hAnsi="Times New Roman"/>
          <w:sz w:val="24"/>
        </w:rPr>
        <w:t xml:space="preserve"> na </w:t>
      </w:r>
      <w:r w:rsidRPr="00C8271B">
        <w:rPr>
          <w:rFonts w:ascii="Times New Roman" w:hAnsi="Times New Roman"/>
          <w:b/>
          <w:sz w:val="24"/>
        </w:rPr>
        <w:t>„Usługi utrzymania porządku i czystości w 2023/2024 r. dla nieruchomości administrowanych przez Zarząd Mienia m. st. Warszawy” z podziałem na części.</w:t>
      </w:r>
    </w:p>
    <w:p w14:paraId="7DAE6B20" w14:textId="61869B3B" w:rsidR="00C8271B" w:rsidRPr="00C8271B" w:rsidRDefault="00C8271B" w:rsidP="00BF3FD7">
      <w:pPr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iCs/>
          <w:sz w:val="24"/>
        </w:rPr>
      </w:pPr>
      <w:r w:rsidRPr="00C8271B">
        <w:rPr>
          <w:rFonts w:ascii="Times New Roman" w:hAnsi="Times New Roman"/>
          <w:b/>
          <w:iCs/>
          <w:sz w:val="24"/>
        </w:rPr>
        <w:t>Część I – ul. S</w:t>
      </w:r>
      <w:r>
        <w:rPr>
          <w:rFonts w:ascii="Times New Roman" w:hAnsi="Times New Roman"/>
          <w:b/>
          <w:iCs/>
          <w:sz w:val="24"/>
        </w:rPr>
        <w:t>molna 4</w:t>
      </w:r>
    </w:p>
    <w:p w14:paraId="2750AD9A" w14:textId="7A04E674" w:rsidR="00C8271B" w:rsidRPr="00C8271B" w:rsidRDefault="00C8271B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(Dz.U. z 202</w:t>
      </w:r>
      <w:r w:rsidR="00873677">
        <w:rPr>
          <w:rFonts w:ascii="Times New Roman" w:hAnsi="Times New Roman"/>
          <w:sz w:val="24"/>
        </w:rPr>
        <w:t>2</w:t>
      </w:r>
      <w:r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Pr="00C8271B">
        <w:rPr>
          <w:rFonts w:ascii="Times New Roman" w:hAnsi="Times New Roman"/>
          <w:sz w:val="24"/>
        </w:rPr>
        <w:t xml:space="preserve"> z późn. zm.) informuje, że w ww. postępowaniu na </w:t>
      </w:r>
      <w:r w:rsidRPr="00C8271B">
        <w:rPr>
          <w:rFonts w:ascii="Times New Roman" w:hAnsi="Times New Roman"/>
          <w:b/>
          <w:bCs/>
          <w:sz w:val="24"/>
        </w:rPr>
        <w:t>Część I</w:t>
      </w:r>
      <w:r w:rsidRPr="00C8271B">
        <w:rPr>
          <w:rFonts w:ascii="Times New Roman" w:hAnsi="Times New Roman"/>
          <w:sz w:val="24"/>
        </w:rPr>
        <w:t xml:space="preserve"> najkorzystniejszą ofertę złożył wykonawca:</w:t>
      </w:r>
    </w:p>
    <w:p w14:paraId="03FE03CC" w14:textId="77777777" w:rsidR="00C8271B" w:rsidRPr="00C8271B" w:rsidRDefault="00C8271B" w:rsidP="00BF3FD7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Marbud Usługi Ogólnobudowlane i Sanitarne Sp. z o.o.</w:t>
      </w:r>
    </w:p>
    <w:p w14:paraId="42E46906" w14:textId="77777777" w:rsidR="00C8271B" w:rsidRPr="00C8271B" w:rsidRDefault="00C8271B" w:rsidP="00BF3FD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ul. Myśliborska 53/1</w:t>
      </w:r>
    </w:p>
    <w:p w14:paraId="580FE690" w14:textId="0D496052" w:rsidR="00C8271B" w:rsidRDefault="00C8271B" w:rsidP="00BF3FD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03-185 Warszawa</w:t>
      </w:r>
    </w:p>
    <w:p w14:paraId="5300D16D" w14:textId="77777777" w:rsidR="00C8271B" w:rsidRDefault="00C8271B" w:rsidP="00BF3FD7">
      <w:pPr>
        <w:spacing w:after="0" w:line="240" w:lineRule="auto"/>
        <w:ind w:firstLine="360"/>
        <w:jc w:val="center"/>
        <w:rPr>
          <w:rFonts w:ascii="Times New Roman" w:hAnsi="Times New Roman"/>
          <w:sz w:val="24"/>
        </w:rPr>
      </w:pPr>
    </w:p>
    <w:p w14:paraId="47AA326E" w14:textId="08163C31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675D76CE" w14:textId="77777777" w:rsidR="00C8271B" w:rsidRPr="00C8271B" w:rsidRDefault="00C8271B" w:rsidP="00BF3F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07A3BCAB" w14:textId="77777777" w:rsidR="00C8271B" w:rsidRPr="00C8271B" w:rsidRDefault="00C8271B" w:rsidP="00BF3F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2F899AF4" w14:textId="77777777" w:rsidR="00C8271B" w:rsidRPr="00C8271B" w:rsidRDefault="00C8271B" w:rsidP="00BF3F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4D0A4A46" w14:textId="77777777" w:rsidR="00C8271B" w:rsidRPr="00C8271B" w:rsidRDefault="00C8271B" w:rsidP="00BF3F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1ED02BC9" w14:textId="77777777" w:rsidR="00C8271B" w:rsidRPr="00C8271B" w:rsidRDefault="00C8271B" w:rsidP="00BF3F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332C7505" w14:textId="77777777" w:rsidR="00C8271B" w:rsidRPr="00C8271B" w:rsidRDefault="00C8271B" w:rsidP="00BF3FD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B9200BB" w14:textId="5499F595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95,00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3B32DD73" w14:textId="0F0B0738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8271B">
        <w:rPr>
          <w:rFonts w:ascii="Times New Roman" w:hAnsi="Times New Roman"/>
          <w:b/>
          <w:bCs/>
          <w:sz w:val="24"/>
        </w:rPr>
        <w:t>117 810,00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2966649D" w14:textId="77777777" w:rsidR="00C8271B" w:rsidRPr="00C8271B" w:rsidRDefault="00C8271B" w:rsidP="00BF3FD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C8271B" w:rsidRPr="00C8271B" w14:paraId="0EF2942F" w14:textId="77777777" w:rsidTr="00C8271B">
        <w:tc>
          <w:tcPr>
            <w:tcW w:w="9062" w:type="dxa"/>
            <w:gridSpan w:val="7"/>
          </w:tcPr>
          <w:p w14:paraId="582E9AB9" w14:textId="7128EC13" w:rsidR="00C8271B" w:rsidRPr="00C8271B" w:rsidRDefault="00C8271B" w:rsidP="00F0173E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iCs/>
                <w:sz w:val="24"/>
              </w:rPr>
              <w:t>Część I – ul. S</w:t>
            </w:r>
            <w:r w:rsidR="0017213A">
              <w:rPr>
                <w:rFonts w:ascii="Times New Roman" w:hAnsi="Times New Roman"/>
                <w:b/>
                <w:iCs/>
                <w:sz w:val="24"/>
              </w:rPr>
              <w:t>molna 4</w:t>
            </w:r>
          </w:p>
        </w:tc>
      </w:tr>
      <w:tr w:rsidR="00C8271B" w:rsidRPr="00C8271B" w14:paraId="66983469" w14:textId="77777777" w:rsidTr="00C8271B">
        <w:tc>
          <w:tcPr>
            <w:tcW w:w="1917" w:type="dxa"/>
            <w:shd w:val="clear" w:color="auto" w:fill="auto"/>
          </w:tcPr>
          <w:p w14:paraId="0B2B94E9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3" w:type="dxa"/>
            <w:shd w:val="clear" w:color="auto" w:fill="auto"/>
          </w:tcPr>
          <w:p w14:paraId="21FC6D36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3" w:type="dxa"/>
          </w:tcPr>
          <w:p w14:paraId="6BF67DCA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3" w:type="dxa"/>
          </w:tcPr>
          <w:p w14:paraId="6A44B208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3" w:type="dxa"/>
          </w:tcPr>
          <w:p w14:paraId="686EBC4A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3" w:type="dxa"/>
          </w:tcPr>
          <w:p w14:paraId="7B3A457C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30" w:type="dxa"/>
          </w:tcPr>
          <w:p w14:paraId="0588A7C0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C8271B" w:rsidRPr="00C8271B" w14:paraId="09399F29" w14:textId="77777777" w:rsidTr="00C8271B">
        <w:tc>
          <w:tcPr>
            <w:tcW w:w="1917" w:type="dxa"/>
            <w:shd w:val="clear" w:color="auto" w:fill="auto"/>
          </w:tcPr>
          <w:p w14:paraId="7BE1C448" w14:textId="77777777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Marbud Usługi Ogólnobudowlane i Sanitarne Sp. z o.o.</w:t>
            </w:r>
          </w:p>
          <w:p w14:paraId="1F34069A" w14:textId="0A6E9C3A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ul. My</w:t>
            </w:r>
            <w:r w:rsidR="00BF3FD7"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6B4F74C9" w14:textId="29EE12F2" w:rsidR="00C8271B" w:rsidRPr="00BF3FD7" w:rsidRDefault="00C8271B" w:rsidP="00BF3FD7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62403E80" w14:textId="62B977A5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60,00</w:t>
            </w:r>
          </w:p>
        </w:tc>
        <w:tc>
          <w:tcPr>
            <w:tcW w:w="1223" w:type="dxa"/>
            <w:vAlign w:val="center"/>
          </w:tcPr>
          <w:p w14:paraId="55AA9B87" w14:textId="5FCDF397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0D1D5A85" w14:textId="7B06D699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3A2656F1" w14:textId="50639741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3" w:type="dxa"/>
            <w:vAlign w:val="center"/>
          </w:tcPr>
          <w:p w14:paraId="6BE21EFC" w14:textId="17AE7334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14:paraId="5CCB95AB" w14:textId="4948E294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95,00</w:t>
            </w:r>
          </w:p>
        </w:tc>
      </w:tr>
      <w:tr w:rsidR="00C8271B" w:rsidRPr="00C8271B" w14:paraId="37ABB45E" w14:textId="77777777" w:rsidTr="00C8271B">
        <w:tc>
          <w:tcPr>
            <w:tcW w:w="1917" w:type="dxa"/>
            <w:shd w:val="clear" w:color="auto" w:fill="auto"/>
          </w:tcPr>
          <w:p w14:paraId="2A39F437" w14:textId="77777777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0C5AAB6A" w14:textId="511B7AE5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1D2843B2" w14:textId="3B6975BA" w:rsidR="00C8271B" w:rsidRPr="00BF3FD7" w:rsidRDefault="00C8271B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2CB9B711" w14:textId="7CF4A282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42,50</w:t>
            </w:r>
          </w:p>
        </w:tc>
        <w:tc>
          <w:tcPr>
            <w:tcW w:w="1223" w:type="dxa"/>
            <w:vAlign w:val="center"/>
          </w:tcPr>
          <w:p w14:paraId="6BB0D1E0" w14:textId="4A7C5A4C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7970823F" w14:textId="1FA0E569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6C419F19" w14:textId="7A8DB1C7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3" w:type="dxa"/>
            <w:vAlign w:val="center"/>
          </w:tcPr>
          <w:p w14:paraId="2C8177CC" w14:textId="28EA07D2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30" w:type="dxa"/>
            <w:vAlign w:val="center"/>
          </w:tcPr>
          <w:p w14:paraId="7DDD8E5E" w14:textId="5F18406D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82,50</w:t>
            </w:r>
          </w:p>
        </w:tc>
      </w:tr>
      <w:tr w:rsidR="00C8271B" w:rsidRPr="00C8271B" w14:paraId="38DE5B06" w14:textId="77777777" w:rsidTr="00C8271B">
        <w:tc>
          <w:tcPr>
            <w:tcW w:w="1917" w:type="dxa"/>
            <w:shd w:val="clear" w:color="auto" w:fill="auto"/>
          </w:tcPr>
          <w:p w14:paraId="7C0C2033" w14:textId="77777777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EKSPERT CLEANING OLENA RUBAN</w:t>
            </w:r>
          </w:p>
          <w:p w14:paraId="783C422E" w14:textId="77777777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Balkonowa 3 lok. 35</w:t>
            </w:r>
          </w:p>
          <w:p w14:paraId="0FA4EC9C" w14:textId="3AC3DDB7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03-329 Warszawa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515CFA0" w14:textId="09ADD482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48,25</w:t>
            </w:r>
          </w:p>
        </w:tc>
        <w:tc>
          <w:tcPr>
            <w:tcW w:w="1223" w:type="dxa"/>
            <w:vAlign w:val="center"/>
          </w:tcPr>
          <w:p w14:paraId="70CAF461" w14:textId="56E59DFC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3" w:type="dxa"/>
            <w:vAlign w:val="center"/>
          </w:tcPr>
          <w:p w14:paraId="350E237A" w14:textId="644E1AFE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3" w:type="dxa"/>
            <w:vAlign w:val="center"/>
          </w:tcPr>
          <w:p w14:paraId="7A73CB12" w14:textId="236E7D15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14:paraId="474263E1" w14:textId="60C15D4D" w:rsidR="00C8271B" w:rsidRPr="00BF3FD7" w:rsidRDefault="00C8271B" w:rsidP="00C8271B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14:paraId="58FE8FC5" w14:textId="277E996C" w:rsidR="00C8271B" w:rsidRPr="00BB49FA" w:rsidRDefault="004D250C" w:rsidP="00C8271B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B49FA">
              <w:rPr>
                <w:rFonts w:ascii="Times New Roman" w:hAnsi="Times New Roman"/>
                <w:b/>
                <w:bCs/>
                <w:szCs w:val="22"/>
              </w:rPr>
              <w:t>78,25</w:t>
            </w:r>
          </w:p>
        </w:tc>
      </w:tr>
      <w:tr w:rsidR="00C8271B" w:rsidRPr="00C8271B" w14:paraId="466F1BBD" w14:textId="77777777" w:rsidTr="00C8271B">
        <w:tc>
          <w:tcPr>
            <w:tcW w:w="1917" w:type="dxa"/>
            <w:shd w:val="clear" w:color="auto" w:fill="auto"/>
          </w:tcPr>
          <w:p w14:paraId="4556C295" w14:textId="68267030" w:rsidR="00C8271B" w:rsidRPr="00BF3FD7" w:rsidRDefault="0017213A" w:rsidP="00BF3F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2C7399F5" w14:textId="504C7A3C" w:rsidR="00C8271B" w:rsidRPr="00BF3FD7" w:rsidRDefault="00C8271B" w:rsidP="00BF3FD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 xml:space="preserve">ul. </w:t>
            </w:r>
            <w:r w:rsidR="0017213A" w:rsidRPr="00BF3FD7">
              <w:rPr>
                <w:rFonts w:ascii="Times New Roman" w:hAnsi="Times New Roman"/>
                <w:szCs w:val="22"/>
              </w:rPr>
              <w:t>Blokowa 8</w:t>
            </w:r>
          </w:p>
          <w:p w14:paraId="3C3E2D0A" w14:textId="33D2DCB2" w:rsidR="00C8271B" w:rsidRPr="00BF3FD7" w:rsidRDefault="00C8271B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</w:t>
            </w:r>
            <w:r w:rsidR="0017213A" w:rsidRPr="00BF3FD7">
              <w:rPr>
                <w:rFonts w:ascii="Times New Roman" w:hAnsi="Times New Roman"/>
                <w:szCs w:val="22"/>
              </w:rPr>
              <w:t>641</w:t>
            </w:r>
            <w:r w:rsidRPr="00BF3FD7">
              <w:rPr>
                <w:rFonts w:ascii="Times New Roman" w:hAnsi="Times New Roman"/>
                <w:szCs w:val="22"/>
              </w:rPr>
              <w:t xml:space="preserve"> Warszawa</w:t>
            </w:r>
          </w:p>
        </w:tc>
        <w:tc>
          <w:tcPr>
            <w:tcW w:w="1223" w:type="dxa"/>
            <w:vAlign w:val="center"/>
          </w:tcPr>
          <w:p w14:paraId="3852AD87" w14:textId="2C863014" w:rsidR="00C8271B" w:rsidRPr="00BF3FD7" w:rsidRDefault="0017213A" w:rsidP="00C8271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37</w:t>
            </w:r>
            <w:r w:rsidR="00C8271B" w:rsidRPr="00BF3FD7">
              <w:rPr>
                <w:rFonts w:ascii="Times New Roman" w:hAnsi="Times New Roman"/>
                <w:szCs w:val="22"/>
              </w:rPr>
              <w:t>,</w:t>
            </w:r>
            <w:r w:rsidRPr="00BF3FD7">
              <w:rPr>
                <w:rFonts w:ascii="Times New Roman" w:hAnsi="Times New Roman"/>
                <w:szCs w:val="22"/>
              </w:rPr>
              <w:t>43</w:t>
            </w:r>
          </w:p>
        </w:tc>
        <w:tc>
          <w:tcPr>
            <w:tcW w:w="1223" w:type="dxa"/>
            <w:vAlign w:val="center"/>
          </w:tcPr>
          <w:p w14:paraId="56D7E62A" w14:textId="77777777" w:rsidR="00C8271B" w:rsidRPr="00BF3FD7" w:rsidRDefault="00C8271B" w:rsidP="00C8271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33A5B618" w14:textId="77777777" w:rsidR="00C8271B" w:rsidRPr="00BF3FD7" w:rsidRDefault="00C8271B" w:rsidP="00C8271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77479294" w14:textId="77777777" w:rsidR="00C8271B" w:rsidRPr="00BF3FD7" w:rsidRDefault="00C8271B" w:rsidP="00C8271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FCF2C22" w14:textId="77777777" w:rsidR="00C8271B" w:rsidRPr="00BF3FD7" w:rsidRDefault="00C8271B" w:rsidP="00C8271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9DCCB47" w14:textId="1E39FF33" w:rsidR="00C8271B" w:rsidRPr="00BF3FD7" w:rsidRDefault="0017213A" w:rsidP="00C82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77</w:t>
            </w:r>
            <w:r w:rsidR="00C8271B" w:rsidRPr="00BF3FD7">
              <w:rPr>
                <w:rFonts w:ascii="Times New Roman" w:hAnsi="Times New Roman"/>
                <w:b/>
                <w:bCs/>
                <w:szCs w:val="22"/>
              </w:rPr>
              <w:t>,</w:t>
            </w:r>
            <w:r w:rsidRPr="00BF3FD7">
              <w:rPr>
                <w:rFonts w:ascii="Times New Roman" w:hAnsi="Times New Roman"/>
                <w:b/>
                <w:bCs/>
                <w:szCs w:val="22"/>
              </w:rPr>
              <w:t>43</w:t>
            </w:r>
          </w:p>
        </w:tc>
      </w:tr>
    </w:tbl>
    <w:p w14:paraId="6EC8C1B3" w14:textId="77777777" w:rsidR="00C8271B" w:rsidRPr="00C8271B" w:rsidRDefault="00C8271B" w:rsidP="00C8271B">
      <w:pPr>
        <w:jc w:val="both"/>
        <w:rPr>
          <w:rFonts w:ascii="Times New Roman" w:hAnsi="Times New Roman"/>
          <w:b/>
          <w:iCs/>
          <w:sz w:val="24"/>
        </w:rPr>
      </w:pPr>
    </w:p>
    <w:p w14:paraId="2246DCC2" w14:textId="6A14D5AC" w:rsidR="0017213A" w:rsidRPr="0017213A" w:rsidRDefault="0017213A" w:rsidP="00BB49F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bookmarkStart w:id="0" w:name="_Hlk106187948"/>
      <w:r w:rsidRPr="0017213A">
        <w:rPr>
          <w:rFonts w:ascii="Times New Roman" w:hAnsi="Times New Roman"/>
          <w:b/>
          <w:bCs/>
          <w:sz w:val="24"/>
        </w:rPr>
        <w:t>Część II</w:t>
      </w:r>
      <w:r w:rsidRPr="0017213A">
        <w:rPr>
          <w:rFonts w:ascii="Times New Roman" w:hAnsi="Times New Roman"/>
          <w:sz w:val="24"/>
        </w:rPr>
        <w:t xml:space="preserve"> </w:t>
      </w:r>
      <w:r w:rsidRPr="0017213A">
        <w:rPr>
          <w:rFonts w:ascii="Times New Roman" w:hAnsi="Times New Roman"/>
          <w:sz w:val="24"/>
        </w:rPr>
        <w:tab/>
      </w:r>
      <w:r w:rsidRPr="0017213A">
        <w:rPr>
          <w:rFonts w:ascii="Times New Roman" w:hAnsi="Times New Roman"/>
          <w:b/>
          <w:bCs/>
          <w:sz w:val="24"/>
        </w:rPr>
        <w:t>Warszawa (01-248), ulica Jana Kazimierza 62</w:t>
      </w:r>
    </w:p>
    <w:p w14:paraId="10B4535D" w14:textId="257A3C0D" w:rsidR="00C8271B" w:rsidRPr="00C8271B" w:rsidRDefault="00C8271B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C8271B">
        <w:rPr>
          <w:rFonts w:ascii="Times New Roman" w:hAnsi="Times New Roman"/>
          <w:sz w:val="24"/>
        </w:rPr>
        <w:t xml:space="preserve">) informuje, że w ww. postępowaniu na </w:t>
      </w:r>
      <w:r w:rsidRPr="00C8271B">
        <w:rPr>
          <w:rFonts w:ascii="Times New Roman" w:hAnsi="Times New Roman"/>
          <w:b/>
          <w:bCs/>
          <w:sz w:val="24"/>
        </w:rPr>
        <w:t>Część II</w:t>
      </w:r>
      <w:r w:rsidRPr="00C8271B">
        <w:rPr>
          <w:rFonts w:ascii="Times New Roman" w:hAnsi="Times New Roman"/>
          <w:sz w:val="24"/>
        </w:rPr>
        <w:t xml:space="preserve"> najkorzystniejszą ofertę złożył wykonawca:</w:t>
      </w:r>
    </w:p>
    <w:p w14:paraId="40EBB070" w14:textId="77777777" w:rsidR="0017213A" w:rsidRPr="00C8271B" w:rsidRDefault="0017213A" w:rsidP="00AD358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P U H VIVA – AQUA Jan Bloch</w:t>
      </w:r>
    </w:p>
    <w:p w14:paraId="2CDC82A5" w14:textId="77777777" w:rsidR="0017213A" w:rsidRPr="00C8271B" w:rsidRDefault="0017213A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ul. Leśniewska</w:t>
      </w:r>
      <w:r>
        <w:rPr>
          <w:rFonts w:ascii="Times New Roman" w:hAnsi="Times New Roman"/>
          <w:sz w:val="24"/>
        </w:rPr>
        <w:t xml:space="preserve"> 3</w:t>
      </w:r>
    </w:p>
    <w:p w14:paraId="228CB222" w14:textId="0A9A930E" w:rsidR="0017213A" w:rsidRDefault="0017213A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03-582 Warszawa</w:t>
      </w:r>
    </w:p>
    <w:p w14:paraId="67082540" w14:textId="77777777" w:rsidR="0017213A" w:rsidRPr="00C8271B" w:rsidRDefault="0017213A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17CA817E" w14:textId="77777777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4ED6788B" w14:textId="77777777" w:rsidR="00C8271B" w:rsidRPr="00C8271B" w:rsidRDefault="00C8271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14DB4810" w14:textId="77777777" w:rsidR="00C8271B" w:rsidRPr="00C8271B" w:rsidRDefault="00C8271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3B683FF1" w14:textId="77777777" w:rsidR="00C8271B" w:rsidRPr="00C8271B" w:rsidRDefault="00C8271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2969C7E2" w14:textId="77777777" w:rsidR="00C8271B" w:rsidRPr="00C8271B" w:rsidRDefault="00C8271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5A25FFF1" w14:textId="77777777" w:rsidR="00C8271B" w:rsidRPr="00C8271B" w:rsidRDefault="00C8271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7ED8AE64" w14:textId="77777777" w:rsidR="00C8271B" w:rsidRPr="00C8271B" w:rsidRDefault="00C8271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59A73D78" w14:textId="77777777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100 pkt i tym samym została uznana za najkorzystniejszą. </w:t>
      </w:r>
    </w:p>
    <w:p w14:paraId="7FEE0A45" w14:textId="7D5C2004" w:rsidR="00C8271B" w:rsidRPr="00C8271B" w:rsidRDefault="00C8271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="0017213A" w:rsidRPr="0017213A">
        <w:rPr>
          <w:rFonts w:ascii="Times New Roman" w:hAnsi="Times New Roman"/>
          <w:b/>
          <w:bCs/>
          <w:sz w:val="24"/>
        </w:rPr>
        <w:t>64 944,00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6A0CE58F" w14:textId="77777777" w:rsidR="00C8271B" w:rsidRPr="00C8271B" w:rsidRDefault="00C8271B" w:rsidP="00AD358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264"/>
        <w:gridCol w:w="1138"/>
        <w:gridCol w:w="1254"/>
        <w:gridCol w:w="1254"/>
        <w:gridCol w:w="1254"/>
        <w:gridCol w:w="1054"/>
      </w:tblGrid>
      <w:tr w:rsidR="00C8271B" w:rsidRPr="00C8271B" w14:paraId="37306BCE" w14:textId="77777777" w:rsidTr="00BF3FD7">
        <w:tc>
          <w:tcPr>
            <w:tcW w:w="9062" w:type="dxa"/>
            <w:gridSpan w:val="7"/>
          </w:tcPr>
          <w:p w14:paraId="0BCF9FC1" w14:textId="722E3D0A" w:rsidR="00C8271B" w:rsidRPr="00C8271B" w:rsidRDefault="0017213A" w:rsidP="0017213A">
            <w:pPr>
              <w:ind w:firstLine="360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II</w:t>
            </w:r>
            <w:r w:rsidRPr="00C8271B">
              <w:rPr>
                <w:rFonts w:ascii="Times New Roman" w:hAnsi="Times New Roman"/>
                <w:sz w:val="24"/>
              </w:rPr>
              <w:t xml:space="preserve"> 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(01-248), ulica Jana Kazimierza 62</w:t>
            </w:r>
          </w:p>
        </w:tc>
      </w:tr>
      <w:tr w:rsidR="00BF3FD7" w:rsidRPr="00C8271B" w14:paraId="3AC99686" w14:textId="77777777" w:rsidTr="00AD3580">
        <w:tc>
          <w:tcPr>
            <w:tcW w:w="1844" w:type="dxa"/>
            <w:shd w:val="clear" w:color="auto" w:fill="auto"/>
          </w:tcPr>
          <w:p w14:paraId="57A49C9E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auto"/>
          </w:tcPr>
          <w:p w14:paraId="611950FB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14:paraId="2344A97E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1C27075D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2052444B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14:paraId="0F12ABFE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14:paraId="5A5CF255" w14:textId="77777777" w:rsidR="00C8271B" w:rsidRPr="0017213A" w:rsidRDefault="00C8271B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BF3FD7" w:rsidRPr="00C8271B" w14:paraId="49B6D977" w14:textId="77777777" w:rsidTr="00AD3580">
        <w:tc>
          <w:tcPr>
            <w:tcW w:w="1844" w:type="dxa"/>
            <w:shd w:val="clear" w:color="auto" w:fill="auto"/>
          </w:tcPr>
          <w:p w14:paraId="09D3026F" w14:textId="77777777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7F1100D0" w14:textId="77777777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6013AA33" w14:textId="0A59D87D" w:rsidR="0017213A" w:rsidRPr="00BF3FD7" w:rsidRDefault="0017213A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03-582 Warszawa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753D4B" w14:textId="4B9915CB" w:rsidR="0017213A" w:rsidRPr="00BF3FD7" w:rsidRDefault="00BB49FA" w:rsidP="0017213A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60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14:paraId="45BD4D1F" w14:textId="7147749A" w:rsidR="0017213A" w:rsidRPr="00BF3FD7" w:rsidRDefault="00BB49FA" w:rsidP="0017213A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0A44873D" w14:textId="0C436541" w:rsidR="0017213A" w:rsidRPr="00BF3FD7" w:rsidRDefault="00BB49FA" w:rsidP="0017213A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0204F4FF" w14:textId="10901607" w:rsidR="0017213A" w:rsidRPr="00BF3FD7" w:rsidRDefault="00BB49FA" w:rsidP="0017213A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14:paraId="13379934" w14:textId="02A9D2DA" w:rsidR="0017213A" w:rsidRPr="00BF3FD7" w:rsidRDefault="00BB49FA" w:rsidP="0017213A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</w:tcBorders>
            <w:vAlign w:val="center"/>
          </w:tcPr>
          <w:p w14:paraId="56FD2D11" w14:textId="6EF00911" w:rsidR="0017213A" w:rsidRPr="00BB49FA" w:rsidRDefault="00BB49FA" w:rsidP="0017213A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B49FA">
              <w:rPr>
                <w:rFonts w:ascii="Times New Roman" w:hAnsi="Times New Roman"/>
                <w:b/>
                <w:bCs/>
                <w:szCs w:val="22"/>
              </w:rPr>
              <w:t>100</w:t>
            </w:r>
          </w:p>
        </w:tc>
      </w:tr>
      <w:tr w:rsidR="00BF3FD7" w:rsidRPr="00C8271B" w14:paraId="58F814E3" w14:textId="77777777" w:rsidTr="00BF3FD7">
        <w:tc>
          <w:tcPr>
            <w:tcW w:w="1844" w:type="dxa"/>
            <w:shd w:val="clear" w:color="auto" w:fill="auto"/>
          </w:tcPr>
          <w:p w14:paraId="56366563" w14:textId="77777777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7FDC6200" w14:textId="77777777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3880AE41" w14:textId="71F2CAC5" w:rsidR="0017213A" w:rsidRPr="00BF3FD7" w:rsidRDefault="0017213A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64" w:type="dxa"/>
            <w:vAlign w:val="center"/>
          </w:tcPr>
          <w:p w14:paraId="3BA9D638" w14:textId="456045A4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53,12</w:t>
            </w:r>
          </w:p>
        </w:tc>
        <w:tc>
          <w:tcPr>
            <w:tcW w:w="1138" w:type="dxa"/>
            <w:vAlign w:val="center"/>
          </w:tcPr>
          <w:p w14:paraId="7D8BFDAE" w14:textId="0F2800FE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7E8FE628" w14:textId="72ACBD2A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17D86BD" w14:textId="0FEAE498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77A6E463" w14:textId="4150524B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5894A12D" w14:textId="10A8134E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93,12</w:t>
            </w:r>
          </w:p>
        </w:tc>
      </w:tr>
      <w:tr w:rsidR="0017213A" w:rsidRPr="00C8271B" w14:paraId="1F5E9ECA" w14:textId="77777777" w:rsidTr="00BF3FD7">
        <w:tc>
          <w:tcPr>
            <w:tcW w:w="1844" w:type="dxa"/>
            <w:shd w:val="clear" w:color="auto" w:fill="auto"/>
          </w:tcPr>
          <w:p w14:paraId="0833095E" w14:textId="77777777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EKSPERT CLEANING OLENA RUBAN</w:t>
            </w:r>
          </w:p>
          <w:p w14:paraId="28FB07BC" w14:textId="77777777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Balkonowa 3 lok. 35</w:t>
            </w:r>
          </w:p>
          <w:p w14:paraId="6B6A0ACA" w14:textId="41646DB2" w:rsidR="0017213A" w:rsidRPr="00BF3FD7" w:rsidRDefault="0017213A" w:rsidP="0017213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03-329 Warszawa</w:t>
            </w:r>
          </w:p>
        </w:tc>
        <w:tc>
          <w:tcPr>
            <w:tcW w:w="1264" w:type="dxa"/>
            <w:vAlign w:val="center"/>
          </w:tcPr>
          <w:p w14:paraId="5E2CC4E4" w14:textId="329A1803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54,12</w:t>
            </w:r>
          </w:p>
        </w:tc>
        <w:tc>
          <w:tcPr>
            <w:tcW w:w="1138" w:type="dxa"/>
            <w:vAlign w:val="center"/>
          </w:tcPr>
          <w:p w14:paraId="768A530A" w14:textId="4C335077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33A09C45" w14:textId="68A2F18E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397E3CD" w14:textId="4E19C4C1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50AF60E" w14:textId="4D9DF6BB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708E54F8" w14:textId="6AD64EEB" w:rsidR="0017213A" w:rsidRPr="00BF3FD7" w:rsidRDefault="00BB49FA" w:rsidP="001721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84,12</w:t>
            </w:r>
          </w:p>
        </w:tc>
      </w:tr>
    </w:tbl>
    <w:p w14:paraId="404624A0" w14:textId="3A9E6A6F" w:rsidR="00C8271B" w:rsidRDefault="00C8271B" w:rsidP="00AD358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426B5FA3" w14:textId="51151BCE" w:rsidR="00BB49FA" w:rsidRPr="00BB49FA" w:rsidRDefault="00BB49FA" w:rsidP="00AD3580">
      <w:pPr>
        <w:pStyle w:val="Akapitzlist"/>
        <w:numPr>
          <w:ilvl w:val="0"/>
          <w:numId w:val="4"/>
        </w:numPr>
        <w:spacing w:line="240" w:lineRule="auto"/>
        <w:rPr>
          <w:rFonts w:ascii="Times New Roman" w:hAnsi="Times New Roman"/>
          <w:b/>
          <w:bCs/>
          <w:iCs/>
          <w:sz w:val="24"/>
        </w:rPr>
      </w:pPr>
      <w:r w:rsidRPr="00BB49FA">
        <w:rPr>
          <w:rFonts w:ascii="Times New Roman" w:hAnsi="Times New Roman"/>
          <w:b/>
          <w:iCs/>
          <w:sz w:val="24"/>
        </w:rPr>
        <w:t>Część III – ul. S</w:t>
      </w:r>
      <w:r>
        <w:rPr>
          <w:rFonts w:ascii="Times New Roman" w:hAnsi="Times New Roman"/>
          <w:b/>
          <w:iCs/>
          <w:sz w:val="24"/>
        </w:rPr>
        <w:t>okratesa 15</w:t>
      </w:r>
    </w:p>
    <w:p w14:paraId="2C40C423" w14:textId="0E6EFC40" w:rsidR="00BB49FA" w:rsidRPr="00C8271B" w:rsidRDefault="00BB49FA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C8271B">
        <w:rPr>
          <w:rFonts w:ascii="Times New Roman" w:hAnsi="Times New Roman"/>
          <w:sz w:val="24"/>
        </w:rPr>
        <w:t xml:space="preserve">) informuje, że w ww. postępowaniu na </w:t>
      </w:r>
      <w:r w:rsidRPr="00C8271B">
        <w:rPr>
          <w:rFonts w:ascii="Times New Roman" w:hAnsi="Times New Roman"/>
          <w:b/>
          <w:bCs/>
          <w:sz w:val="24"/>
        </w:rPr>
        <w:t>Część I</w:t>
      </w:r>
      <w:r>
        <w:rPr>
          <w:rFonts w:ascii="Times New Roman" w:hAnsi="Times New Roman"/>
          <w:b/>
          <w:bCs/>
          <w:sz w:val="24"/>
        </w:rPr>
        <w:t>II</w:t>
      </w:r>
      <w:r w:rsidRPr="00C8271B">
        <w:rPr>
          <w:rFonts w:ascii="Times New Roman" w:hAnsi="Times New Roman"/>
          <w:sz w:val="24"/>
        </w:rPr>
        <w:t xml:space="preserve"> najkorzystniejszą ofertę złożył wykonawca:</w:t>
      </w:r>
    </w:p>
    <w:p w14:paraId="4BB136F9" w14:textId="77777777" w:rsidR="00BB49FA" w:rsidRPr="00C8271B" w:rsidRDefault="00BB49FA" w:rsidP="00AD358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Marbud Usługi Ogólnobudowlane i Sanitarne Sp. z o.o.</w:t>
      </w:r>
    </w:p>
    <w:p w14:paraId="6896DA80" w14:textId="77777777" w:rsidR="00BB49FA" w:rsidRPr="00C8271B" w:rsidRDefault="00BB49FA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ul. Myśliborska 53/1</w:t>
      </w:r>
    </w:p>
    <w:p w14:paraId="7E495DDA" w14:textId="77777777" w:rsidR="00BB49FA" w:rsidRDefault="00BB49FA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03-185 Warszawa</w:t>
      </w:r>
    </w:p>
    <w:p w14:paraId="5FA26FFA" w14:textId="77777777" w:rsidR="00BB49FA" w:rsidRDefault="00BB49FA" w:rsidP="00AD3580">
      <w:pPr>
        <w:spacing w:after="0" w:line="240" w:lineRule="auto"/>
        <w:ind w:firstLine="360"/>
        <w:jc w:val="center"/>
        <w:rPr>
          <w:rFonts w:ascii="Times New Roman" w:hAnsi="Times New Roman"/>
          <w:sz w:val="24"/>
        </w:rPr>
      </w:pPr>
    </w:p>
    <w:p w14:paraId="75AEA65B" w14:textId="77777777" w:rsidR="00BB49FA" w:rsidRPr="00C8271B" w:rsidRDefault="00BB49FA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4830D769" w14:textId="77777777" w:rsidR="00BB49FA" w:rsidRPr="00C8271B" w:rsidRDefault="00BB49FA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14C4B5C8" w14:textId="77777777" w:rsidR="00BB49FA" w:rsidRPr="00C8271B" w:rsidRDefault="00BB49FA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597E7CF1" w14:textId="77777777" w:rsidR="00BB49FA" w:rsidRPr="00C8271B" w:rsidRDefault="00BB49FA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648C07BC" w14:textId="77777777" w:rsidR="00BB49FA" w:rsidRPr="00C8271B" w:rsidRDefault="00BB49FA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6B119D7F" w14:textId="77777777" w:rsidR="00BB49FA" w:rsidRPr="00C8271B" w:rsidRDefault="00BB49FA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1DD4080D" w14:textId="77777777" w:rsidR="00BB49FA" w:rsidRPr="00C8271B" w:rsidRDefault="00BB49FA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6A459863" w14:textId="77777777" w:rsidR="00BB49FA" w:rsidRPr="00C8271B" w:rsidRDefault="00BB49FA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95,00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0AF3FA9D" w14:textId="50EC0F5B" w:rsidR="00BB49FA" w:rsidRPr="00C8271B" w:rsidRDefault="00BB49FA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BB49FA">
        <w:rPr>
          <w:rFonts w:ascii="Times New Roman" w:hAnsi="Times New Roman"/>
          <w:b/>
          <w:bCs/>
          <w:sz w:val="24"/>
        </w:rPr>
        <w:t>57 240,00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4CE21B0C" w14:textId="77777777" w:rsidR="00BB49FA" w:rsidRPr="00C8271B" w:rsidRDefault="00BB49FA" w:rsidP="00BB49FA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BB49FA" w:rsidRPr="00C8271B" w14:paraId="0CA65585" w14:textId="77777777" w:rsidTr="00F0173E">
        <w:tc>
          <w:tcPr>
            <w:tcW w:w="9062" w:type="dxa"/>
            <w:gridSpan w:val="7"/>
          </w:tcPr>
          <w:p w14:paraId="1934762D" w14:textId="09E5B0CE" w:rsidR="00BB49FA" w:rsidRPr="00BB49FA" w:rsidRDefault="00BB49FA" w:rsidP="00BB49FA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BB49FA">
              <w:rPr>
                <w:rFonts w:ascii="Times New Roman" w:hAnsi="Times New Roman"/>
                <w:b/>
                <w:iCs/>
                <w:sz w:val="24"/>
              </w:rPr>
              <w:t>Część III – ul. Sokratesa 15</w:t>
            </w:r>
          </w:p>
        </w:tc>
      </w:tr>
      <w:tr w:rsidR="00BB49FA" w:rsidRPr="00C8271B" w14:paraId="425E5515" w14:textId="77777777" w:rsidTr="00F0173E">
        <w:tc>
          <w:tcPr>
            <w:tcW w:w="1917" w:type="dxa"/>
            <w:shd w:val="clear" w:color="auto" w:fill="auto"/>
          </w:tcPr>
          <w:p w14:paraId="642B997E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3" w:type="dxa"/>
            <w:shd w:val="clear" w:color="auto" w:fill="auto"/>
          </w:tcPr>
          <w:p w14:paraId="77AC703B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3" w:type="dxa"/>
          </w:tcPr>
          <w:p w14:paraId="2D5A7222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3" w:type="dxa"/>
          </w:tcPr>
          <w:p w14:paraId="01D94F02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3" w:type="dxa"/>
          </w:tcPr>
          <w:p w14:paraId="08B8AC3D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3" w:type="dxa"/>
          </w:tcPr>
          <w:p w14:paraId="2FB44F98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30" w:type="dxa"/>
          </w:tcPr>
          <w:p w14:paraId="335E43DD" w14:textId="77777777" w:rsidR="00BB49FA" w:rsidRPr="0017213A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BB49FA" w:rsidRPr="00C8271B" w14:paraId="10C5905C" w14:textId="77777777" w:rsidTr="00F0173E">
        <w:tc>
          <w:tcPr>
            <w:tcW w:w="1917" w:type="dxa"/>
            <w:shd w:val="clear" w:color="auto" w:fill="auto"/>
          </w:tcPr>
          <w:p w14:paraId="37F2D604" w14:textId="77777777" w:rsidR="00BB49FA" w:rsidRPr="00BF3FD7" w:rsidRDefault="00BB49FA" w:rsidP="00F0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Marbud Usługi Ogólnobudowlane i Sanitarne Sp. z o.o.</w:t>
            </w:r>
          </w:p>
          <w:p w14:paraId="7A092F44" w14:textId="77777777" w:rsidR="00BB49FA" w:rsidRPr="00BF3FD7" w:rsidRDefault="00BB49FA" w:rsidP="00F0173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4D673F69" w14:textId="77777777" w:rsidR="00BB49FA" w:rsidRPr="00BF3FD7" w:rsidRDefault="00BB49FA" w:rsidP="00F0173E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CF874CA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60,00</w:t>
            </w:r>
          </w:p>
        </w:tc>
        <w:tc>
          <w:tcPr>
            <w:tcW w:w="1223" w:type="dxa"/>
            <w:vAlign w:val="center"/>
          </w:tcPr>
          <w:p w14:paraId="32A53476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06DA6CDC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048EED2C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3" w:type="dxa"/>
            <w:vAlign w:val="center"/>
          </w:tcPr>
          <w:p w14:paraId="7A2D5BC4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14:paraId="3926638B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95,00</w:t>
            </w:r>
          </w:p>
        </w:tc>
      </w:tr>
      <w:tr w:rsidR="00BB49FA" w:rsidRPr="00C8271B" w14:paraId="753D4FC1" w14:textId="77777777" w:rsidTr="00F0173E">
        <w:tc>
          <w:tcPr>
            <w:tcW w:w="1917" w:type="dxa"/>
            <w:shd w:val="clear" w:color="auto" w:fill="auto"/>
          </w:tcPr>
          <w:p w14:paraId="063FCA21" w14:textId="77777777" w:rsidR="00BB49FA" w:rsidRPr="00BF3FD7" w:rsidRDefault="00BB49FA" w:rsidP="00F0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583A0A03" w14:textId="77777777" w:rsidR="00BB49FA" w:rsidRPr="00BF3FD7" w:rsidRDefault="00BB49FA" w:rsidP="00F0173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7D0A5496" w14:textId="5D8C7F0C" w:rsidR="00BB49FA" w:rsidRPr="00BF3FD7" w:rsidRDefault="00BB49FA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03-582 Warszawa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05BFFD2" w14:textId="6541C386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53,93</w:t>
            </w:r>
          </w:p>
        </w:tc>
        <w:tc>
          <w:tcPr>
            <w:tcW w:w="1223" w:type="dxa"/>
            <w:vAlign w:val="center"/>
          </w:tcPr>
          <w:p w14:paraId="3471E28C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100CE4BC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59AFCBE6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3" w:type="dxa"/>
            <w:vAlign w:val="center"/>
          </w:tcPr>
          <w:p w14:paraId="482E1AF5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30" w:type="dxa"/>
            <w:vAlign w:val="center"/>
          </w:tcPr>
          <w:p w14:paraId="2BCD1221" w14:textId="26F40934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93,93</w:t>
            </w:r>
          </w:p>
        </w:tc>
      </w:tr>
      <w:tr w:rsidR="00BB49FA" w:rsidRPr="00C8271B" w14:paraId="5E417717" w14:textId="77777777" w:rsidTr="00F0173E">
        <w:tc>
          <w:tcPr>
            <w:tcW w:w="1917" w:type="dxa"/>
            <w:shd w:val="clear" w:color="auto" w:fill="auto"/>
          </w:tcPr>
          <w:p w14:paraId="71DAC336" w14:textId="77777777" w:rsidR="00FD07ED" w:rsidRPr="00FD07ED" w:rsidRDefault="00FD07ED" w:rsidP="00FD07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FD07ED">
              <w:rPr>
                <w:rFonts w:ascii="Times New Roman" w:hAnsi="Times New Roman"/>
                <w:b/>
                <w:bCs/>
                <w:szCs w:val="22"/>
              </w:rPr>
              <w:t>KLIMAKOR ROBERT KORENBERG</w:t>
            </w:r>
          </w:p>
          <w:p w14:paraId="707FEE71" w14:textId="77777777" w:rsidR="00FD07ED" w:rsidRPr="00FD07ED" w:rsidRDefault="00FD07ED" w:rsidP="00FD07ED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FD07ED">
              <w:rPr>
                <w:rFonts w:ascii="Times New Roman" w:hAnsi="Times New Roman"/>
                <w:szCs w:val="22"/>
              </w:rPr>
              <w:t>ul. Starowiślna 11/56</w:t>
            </w:r>
          </w:p>
          <w:p w14:paraId="2E070830" w14:textId="76EB60C1" w:rsidR="00BB49FA" w:rsidRPr="00BF3FD7" w:rsidRDefault="00FD07ED" w:rsidP="00FD07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FD07ED">
              <w:rPr>
                <w:rFonts w:ascii="Times New Roman" w:hAnsi="Times New Roman"/>
                <w:szCs w:val="22"/>
              </w:rPr>
              <w:t>03-193 Warszawa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ED1F1C7" w14:textId="1787AFAC" w:rsidR="00BB49FA" w:rsidRPr="00BF3FD7" w:rsidRDefault="00FD07ED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52,56</w:t>
            </w:r>
          </w:p>
        </w:tc>
        <w:tc>
          <w:tcPr>
            <w:tcW w:w="1223" w:type="dxa"/>
            <w:vAlign w:val="center"/>
          </w:tcPr>
          <w:p w14:paraId="37353F0D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3" w:type="dxa"/>
            <w:vAlign w:val="center"/>
          </w:tcPr>
          <w:p w14:paraId="10C0B4CF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3" w:type="dxa"/>
            <w:vAlign w:val="center"/>
          </w:tcPr>
          <w:p w14:paraId="4BE52FEE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3" w:type="dxa"/>
            <w:vAlign w:val="center"/>
          </w:tcPr>
          <w:p w14:paraId="326CA949" w14:textId="77777777" w:rsidR="00BB49FA" w:rsidRPr="00BF3FD7" w:rsidRDefault="00BB49FA" w:rsidP="00F0173E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30" w:type="dxa"/>
            <w:vAlign w:val="center"/>
          </w:tcPr>
          <w:p w14:paraId="0DA7179C" w14:textId="0B3DE4B4" w:rsidR="00BB49FA" w:rsidRPr="00BB49FA" w:rsidRDefault="00FD07ED" w:rsidP="00F0173E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82,56</w:t>
            </w:r>
          </w:p>
        </w:tc>
      </w:tr>
      <w:tr w:rsidR="00BB49FA" w:rsidRPr="00C8271B" w14:paraId="5986DB51" w14:textId="77777777" w:rsidTr="00F0173E">
        <w:tc>
          <w:tcPr>
            <w:tcW w:w="1917" w:type="dxa"/>
            <w:shd w:val="clear" w:color="auto" w:fill="auto"/>
          </w:tcPr>
          <w:p w14:paraId="108288C5" w14:textId="77777777" w:rsidR="00BB49FA" w:rsidRPr="00BF3FD7" w:rsidRDefault="00BB49FA" w:rsidP="00F0173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7AC5B81E" w14:textId="77777777" w:rsidR="00BB49FA" w:rsidRPr="00BF3FD7" w:rsidRDefault="00BB49FA" w:rsidP="00F0173E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2DD183FC" w14:textId="13A93615" w:rsidR="00BB49FA" w:rsidRPr="00BF3FD7" w:rsidRDefault="00BB49FA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3" w:type="dxa"/>
            <w:vAlign w:val="center"/>
          </w:tcPr>
          <w:p w14:paraId="59C13702" w14:textId="78CD8661" w:rsidR="00BB49FA" w:rsidRPr="00BF3FD7" w:rsidRDefault="00FD07ED" w:rsidP="00F017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35,01</w:t>
            </w:r>
          </w:p>
        </w:tc>
        <w:tc>
          <w:tcPr>
            <w:tcW w:w="1223" w:type="dxa"/>
            <w:vAlign w:val="center"/>
          </w:tcPr>
          <w:p w14:paraId="6468271C" w14:textId="77777777" w:rsidR="00BB49FA" w:rsidRPr="00BF3FD7" w:rsidRDefault="00BB49FA" w:rsidP="00F017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vAlign w:val="center"/>
          </w:tcPr>
          <w:p w14:paraId="0AB13FC8" w14:textId="77777777" w:rsidR="00BB49FA" w:rsidRPr="00BF3FD7" w:rsidRDefault="00BB49FA" w:rsidP="00F017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4CE890A1" w14:textId="77777777" w:rsidR="00BB49FA" w:rsidRPr="00BF3FD7" w:rsidRDefault="00BB49FA" w:rsidP="00F017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11015A71" w14:textId="77777777" w:rsidR="00BB49FA" w:rsidRPr="00BF3FD7" w:rsidRDefault="00BB49FA" w:rsidP="00F0173E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7BF74E61" w14:textId="2D801BA6" w:rsidR="00BB49FA" w:rsidRPr="00BF3FD7" w:rsidRDefault="00FD07ED" w:rsidP="00F017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75,01</w:t>
            </w:r>
          </w:p>
        </w:tc>
      </w:tr>
    </w:tbl>
    <w:p w14:paraId="6A65EEE0" w14:textId="59F562D3" w:rsidR="00BB49FA" w:rsidRDefault="00BB49FA" w:rsidP="00AD358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2E6B6DF6" w14:textId="77777777" w:rsidR="00C52C39" w:rsidRPr="00C52C39" w:rsidRDefault="00C52C39" w:rsidP="00AD358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 w:rsidRPr="00C52C39">
        <w:rPr>
          <w:rFonts w:ascii="Times New Roman" w:hAnsi="Times New Roman"/>
          <w:b/>
          <w:bCs/>
          <w:sz w:val="24"/>
        </w:rPr>
        <w:t>Część V</w:t>
      </w:r>
      <w:r w:rsidRPr="00C52C39">
        <w:rPr>
          <w:rFonts w:ascii="Times New Roman" w:hAnsi="Times New Roman"/>
          <w:sz w:val="24"/>
        </w:rPr>
        <w:t xml:space="preserve"> </w:t>
      </w:r>
      <w:r w:rsidRPr="00C52C39">
        <w:rPr>
          <w:rFonts w:ascii="Times New Roman" w:hAnsi="Times New Roman"/>
          <w:sz w:val="24"/>
        </w:rPr>
        <w:tab/>
      </w:r>
      <w:r w:rsidRPr="00C52C39">
        <w:rPr>
          <w:rFonts w:ascii="Times New Roman" w:hAnsi="Times New Roman"/>
          <w:b/>
          <w:bCs/>
          <w:sz w:val="24"/>
        </w:rPr>
        <w:t>Warszawa (00-017), Pasaż Stefana Wiecheckiego ”Wiecha” 4</w:t>
      </w:r>
    </w:p>
    <w:p w14:paraId="1284A75B" w14:textId="0B2566F8" w:rsidR="00C52C39" w:rsidRPr="00C52C39" w:rsidRDefault="00C52C39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C52C39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C52C39">
        <w:rPr>
          <w:rFonts w:ascii="Times New Roman" w:hAnsi="Times New Roman"/>
          <w:sz w:val="24"/>
        </w:rPr>
        <w:t xml:space="preserve">) informuje, że w ww. postępowaniu na </w:t>
      </w:r>
      <w:r w:rsidRPr="00C52C39">
        <w:rPr>
          <w:rFonts w:ascii="Times New Roman" w:hAnsi="Times New Roman"/>
          <w:b/>
          <w:bCs/>
          <w:sz w:val="24"/>
        </w:rPr>
        <w:t xml:space="preserve">Część </w:t>
      </w:r>
      <w:r>
        <w:rPr>
          <w:rFonts w:ascii="Times New Roman" w:hAnsi="Times New Roman"/>
          <w:b/>
          <w:bCs/>
          <w:sz w:val="24"/>
        </w:rPr>
        <w:t>V</w:t>
      </w:r>
      <w:r w:rsidRPr="00C52C39">
        <w:rPr>
          <w:rFonts w:ascii="Times New Roman" w:hAnsi="Times New Roman"/>
          <w:sz w:val="24"/>
        </w:rPr>
        <w:t xml:space="preserve"> najkorzystniejszą ofertę złożył wykonawca:</w:t>
      </w:r>
    </w:p>
    <w:p w14:paraId="061514B8" w14:textId="1D2B2811" w:rsidR="00C52C39" w:rsidRPr="00C8271B" w:rsidRDefault="00C52C39" w:rsidP="00AD3580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AMSA Sp. z o.o.</w:t>
      </w:r>
    </w:p>
    <w:p w14:paraId="71C89555" w14:textId="59E38771" w:rsidR="00C52C39" w:rsidRPr="00C8271B" w:rsidRDefault="00C52C39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ul. </w:t>
      </w:r>
      <w:r>
        <w:rPr>
          <w:rFonts w:ascii="Times New Roman" w:hAnsi="Times New Roman"/>
          <w:sz w:val="24"/>
        </w:rPr>
        <w:t>Blokowa 8</w:t>
      </w:r>
    </w:p>
    <w:p w14:paraId="3715CA73" w14:textId="31DB8025" w:rsidR="00C52C39" w:rsidRDefault="00C52C39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03-</w:t>
      </w:r>
      <w:r>
        <w:rPr>
          <w:rFonts w:ascii="Times New Roman" w:hAnsi="Times New Roman"/>
          <w:sz w:val="24"/>
        </w:rPr>
        <w:t>641</w:t>
      </w:r>
      <w:r w:rsidRPr="00C8271B">
        <w:rPr>
          <w:rFonts w:ascii="Times New Roman" w:hAnsi="Times New Roman"/>
          <w:sz w:val="24"/>
        </w:rPr>
        <w:t xml:space="preserve"> Warszawa</w:t>
      </w:r>
    </w:p>
    <w:p w14:paraId="5A047F42" w14:textId="77777777" w:rsidR="00C52C39" w:rsidRPr="00C8271B" w:rsidRDefault="00C52C39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992ECE0" w14:textId="77777777" w:rsidR="00C52C39" w:rsidRPr="00C8271B" w:rsidRDefault="00C52C39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14964EC7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6558F671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20F33833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2DBFCCA1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3219F6A2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29177CE5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051F2115" w14:textId="77777777" w:rsidR="00C52C39" w:rsidRPr="00C8271B" w:rsidRDefault="00C52C39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100 pkt i tym samym została uznana za najkorzystniejszą. </w:t>
      </w:r>
    </w:p>
    <w:p w14:paraId="1644C579" w14:textId="20F71938" w:rsidR="00C52C39" w:rsidRPr="00C8271B" w:rsidRDefault="00C52C39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52C39">
        <w:rPr>
          <w:rFonts w:ascii="Times New Roman" w:hAnsi="Times New Roman"/>
          <w:b/>
          <w:bCs/>
          <w:sz w:val="24"/>
        </w:rPr>
        <w:t>214 380,00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67587830" w14:textId="77777777" w:rsidR="00C52C39" w:rsidRPr="00C8271B" w:rsidRDefault="00C52C39" w:rsidP="00C52C39">
      <w:pPr>
        <w:spacing w:after="0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1264"/>
        <w:gridCol w:w="1138"/>
        <w:gridCol w:w="1254"/>
        <w:gridCol w:w="1254"/>
        <w:gridCol w:w="1254"/>
        <w:gridCol w:w="1054"/>
      </w:tblGrid>
      <w:tr w:rsidR="00C52C39" w:rsidRPr="00C8271B" w14:paraId="6CDDF51C" w14:textId="77777777" w:rsidTr="00303D40">
        <w:tc>
          <w:tcPr>
            <w:tcW w:w="9062" w:type="dxa"/>
            <w:gridSpan w:val="7"/>
          </w:tcPr>
          <w:p w14:paraId="4807C358" w14:textId="0F04A68A" w:rsidR="00C52C39" w:rsidRPr="00C8271B" w:rsidRDefault="00C52C39" w:rsidP="00AD3580">
            <w:pPr>
              <w:spacing w:line="240" w:lineRule="auto"/>
              <w:jc w:val="both"/>
              <w:rPr>
                <w:rFonts w:ascii="Times New Roman" w:hAnsi="Times New Roman"/>
                <w:b/>
                <w:iCs/>
                <w:sz w:val="24"/>
              </w:rPr>
            </w:pPr>
            <w:r w:rsidRPr="00C52C39">
              <w:rPr>
                <w:rFonts w:ascii="Times New Roman" w:hAnsi="Times New Roman"/>
                <w:b/>
                <w:bCs/>
                <w:sz w:val="24"/>
              </w:rPr>
              <w:t>Część V</w:t>
            </w:r>
            <w:r w:rsidRPr="00C52C39">
              <w:rPr>
                <w:rFonts w:ascii="Times New Roman" w:hAnsi="Times New Roman"/>
                <w:sz w:val="24"/>
              </w:rPr>
              <w:t xml:space="preserve"> </w:t>
            </w:r>
            <w:r w:rsidRPr="00C52C39">
              <w:rPr>
                <w:rFonts w:ascii="Times New Roman" w:hAnsi="Times New Roman"/>
                <w:sz w:val="24"/>
              </w:rPr>
              <w:tab/>
            </w:r>
            <w:r w:rsidRPr="00C52C39">
              <w:rPr>
                <w:rFonts w:ascii="Times New Roman" w:hAnsi="Times New Roman"/>
                <w:b/>
                <w:bCs/>
                <w:sz w:val="24"/>
              </w:rPr>
              <w:t>Warszawa (00-017), Pasaż Stefana Wiecheckiego ”Wiecha” 4</w:t>
            </w:r>
          </w:p>
        </w:tc>
      </w:tr>
      <w:tr w:rsidR="00C52C39" w:rsidRPr="00C8271B" w14:paraId="19A6D1FA" w14:textId="77777777" w:rsidTr="00303D40">
        <w:tc>
          <w:tcPr>
            <w:tcW w:w="1844" w:type="dxa"/>
            <w:shd w:val="clear" w:color="auto" w:fill="auto"/>
          </w:tcPr>
          <w:p w14:paraId="1A1133D4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64" w:type="dxa"/>
            <w:shd w:val="clear" w:color="auto" w:fill="auto"/>
          </w:tcPr>
          <w:p w14:paraId="20FDFAD9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38" w:type="dxa"/>
          </w:tcPr>
          <w:p w14:paraId="4A8D1E77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4" w:type="dxa"/>
          </w:tcPr>
          <w:p w14:paraId="22D68796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4" w:type="dxa"/>
          </w:tcPr>
          <w:p w14:paraId="1B1C3C7E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54" w:type="dxa"/>
          </w:tcPr>
          <w:p w14:paraId="25496DB0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54" w:type="dxa"/>
          </w:tcPr>
          <w:p w14:paraId="0D01D075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C52C39" w:rsidRPr="00C8271B" w14:paraId="1375FB6C" w14:textId="77777777" w:rsidTr="00303D40">
        <w:tc>
          <w:tcPr>
            <w:tcW w:w="1844" w:type="dxa"/>
            <w:shd w:val="clear" w:color="auto" w:fill="auto"/>
          </w:tcPr>
          <w:p w14:paraId="03005D98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40133EC0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3933880C" w14:textId="4A1B4815" w:rsidR="00C52C39" w:rsidRPr="00BF3FD7" w:rsidRDefault="00C52C39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08F6F52D" w14:textId="3D21A982" w:rsidR="00C52C39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138" w:type="dxa"/>
            <w:vAlign w:val="center"/>
          </w:tcPr>
          <w:p w14:paraId="05287766" w14:textId="70EC68FD" w:rsidR="00C52C39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7C79326F" w14:textId="3884A72C" w:rsidR="00C52C39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5090B6DF" w14:textId="540E272A" w:rsidR="00C52C39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54" w:type="dxa"/>
            <w:vAlign w:val="center"/>
          </w:tcPr>
          <w:p w14:paraId="5AC46E3D" w14:textId="3E014A7A" w:rsidR="00C52C39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3CC60336" w14:textId="76A5CD00" w:rsidR="00C52C39" w:rsidRPr="00BB49FA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100</w:t>
            </w:r>
          </w:p>
        </w:tc>
      </w:tr>
      <w:tr w:rsidR="00C52C39" w:rsidRPr="00C8271B" w14:paraId="04BDA903" w14:textId="77777777" w:rsidTr="00303D40">
        <w:tc>
          <w:tcPr>
            <w:tcW w:w="1844" w:type="dxa"/>
            <w:shd w:val="clear" w:color="auto" w:fill="auto"/>
          </w:tcPr>
          <w:p w14:paraId="2FD22383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2BA91B34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44B62123" w14:textId="3E472320" w:rsidR="00C52C39" w:rsidRPr="00BF3FD7" w:rsidRDefault="00C52C39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64" w:type="dxa"/>
            <w:shd w:val="clear" w:color="auto" w:fill="auto"/>
            <w:vAlign w:val="center"/>
          </w:tcPr>
          <w:p w14:paraId="1A2208E5" w14:textId="5C43C82E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58,48</w:t>
            </w:r>
          </w:p>
        </w:tc>
        <w:tc>
          <w:tcPr>
            <w:tcW w:w="1138" w:type="dxa"/>
            <w:vAlign w:val="center"/>
          </w:tcPr>
          <w:p w14:paraId="26BBF01E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12F767D9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3857A51B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54" w:type="dxa"/>
            <w:vAlign w:val="center"/>
          </w:tcPr>
          <w:p w14:paraId="1565DC45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054" w:type="dxa"/>
            <w:vAlign w:val="center"/>
          </w:tcPr>
          <w:p w14:paraId="7FC00646" w14:textId="22769C70" w:rsidR="00C52C39" w:rsidRPr="00BB49FA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98,48</w:t>
            </w:r>
          </w:p>
        </w:tc>
      </w:tr>
      <w:tr w:rsidR="00C52C39" w:rsidRPr="00C8271B" w14:paraId="4B6AFDC7" w14:textId="77777777" w:rsidTr="00303D40">
        <w:tc>
          <w:tcPr>
            <w:tcW w:w="1844" w:type="dxa"/>
            <w:shd w:val="clear" w:color="auto" w:fill="auto"/>
          </w:tcPr>
          <w:p w14:paraId="39B796F3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EKSPERT CLEANING OLENA RUBAN</w:t>
            </w:r>
          </w:p>
          <w:p w14:paraId="5326B873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ul. Balkonowa 3 lok. 35</w:t>
            </w:r>
          </w:p>
          <w:p w14:paraId="0F7EFB42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03-329 Warszawa</w:t>
            </w:r>
          </w:p>
        </w:tc>
        <w:tc>
          <w:tcPr>
            <w:tcW w:w="1264" w:type="dxa"/>
            <w:vAlign w:val="center"/>
          </w:tcPr>
          <w:p w14:paraId="1579C089" w14:textId="7A78074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36,56</w:t>
            </w:r>
          </w:p>
        </w:tc>
        <w:tc>
          <w:tcPr>
            <w:tcW w:w="1138" w:type="dxa"/>
            <w:vAlign w:val="center"/>
          </w:tcPr>
          <w:p w14:paraId="7ADC0C07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vAlign w:val="center"/>
          </w:tcPr>
          <w:p w14:paraId="66C65496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1A7FBFF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47B48FF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54" w:type="dxa"/>
            <w:shd w:val="clear" w:color="auto" w:fill="auto"/>
            <w:vAlign w:val="center"/>
          </w:tcPr>
          <w:p w14:paraId="08AC0C92" w14:textId="6DF6DDEF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66,56</w:t>
            </w:r>
          </w:p>
        </w:tc>
      </w:tr>
    </w:tbl>
    <w:p w14:paraId="35DD187D" w14:textId="081D701B" w:rsidR="00C52C39" w:rsidRDefault="00C52C39" w:rsidP="00AD358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6B97907C" w14:textId="77777777" w:rsidR="00C52C39" w:rsidRPr="00C52C39" w:rsidRDefault="00C52C39" w:rsidP="00AD358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 w:rsidRPr="00C52C39">
        <w:rPr>
          <w:rFonts w:ascii="Times New Roman" w:hAnsi="Times New Roman"/>
          <w:b/>
          <w:bCs/>
          <w:sz w:val="24"/>
        </w:rPr>
        <w:t>Część VI</w:t>
      </w:r>
      <w:r w:rsidRPr="00C52C39">
        <w:rPr>
          <w:rFonts w:ascii="Times New Roman" w:hAnsi="Times New Roman"/>
          <w:sz w:val="24"/>
        </w:rPr>
        <w:t xml:space="preserve"> </w:t>
      </w:r>
      <w:r w:rsidRPr="00C52C39">
        <w:rPr>
          <w:rFonts w:ascii="Times New Roman" w:hAnsi="Times New Roman"/>
          <w:sz w:val="24"/>
        </w:rPr>
        <w:tab/>
      </w:r>
      <w:r w:rsidRPr="00C52C39">
        <w:rPr>
          <w:rFonts w:ascii="Times New Roman" w:hAnsi="Times New Roman"/>
          <w:b/>
          <w:bCs/>
          <w:sz w:val="24"/>
        </w:rPr>
        <w:t>Warszawa (03-128), ulica Myśliborska 53</w:t>
      </w:r>
    </w:p>
    <w:p w14:paraId="7F16C642" w14:textId="5A5FCA35" w:rsidR="00C52C39" w:rsidRPr="00C52C39" w:rsidRDefault="00C52C39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C52C39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C52C39">
        <w:rPr>
          <w:rFonts w:ascii="Times New Roman" w:hAnsi="Times New Roman"/>
          <w:sz w:val="24"/>
        </w:rPr>
        <w:t xml:space="preserve">) informuje, że w ww. postępowaniu na </w:t>
      </w:r>
      <w:r w:rsidRPr="00C52C39">
        <w:rPr>
          <w:rFonts w:ascii="Times New Roman" w:hAnsi="Times New Roman"/>
          <w:b/>
          <w:bCs/>
          <w:sz w:val="24"/>
        </w:rPr>
        <w:t xml:space="preserve">Część </w:t>
      </w:r>
      <w:r>
        <w:rPr>
          <w:rFonts w:ascii="Times New Roman" w:hAnsi="Times New Roman"/>
          <w:b/>
          <w:bCs/>
          <w:sz w:val="24"/>
        </w:rPr>
        <w:t>V</w:t>
      </w:r>
      <w:r w:rsidRPr="00C52C39">
        <w:rPr>
          <w:rFonts w:ascii="Times New Roman" w:hAnsi="Times New Roman"/>
          <w:b/>
          <w:bCs/>
          <w:sz w:val="24"/>
        </w:rPr>
        <w:t>I</w:t>
      </w:r>
      <w:r w:rsidRPr="00C52C39">
        <w:rPr>
          <w:rFonts w:ascii="Times New Roman" w:hAnsi="Times New Roman"/>
          <w:sz w:val="24"/>
        </w:rPr>
        <w:t xml:space="preserve"> najkorzystniejszą ofertę złożył wykonawca:</w:t>
      </w:r>
    </w:p>
    <w:p w14:paraId="585D5140" w14:textId="77777777" w:rsidR="00C52C39" w:rsidRPr="00BF3FD7" w:rsidRDefault="00C52C39" w:rsidP="00AD3580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BF3FD7">
        <w:rPr>
          <w:rFonts w:ascii="Times New Roman" w:hAnsi="Times New Roman"/>
          <w:b/>
          <w:bCs/>
          <w:szCs w:val="22"/>
        </w:rPr>
        <w:t>P U H VIVA – AQUA Jan Bloch</w:t>
      </w:r>
    </w:p>
    <w:p w14:paraId="0F02E848" w14:textId="77777777" w:rsidR="00C52C39" w:rsidRPr="00BF3FD7" w:rsidRDefault="00C52C39" w:rsidP="00AD358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BF3FD7">
        <w:rPr>
          <w:rFonts w:ascii="Times New Roman" w:hAnsi="Times New Roman"/>
          <w:szCs w:val="22"/>
        </w:rPr>
        <w:t>ul. Leśniewska 3</w:t>
      </w:r>
    </w:p>
    <w:p w14:paraId="14BCEE27" w14:textId="7D95D870" w:rsidR="00C52C39" w:rsidRDefault="00C52C39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F3FD7">
        <w:rPr>
          <w:rFonts w:ascii="Times New Roman" w:hAnsi="Times New Roman"/>
          <w:szCs w:val="22"/>
        </w:rPr>
        <w:t>03-582 Warszawa</w:t>
      </w:r>
    </w:p>
    <w:p w14:paraId="2F08FDD3" w14:textId="77777777" w:rsidR="00C52C39" w:rsidRPr="00C8271B" w:rsidRDefault="00C52C39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06FE4F36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65319000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396E317C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536D2196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1CAE5288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66A0F97B" w14:textId="77777777" w:rsidR="00C52C39" w:rsidRPr="00C8271B" w:rsidRDefault="00C52C39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88FC7DD" w14:textId="02193798" w:rsidR="00C52C39" w:rsidRPr="00C8271B" w:rsidRDefault="00C52C39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100,00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4EF33D81" w14:textId="24B80317" w:rsidR="00C52C39" w:rsidRPr="00C8271B" w:rsidRDefault="00C52C39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52C39">
        <w:rPr>
          <w:rFonts w:ascii="Times New Roman" w:hAnsi="Times New Roman"/>
          <w:b/>
          <w:bCs/>
          <w:sz w:val="24"/>
        </w:rPr>
        <w:t>81 360,</w:t>
      </w:r>
      <w:r w:rsidRPr="00BB49FA">
        <w:rPr>
          <w:rFonts w:ascii="Times New Roman" w:hAnsi="Times New Roman"/>
          <w:b/>
          <w:bCs/>
          <w:sz w:val="24"/>
        </w:rPr>
        <w:t>00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648B5DFF" w14:textId="77777777" w:rsidR="00C52C39" w:rsidRPr="00C8271B" w:rsidRDefault="00C52C39" w:rsidP="00C52C39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C52C39" w:rsidRPr="00C8271B" w14:paraId="49630C04" w14:textId="77777777" w:rsidTr="00303D40">
        <w:tc>
          <w:tcPr>
            <w:tcW w:w="9062" w:type="dxa"/>
            <w:gridSpan w:val="7"/>
          </w:tcPr>
          <w:p w14:paraId="51A1DB33" w14:textId="6DD8083D" w:rsidR="00C52C39" w:rsidRPr="00BB49FA" w:rsidRDefault="00C52C39" w:rsidP="00303D40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VI</w:t>
            </w:r>
            <w:r w:rsidRPr="00C8271B">
              <w:rPr>
                <w:rFonts w:ascii="Times New Roman" w:hAnsi="Times New Roman"/>
                <w:sz w:val="24"/>
              </w:rPr>
              <w:t xml:space="preserve"> 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(03-128), ulica Myśliborska 53</w:t>
            </w:r>
          </w:p>
        </w:tc>
      </w:tr>
      <w:tr w:rsidR="00C52C39" w:rsidRPr="00C8271B" w14:paraId="42299716" w14:textId="77777777" w:rsidTr="00C52C39">
        <w:tc>
          <w:tcPr>
            <w:tcW w:w="1929" w:type="dxa"/>
            <w:shd w:val="clear" w:color="auto" w:fill="auto"/>
          </w:tcPr>
          <w:p w14:paraId="77D0E325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1" w:type="dxa"/>
            <w:shd w:val="clear" w:color="auto" w:fill="auto"/>
          </w:tcPr>
          <w:p w14:paraId="23A6FFA6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14:paraId="58AA4ADC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14:paraId="1806C5AC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1" w:type="dxa"/>
          </w:tcPr>
          <w:p w14:paraId="56DA129A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1" w:type="dxa"/>
          </w:tcPr>
          <w:p w14:paraId="070883DA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</w:tcPr>
          <w:p w14:paraId="6CB6F6DE" w14:textId="77777777" w:rsidR="00C52C39" w:rsidRPr="0017213A" w:rsidRDefault="00C52C39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C52C39" w:rsidRPr="00C8271B" w14:paraId="2CB26CA6" w14:textId="77777777" w:rsidTr="00C52C39">
        <w:tc>
          <w:tcPr>
            <w:tcW w:w="1929" w:type="dxa"/>
            <w:shd w:val="clear" w:color="auto" w:fill="auto"/>
          </w:tcPr>
          <w:p w14:paraId="2124A153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154DA7D3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382AB36D" w14:textId="722CDDD5" w:rsidR="00C52C39" w:rsidRPr="00BF3FD7" w:rsidRDefault="00C52C39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9323218" w14:textId="69A6C842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221" w:type="dxa"/>
            <w:vAlign w:val="center"/>
          </w:tcPr>
          <w:p w14:paraId="75B896DC" w14:textId="13803A3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45807573" w14:textId="3945FC90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6C269C9C" w14:textId="4CF6FD13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2052F2BA" w14:textId="3A5796CC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29368C55" w14:textId="0C6B04CC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100</w:t>
            </w:r>
          </w:p>
        </w:tc>
      </w:tr>
      <w:tr w:rsidR="00C52C39" w:rsidRPr="00C8271B" w14:paraId="49F6073D" w14:textId="77777777" w:rsidTr="00C52C39">
        <w:tc>
          <w:tcPr>
            <w:tcW w:w="1929" w:type="dxa"/>
            <w:shd w:val="clear" w:color="auto" w:fill="auto"/>
          </w:tcPr>
          <w:p w14:paraId="50960B52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Marbud Usługi Ogólnobudowlane i Sanitarne Sp. z o.o.</w:t>
            </w:r>
          </w:p>
          <w:p w14:paraId="273D2AF2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70A55DCD" w14:textId="77777777" w:rsidR="00C52C39" w:rsidRPr="00BF3FD7" w:rsidRDefault="00C52C39" w:rsidP="00C52C39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30C8427" w14:textId="629A3B28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53,84</w:t>
            </w:r>
          </w:p>
        </w:tc>
        <w:tc>
          <w:tcPr>
            <w:tcW w:w="1221" w:type="dxa"/>
            <w:vAlign w:val="center"/>
          </w:tcPr>
          <w:p w14:paraId="62367740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5E89BD19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652842AB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54928B1D" w14:textId="77777777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14EFAE15" w14:textId="4576AF56" w:rsidR="00C52C39" w:rsidRPr="00BF3FD7" w:rsidRDefault="00C52C39" w:rsidP="00C52C39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88,84</w:t>
            </w:r>
          </w:p>
        </w:tc>
      </w:tr>
      <w:tr w:rsidR="00C52C39" w:rsidRPr="00C8271B" w14:paraId="5487678D" w14:textId="77777777" w:rsidTr="00C52C39">
        <w:tc>
          <w:tcPr>
            <w:tcW w:w="1929" w:type="dxa"/>
            <w:shd w:val="clear" w:color="auto" w:fill="auto"/>
          </w:tcPr>
          <w:p w14:paraId="645CD311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581A20AF" w14:textId="77777777" w:rsidR="00C52C39" w:rsidRPr="00BF3FD7" w:rsidRDefault="00C52C39" w:rsidP="00C52C39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1B12DD61" w14:textId="2CE5424A" w:rsidR="00C52C39" w:rsidRPr="00BF3FD7" w:rsidRDefault="00C52C39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1" w:type="dxa"/>
            <w:vAlign w:val="center"/>
          </w:tcPr>
          <w:p w14:paraId="3DC3A509" w14:textId="6A3148C5" w:rsidR="00C52C39" w:rsidRPr="00BF3FD7" w:rsidRDefault="00310566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48,71</w:t>
            </w:r>
          </w:p>
        </w:tc>
        <w:tc>
          <w:tcPr>
            <w:tcW w:w="1221" w:type="dxa"/>
            <w:vAlign w:val="center"/>
          </w:tcPr>
          <w:p w14:paraId="159F1919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3928ADC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E5C4ED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C0C257" w14:textId="77777777" w:rsidR="00C52C39" w:rsidRPr="00BF3FD7" w:rsidRDefault="00C52C39" w:rsidP="00C52C39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31EC6264" w14:textId="4AEA8A7D" w:rsidR="00C52C39" w:rsidRPr="00BF3FD7" w:rsidRDefault="00310566" w:rsidP="00C52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88,71</w:t>
            </w:r>
          </w:p>
        </w:tc>
      </w:tr>
      <w:tr w:rsidR="0017773B" w:rsidRPr="00C8271B" w14:paraId="0F13E50C" w14:textId="77777777" w:rsidTr="00ED2E49">
        <w:tc>
          <w:tcPr>
            <w:tcW w:w="1929" w:type="dxa"/>
            <w:shd w:val="clear" w:color="auto" w:fill="auto"/>
          </w:tcPr>
          <w:p w14:paraId="44562B27" w14:textId="77777777" w:rsidR="0017773B" w:rsidRPr="00BF3FD7" w:rsidRDefault="0017773B" w:rsidP="0031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EKSPERT CLEANING OLENA RUBAN</w:t>
            </w:r>
          </w:p>
          <w:p w14:paraId="38C25A39" w14:textId="77777777" w:rsidR="0017773B" w:rsidRPr="00BF3FD7" w:rsidRDefault="0017773B" w:rsidP="00310566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ul. Balkonowa 3 lok. 35</w:t>
            </w:r>
          </w:p>
          <w:p w14:paraId="2FFF90BD" w14:textId="130C1B7F" w:rsidR="0017773B" w:rsidRPr="00BF3FD7" w:rsidRDefault="0017773B" w:rsidP="0031056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03-329 Warszawa</w:t>
            </w:r>
          </w:p>
        </w:tc>
        <w:tc>
          <w:tcPr>
            <w:tcW w:w="7133" w:type="dxa"/>
            <w:gridSpan w:val="6"/>
            <w:vAlign w:val="center"/>
          </w:tcPr>
          <w:p w14:paraId="73768FD9" w14:textId="77777777" w:rsidR="003075A3" w:rsidRDefault="003075A3" w:rsidP="003075A3">
            <w:pPr>
              <w:spacing w:after="0" w:line="240" w:lineRule="auto"/>
              <w:jc w:val="both"/>
            </w:pPr>
            <w:r>
              <w:lastRenderedPageBreak/>
              <w:t xml:space="preserve">Oferta odrzucona na podstawie art. 226 ust. 1 pkt 8 ustawy z dnia 11 września 2019 r. Prawo Zamówień Publicznych. </w:t>
            </w:r>
          </w:p>
          <w:p w14:paraId="5817408A" w14:textId="26796F7F" w:rsidR="0017773B" w:rsidRDefault="003075A3" w:rsidP="003075A3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t xml:space="preserve">Zamawiający w dniu 18 maja 2023 r. wysłał do Wykonawcy wezwanie do złożenia wyjaśnień odnośnie rażąco niskiej ceny w terminie do 23 maja 2023 </w:t>
            </w:r>
            <w:r>
              <w:lastRenderedPageBreak/>
              <w:t>r. Wykonawca w wyznaczonym terminie nie złożył żadnych wyjaśnień. Zamawiający mając na uwadze powyższe odrzuca ofertę Wykonawcy na podstawie art. 226 ust. 1 pkt 8 jako ofertę  z rażąco niską ceną.</w:t>
            </w:r>
          </w:p>
        </w:tc>
      </w:tr>
    </w:tbl>
    <w:p w14:paraId="6C627979" w14:textId="18DB039B" w:rsidR="00C52C39" w:rsidRDefault="00C52C39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369B84D9" w14:textId="77777777" w:rsidR="0017773B" w:rsidRPr="0017773B" w:rsidRDefault="0017773B" w:rsidP="00AD358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</w:rPr>
      </w:pPr>
      <w:r w:rsidRPr="0017773B">
        <w:rPr>
          <w:rFonts w:ascii="Times New Roman" w:hAnsi="Times New Roman"/>
          <w:b/>
          <w:bCs/>
          <w:sz w:val="24"/>
        </w:rPr>
        <w:t>Część VII</w:t>
      </w:r>
      <w:r w:rsidRPr="0017773B">
        <w:rPr>
          <w:rFonts w:ascii="Times New Roman" w:hAnsi="Times New Roman"/>
          <w:sz w:val="24"/>
        </w:rPr>
        <w:tab/>
      </w:r>
      <w:r w:rsidRPr="0017773B">
        <w:rPr>
          <w:rFonts w:ascii="Times New Roman" w:hAnsi="Times New Roman"/>
          <w:b/>
          <w:bCs/>
          <w:sz w:val="24"/>
        </w:rPr>
        <w:t>Warszawa (02-366), ulica Bitwy Warszawskiej 1920 r. nr 11</w:t>
      </w:r>
    </w:p>
    <w:p w14:paraId="79550891" w14:textId="6F731136" w:rsidR="0017773B" w:rsidRPr="0017773B" w:rsidRDefault="0017773B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17773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17773B">
        <w:rPr>
          <w:rFonts w:ascii="Times New Roman" w:hAnsi="Times New Roman"/>
          <w:sz w:val="24"/>
        </w:rPr>
        <w:t xml:space="preserve">) informuje, że w ww. postępowaniu na </w:t>
      </w:r>
      <w:r w:rsidRPr="0017773B">
        <w:rPr>
          <w:rFonts w:ascii="Times New Roman" w:hAnsi="Times New Roman"/>
          <w:b/>
          <w:bCs/>
          <w:sz w:val="24"/>
        </w:rPr>
        <w:t>Część VI</w:t>
      </w:r>
      <w:r>
        <w:rPr>
          <w:rFonts w:ascii="Times New Roman" w:hAnsi="Times New Roman"/>
          <w:b/>
          <w:bCs/>
          <w:sz w:val="24"/>
        </w:rPr>
        <w:t>I</w:t>
      </w:r>
      <w:r w:rsidRPr="0017773B">
        <w:rPr>
          <w:rFonts w:ascii="Times New Roman" w:hAnsi="Times New Roman"/>
          <w:sz w:val="24"/>
        </w:rPr>
        <w:t xml:space="preserve"> najkorzystniejszą ofertę złożył wykonawca:</w:t>
      </w:r>
    </w:p>
    <w:p w14:paraId="4E368D99" w14:textId="77777777" w:rsidR="0017773B" w:rsidRPr="00BF3FD7" w:rsidRDefault="0017773B" w:rsidP="00AD3580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BF3FD7">
        <w:rPr>
          <w:rFonts w:ascii="Times New Roman" w:hAnsi="Times New Roman"/>
          <w:b/>
          <w:bCs/>
          <w:szCs w:val="22"/>
        </w:rPr>
        <w:t>P U H VIVA – AQUA Jan Bloch</w:t>
      </w:r>
    </w:p>
    <w:p w14:paraId="1DE30837" w14:textId="77777777" w:rsidR="0017773B" w:rsidRPr="00BF3FD7" w:rsidRDefault="0017773B" w:rsidP="00AD358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BF3FD7">
        <w:rPr>
          <w:rFonts w:ascii="Times New Roman" w:hAnsi="Times New Roman"/>
          <w:szCs w:val="22"/>
        </w:rPr>
        <w:t>ul. Leśniewska 3</w:t>
      </w:r>
    </w:p>
    <w:p w14:paraId="29BEF375" w14:textId="77777777" w:rsidR="0017773B" w:rsidRDefault="0017773B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F3FD7">
        <w:rPr>
          <w:rFonts w:ascii="Times New Roman" w:hAnsi="Times New Roman"/>
          <w:szCs w:val="22"/>
        </w:rPr>
        <w:t>03-582 Warszawa</w:t>
      </w:r>
    </w:p>
    <w:p w14:paraId="1D8EA24D" w14:textId="77777777" w:rsidR="0017773B" w:rsidRPr="00C8271B" w:rsidRDefault="0017773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03F532CD" w14:textId="77777777" w:rsidR="0017773B" w:rsidRPr="00C8271B" w:rsidRDefault="0017773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70AA993E" w14:textId="77777777" w:rsidR="0017773B" w:rsidRPr="00C8271B" w:rsidRDefault="0017773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5BC5D742" w14:textId="77777777" w:rsidR="0017773B" w:rsidRPr="00C8271B" w:rsidRDefault="0017773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4FDFE301" w14:textId="77777777" w:rsidR="0017773B" w:rsidRPr="00C8271B" w:rsidRDefault="0017773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5B148A02" w14:textId="77777777" w:rsidR="0017773B" w:rsidRPr="00C8271B" w:rsidRDefault="0017773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3DFF571A" w14:textId="77777777" w:rsidR="0017773B" w:rsidRPr="00C8271B" w:rsidRDefault="0017773B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07BD5B43" w14:textId="6A25717E" w:rsidR="0017773B" w:rsidRPr="00C8271B" w:rsidRDefault="0017773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 w:rsidRPr="00C61957">
        <w:rPr>
          <w:rFonts w:ascii="Times New Roman" w:hAnsi="Times New Roman"/>
          <w:sz w:val="24"/>
        </w:rPr>
        <w:t>90,63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0662D284" w14:textId="52A716DB" w:rsidR="0017773B" w:rsidRPr="00C8271B" w:rsidRDefault="0017773B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="00C61957" w:rsidRPr="00C61957">
        <w:rPr>
          <w:rFonts w:ascii="Times New Roman" w:hAnsi="Times New Roman"/>
          <w:b/>
          <w:bCs/>
          <w:sz w:val="24"/>
        </w:rPr>
        <w:t>27 648,00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1832B5C6" w14:textId="77777777" w:rsidR="0017773B" w:rsidRPr="00C8271B" w:rsidRDefault="0017773B" w:rsidP="00AD3580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17773B" w:rsidRPr="00C8271B" w14:paraId="3D095318" w14:textId="77777777" w:rsidTr="00303D40">
        <w:tc>
          <w:tcPr>
            <w:tcW w:w="9062" w:type="dxa"/>
            <w:gridSpan w:val="7"/>
          </w:tcPr>
          <w:p w14:paraId="6C7419A9" w14:textId="6B7B0B9F" w:rsidR="0017773B" w:rsidRPr="00BB49FA" w:rsidRDefault="00C61957" w:rsidP="00303D40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VII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(02-366), ulica Bitwy Warszawskiej 1920 r. nr 11</w:t>
            </w:r>
          </w:p>
        </w:tc>
      </w:tr>
      <w:tr w:rsidR="0017773B" w:rsidRPr="00C8271B" w14:paraId="554204AB" w14:textId="77777777" w:rsidTr="00303D40">
        <w:tc>
          <w:tcPr>
            <w:tcW w:w="1929" w:type="dxa"/>
            <w:shd w:val="clear" w:color="auto" w:fill="auto"/>
          </w:tcPr>
          <w:p w14:paraId="29C58C5F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1" w:type="dxa"/>
            <w:shd w:val="clear" w:color="auto" w:fill="auto"/>
          </w:tcPr>
          <w:p w14:paraId="1AA6EB63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14:paraId="10A0E466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14:paraId="0766CFB6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1" w:type="dxa"/>
          </w:tcPr>
          <w:p w14:paraId="0E3B2481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1" w:type="dxa"/>
          </w:tcPr>
          <w:p w14:paraId="0DF422DC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</w:tcPr>
          <w:p w14:paraId="69EA1C06" w14:textId="77777777" w:rsidR="0017773B" w:rsidRPr="0017213A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17773B" w:rsidRPr="00C8271B" w14:paraId="6342D419" w14:textId="77777777" w:rsidTr="00303D40">
        <w:tc>
          <w:tcPr>
            <w:tcW w:w="1929" w:type="dxa"/>
            <w:shd w:val="clear" w:color="auto" w:fill="auto"/>
          </w:tcPr>
          <w:p w14:paraId="60BA02F0" w14:textId="77777777" w:rsidR="0017773B" w:rsidRPr="00BF3FD7" w:rsidRDefault="0017773B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5B0FA3D4" w14:textId="77777777" w:rsidR="0017773B" w:rsidRPr="00BF3FD7" w:rsidRDefault="0017773B" w:rsidP="00303D4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40F0CA2E" w14:textId="29BC03A9" w:rsidR="0017773B" w:rsidRPr="00BF3FD7" w:rsidRDefault="0017773B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0891DDA" w14:textId="7EAA8B76" w:rsidR="0017773B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50,63</w:t>
            </w:r>
          </w:p>
        </w:tc>
        <w:tc>
          <w:tcPr>
            <w:tcW w:w="1221" w:type="dxa"/>
            <w:vAlign w:val="center"/>
          </w:tcPr>
          <w:p w14:paraId="574B2E8D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7A45C8E3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62389B5B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30ACEBAB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74D9D164" w14:textId="5AD7CADC" w:rsidR="0017773B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90,63</w:t>
            </w:r>
          </w:p>
        </w:tc>
      </w:tr>
      <w:tr w:rsidR="0017773B" w:rsidRPr="00C8271B" w14:paraId="4FFF8856" w14:textId="77777777" w:rsidTr="00303D40">
        <w:tc>
          <w:tcPr>
            <w:tcW w:w="1929" w:type="dxa"/>
            <w:shd w:val="clear" w:color="auto" w:fill="auto"/>
          </w:tcPr>
          <w:p w14:paraId="389F311F" w14:textId="77777777" w:rsidR="00C61957" w:rsidRPr="00C8271B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KLIMAKOR ROBERT KORENBERG</w:t>
            </w:r>
          </w:p>
          <w:p w14:paraId="4E2C56E4" w14:textId="77777777" w:rsidR="00C61957" w:rsidRPr="00C8271B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271B">
              <w:rPr>
                <w:rFonts w:ascii="Times New Roman" w:hAnsi="Times New Roman"/>
                <w:sz w:val="24"/>
              </w:rPr>
              <w:t>ul. Starowiślna 11/56</w:t>
            </w:r>
          </w:p>
          <w:p w14:paraId="270ADB28" w14:textId="160E407F" w:rsidR="0017773B" w:rsidRPr="00BF3FD7" w:rsidRDefault="00C61957" w:rsidP="00C61957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C8271B">
              <w:rPr>
                <w:rFonts w:ascii="Times New Roman" w:hAnsi="Times New Roman"/>
                <w:sz w:val="24"/>
              </w:rPr>
              <w:t>03-193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6866366" w14:textId="23F4A772" w:rsidR="0017773B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221" w:type="dxa"/>
            <w:vAlign w:val="center"/>
          </w:tcPr>
          <w:p w14:paraId="4CA0200A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35F9ED42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500FDDB5" w14:textId="0ED6CA2D" w:rsidR="0017773B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1" w:type="dxa"/>
            <w:vAlign w:val="center"/>
          </w:tcPr>
          <w:p w14:paraId="0BB955B4" w14:textId="77777777" w:rsidR="0017773B" w:rsidRPr="00BF3FD7" w:rsidRDefault="0017773B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601991E9" w14:textId="37B9F146" w:rsidR="0017773B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90</w:t>
            </w:r>
          </w:p>
        </w:tc>
      </w:tr>
      <w:tr w:rsidR="0017773B" w:rsidRPr="00C8271B" w14:paraId="0539203F" w14:textId="77777777" w:rsidTr="00303D40">
        <w:tc>
          <w:tcPr>
            <w:tcW w:w="1929" w:type="dxa"/>
            <w:shd w:val="clear" w:color="auto" w:fill="auto"/>
          </w:tcPr>
          <w:p w14:paraId="191E2C47" w14:textId="77777777" w:rsidR="0017773B" w:rsidRPr="00BF3FD7" w:rsidRDefault="0017773B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35955BE3" w14:textId="77777777" w:rsidR="0017773B" w:rsidRPr="00BF3FD7" w:rsidRDefault="0017773B" w:rsidP="00303D4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29A9707A" w14:textId="02E86D76" w:rsidR="0017773B" w:rsidRPr="00BF3FD7" w:rsidRDefault="0017773B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1" w:type="dxa"/>
            <w:vAlign w:val="center"/>
          </w:tcPr>
          <w:p w14:paraId="644CCB44" w14:textId="59F6A96E" w:rsidR="0017773B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41,20</w:t>
            </w:r>
          </w:p>
        </w:tc>
        <w:tc>
          <w:tcPr>
            <w:tcW w:w="1221" w:type="dxa"/>
            <w:vAlign w:val="center"/>
          </w:tcPr>
          <w:p w14:paraId="711ECC76" w14:textId="77777777" w:rsidR="0017773B" w:rsidRPr="00BF3FD7" w:rsidRDefault="0017773B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4596C620" w14:textId="77777777" w:rsidR="0017773B" w:rsidRPr="00BF3FD7" w:rsidRDefault="0017773B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3B8BD2" w14:textId="77777777" w:rsidR="0017773B" w:rsidRPr="00BF3FD7" w:rsidRDefault="0017773B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B6FDB18" w14:textId="77777777" w:rsidR="0017773B" w:rsidRPr="00BF3FD7" w:rsidRDefault="0017773B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D34FF76" w14:textId="54BA3481" w:rsidR="0017773B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81,20</w:t>
            </w:r>
          </w:p>
        </w:tc>
      </w:tr>
      <w:tr w:rsidR="0017773B" w:rsidRPr="00C8271B" w14:paraId="144A5AE3" w14:textId="77777777" w:rsidTr="00303D40">
        <w:tc>
          <w:tcPr>
            <w:tcW w:w="1929" w:type="dxa"/>
            <w:shd w:val="clear" w:color="auto" w:fill="auto"/>
          </w:tcPr>
          <w:p w14:paraId="0D3208B6" w14:textId="77777777" w:rsidR="00C61957" w:rsidRPr="00BF3FD7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 xml:space="preserve">Marbud Usługi Ogólnobudowlane </w:t>
            </w:r>
            <w:r w:rsidRPr="00BF3FD7">
              <w:rPr>
                <w:rFonts w:ascii="Times New Roman" w:hAnsi="Times New Roman"/>
                <w:b/>
                <w:bCs/>
                <w:szCs w:val="22"/>
              </w:rPr>
              <w:lastRenderedPageBreak/>
              <w:t>i Sanitarne Sp. z o.o.</w:t>
            </w:r>
          </w:p>
          <w:p w14:paraId="5384D60E" w14:textId="77777777" w:rsidR="00C61957" w:rsidRPr="00BF3FD7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24038F1D" w14:textId="2A14A9CF" w:rsidR="0017773B" w:rsidRPr="00BF3FD7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7133" w:type="dxa"/>
            <w:gridSpan w:val="6"/>
            <w:vAlign w:val="center"/>
          </w:tcPr>
          <w:p w14:paraId="621D8CDE" w14:textId="77777777" w:rsidR="003075A3" w:rsidRDefault="003075A3" w:rsidP="003075A3">
            <w:pPr>
              <w:spacing w:after="0" w:line="240" w:lineRule="auto"/>
              <w:jc w:val="both"/>
            </w:pPr>
            <w:r>
              <w:lastRenderedPageBreak/>
              <w:t>Oferta odrzucona na podstawie art. 226 ust. 1 pkt 8 ustawy z dnia 11 września 2019 r. Prawo Zamówień Publicznych.</w:t>
            </w:r>
          </w:p>
          <w:p w14:paraId="22B21B29" w14:textId="77777777" w:rsidR="003075A3" w:rsidRDefault="003075A3" w:rsidP="003075A3">
            <w:pPr>
              <w:spacing w:after="0" w:line="240" w:lineRule="auto"/>
              <w:jc w:val="both"/>
            </w:pPr>
            <w:r>
              <w:lastRenderedPageBreak/>
              <w:t xml:space="preserve">Zamawiający w dniu 18.05.2023 r. wysłał do Wykonawcy wezwanie do złożenia wyjaśnień odnośnie rażąco niskiej ceny w terminie do 23.05.2023 r. Wykonawca w wyznaczonym terminie tj. 23.05.2023 r. złożył wyjaśnienia w zakresie części VII, VIII, IX, X i XI. Zamawiający po wnikliwej analizie wyjaśnień miał wątpliwości co do składowych ceny w zakresie Części VII, X i XI. Zamawiający w dniu 24.05.2023 r. przesłał Wykonawcy wezwanie do złożenia dodatkowych wyjaśnień w zakresie wyliczenia ceny lub jej istotnych części w terminie do 29.05.2023 r. Wykonawca w dniu 29.05.2023 r. przesłał wyjaśnienia. Były to jednak te same wyjaśnienia, które otrzymał Zamawiający w dniu 23 maja 2023 r., datowane na 23 maja 2023 r., podpisane w dniu 23.05.2023 r.   </w:t>
            </w:r>
          </w:p>
          <w:p w14:paraId="37961903" w14:textId="25C8A6B3" w:rsidR="0017773B" w:rsidRDefault="003075A3" w:rsidP="003075A3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t>Zamawiający mając na uwadze powyższe odrzuca ofertę Wykonawcy na podstawie art. 226 ust. 1 pkt 8 jako ofertę  z rażąco niską ceną. Złożone wyjaśnienia przez Wykonawcę wraz z dowodami nie uzasadniają podanej w ofercie ceny.</w:t>
            </w:r>
          </w:p>
        </w:tc>
      </w:tr>
    </w:tbl>
    <w:p w14:paraId="25261379" w14:textId="1FF10B10" w:rsidR="00C52C39" w:rsidRDefault="00C52C39" w:rsidP="00AD3580">
      <w:pPr>
        <w:spacing w:line="240" w:lineRule="auto"/>
        <w:ind w:firstLine="360"/>
        <w:jc w:val="both"/>
        <w:rPr>
          <w:rFonts w:ascii="Times New Roman" w:hAnsi="Times New Roman"/>
          <w:sz w:val="24"/>
        </w:rPr>
      </w:pPr>
    </w:p>
    <w:p w14:paraId="3C3D391E" w14:textId="6B81D58C" w:rsidR="00C61957" w:rsidRPr="00C61957" w:rsidRDefault="00C61957" w:rsidP="00AD3580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C61957">
        <w:rPr>
          <w:rFonts w:ascii="Times New Roman" w:hAnsi="Times New Roman"/>
          <w:b/>
          <w:bCs/>
          <w:sz w:val="24"/>
        </w:rPr>
        <w:t>Część VIII</w:t>
      </w:r>
      <w:r w:rsidRPr="00C61957">
        <w:rPr>
          <w:rFonts w:ascii="Times New Roman" w:hAnsi="Times New Roman"/>
          <w:sz w:val="24"/>
        </w:rPr>
        <w:t xml:space="preserve"> </w:t>
      </w:r>
      <w:r w:rsidRPr="00C61957">
        <w:rPr>
          <w:rFonts w:ascii="Times New Roman" w:hAnsi="Times New Roman"/>
          <w:sz w:val="24"/>
        </w:rPr>
        <w:tab/>
      </w:r>
      <w:r w:rsidRPr="00C61957">
        <w:rPr>
          <w:rFonts w:ascii="Times New Roman" w:hAnsi="Times New Roman"/>
          <w:b/>
          <w:bCs/>
          <w:sz w:val="24"/>
        </w:rPr>
        <w:t>Warszawa (00-704), działka 15/3, obręb 10717 (okolice ul. Gwintowej)</w:t>
      </w:r>
    </w:p>
    <w:p w14:paraId="7025C231" w14:textId="332B6BD1" w:rsidR="00C61957" w:rsidRPr="0017773B" w:rsidRDefault="00AD3580" w:rsidP="00AD358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 w:rsidR="00C61957" w:rsidRPr="0017773B">
        <w:rPr>
          <w:rFonts w:ascii="Times New Roman" w:hAnsi="Times New Roman"/>
          <w:sz w:val="24"/>
        </w:rPr>
        <w:t>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="00C61957" w:rsidRPr="0017773B">
        <w:rPr>
          <w:rFonts w:ascii="Times New Roman" w:hAnsi="Times New Roman"/>
          <w:sz w:val="24"/>
        </w:rPr>
        <w:t xml:space="preserve">) informuje, że w ww. postępowaniu na </w:t>
      </w:r>
      <w:r w:rsidR="00C61957" w:rsidRPr="0017773B">
        <w:rPr>
          <w:rFonts w:ascii="Times New Roman" w:hAnsi="Times New Roman"/>
          <w:b/>
          <w:bCs/>
          <w:sz w:val="24"/>
        </w:rPr>
        <w:t>Część VI</w:t>
      </w:r>
      <w:r w:rsidR="00C61957">
        <w:rPr>
          <w:rFonts w:ascii="Times New Roman" w:hAnsi="Times New Roman"/>
          <w:b/>
          <w:bCs/>
          <w:sz w:val="24"/>
        </w:rPr>
        <w:t>II</w:t>
      </w:r>
      <w:r w:rsidR="00C61957" w:rsidRPr="0017773B">
        <w:rPr>
          <w:rFonts w:ascii="Times New Roman" w:hAnsi="Times New Roman"/>
          <w:sz w:val="24"/>
        </w:rPr>
        <w:t xml:space="preserve"> najkorzystniejszą ofertę złożył wykonawca:</w:t>
      </w:r>
    </w:p>
    <w:p w14:paraId="5A9920E6" w14:textId="77777777" w:rsidR="00C61957" w:rsidRPr="00BF3FD7" w:rsidRDefault="00C61957" w:rsidP="00AD3580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BF3FD7">
        <w:rPr>
          <w:rFonts w:ascii="Times New Roman" w:hAnsi="Times New Roman"/>
          <w:b/>
          <w:bCs/>
          <w:szCs w:val="22"/>
        </w:rPr>
        <w:t>Marbud Usługi Ogólnobudowlane i Sanitarne Sp. z o.o.</w:t>
      </w:r>
    </w:p>
    <w:p w14:paraId="3F8FF12B" w14:textId="77777777" w:rsidR="00C61957" w:rsidRPr="00BF3FD7" w:rsidRDefault="00C61957" w:rsidP="00AD3580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BF3FD7">
        <w:rPr>
          <w:rFonts w:ascii="Times New Roman" w:hAnsi="Times New Roman"/>
          <w:szCs w:val="22"/>
        </w:rPr>
        <w:t>ul. My</w:t>
      </w:r>
      <w:r>
        <w:rPr>
          <w:rFonts w:ascii="Times New Roman" w:hAnsi="Times New Roman"/>
          <w:szCs w:val="22"/>
        </w:rPr>
        <w:t>ś</w:t>
      </w:r>
      <w:r w:rsidRPr="00BF3FD7">
        <w:rPr>
          <w:rFonts w:ascii="Times New Roman" w:hAnsi="Times New Roman"/>
          <w:szCs w:val="22"/>
        </w:rPr>
        <w:t>liborska 53/1</w:t>
      </w:r>
    </w:p>
    <w:p w14:paraId="32357F0D" w14:textId="4957D2CA" w:rsidR="00C61957" w:rsidRDefault="00C61957" w:rsidP="00AD358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F3FD7">
        <w:rPr>
          <w:rFonts w:ascii="Times New Roman" w:hAnsi="Times New Roman"/>
          <w:szCs w:val="22"/>
        </w:rPr>
        <w:t>03-185 Warszawa</w:t>
      </w:r>
    </w:p>
    <w:p w14:paraId="1B3CC552" w14:textId="30EDE9F7" w:rsidR="00C61957" w:rsidRPr="00C8271B" w:rsidRDefault="00C61957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056A8C9F" w14:textId="77777777" w:rsidR="00C61957" w:rsidRPr="00C8271B" w:rsidRDefault="00C61957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63A15B38" w14:textId="77777777" w:rsidR="00C61957" w:rsidRPr="00C8271B" w:rsidRDefault="00C61957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40355AAC" w14:textId="77777777" w:rsidR="00C61957" w:rsidRPr="00C8271B" w:rsidRDefault="00C61957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59E43E77" w14:textId="77777777" w:rsidR="00C61957" w:rsidRPr="00C8271B" w:rsidRDefault="00C61957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243D4E19" w14:textId="77777777" w:rsidR="00C61957" w:rsidRPr="00C8271B" w:rsidRDefault="00C61957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5EE9DA04" w14:textId="77777777" w:rsidR="00C61957" w:rsidRPr="00C8271B" w:rsidRDefault="00C61957" w:rsidP="00AD358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C5DA97D" w14:textId="4A94BAB1" w:rsidR="00C61957" w:rsidRPr="00C8271B" w:rsidRDefault="00C61957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95,00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403BF8AD" w14:textId="015A24FA" w:rsidR="00C61957" w:rsidRPr="00C8271B" w:rsidRDefault="00C61957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61957">
        <w:rPr>
          <w:rFonts w:ascii="Times New Roman" w:hAnsi="Times New Roman"/>
          <w:b/>
          <w:bCs/>
          <w:sz w:val="24"/>
        </w:rPr>
        <w:t>47 385,99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57BFDDA3" w14:textId="77777777" w:rsidR="00C61957" w:rsidRPr="00C8271B" w:rsidRDefault="00C61957" w:rsidP="00C6195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C61957" w:rsidRPr="00C8271B" w14:paraId="70588A97" w14:textId="77777777" w:rsidTr="00303D40">
        <w:tc>
          <w:tcPr>
            <w:tcW w:w="9062" w:type="dxa"/>
            <w:gridSpan w:val="7"/>
          </w:tcPr>
          <w:p w14:paraId="76A6996B" w14:textId="7773CFA2" w:rsidR="00C61957" w:rsidRPr="00BB49FA" w:rsidRDefault="00C61957" w:rsidP="00303D40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VIII</w:t>
            </w:r>
            <w:r w:rsidRPr="00C8271B">
              <w:rPr>
                <w:rFonts w:ascii="Times New Roman" w:hAnsi="Times New Roman"/>
                <w:sz w:val="24"/>
              </w:rPr>
              <w:t xml:space="preserve"> 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(00-704), działka 15/3, obręb 10717 (okolice ul. Gwintowej)</w:t>
            </w:r>
          </w:p>
        </w:tc>
      </w:tr>
      <w:tr w:rsidR="00C61957" w:rsidRPr="00C8271B" w14:paraId="248C4005" w14:textId="77777777" w:rsidTr="00303D40">
        <w:tc>
          <w:tcPr>
            <w:tcW w:w="1929" w:type="dxa"/>
            <w:shd w:val="clear" w:color="auto" w:fill="auto"/>
          </w:tcPr>
          <w:p w14:paraId="0FC9B247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1" w:type="dxa"/>
            <w:shd w:val="clear" w:color="auto" w:fill="auto"/>
          </w:tcPr>
          <w:p w14:paraId="47C9052A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14:paraId="05D7FF04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14:paraId="4A5EFF5D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1" w:type="dxa"/>
          </w:tcPr>
          <w:p w14:paraId="3977747E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1" w:type="dxa"/>
          </w:tcPr>
          <w:p w14:paraId="36BCDA38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</w:tcPr>
          <w:p w14:paraId="060C6506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C61957" w:rsidRPr="00C8271B" w14:paraId="57339872" w14:textId="77777777" w:rsidTr="00303D40">
        <w:tc>
          <w:tcPr>
            <w:tcW w:w="1929" w:type="dxa"/>
            <w:shd w:val="clear" w:color="auto" w:fill="auto"/>
          </w:tcPr>
          <w:p w14:paraId="1C70C482" w14:textId="77777777" w:rsidR="00C61957" w:rsidRPr="00BF3FD7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Marbud Usługi Ogólnobudowlane i Sanitarne Sp. z o.o.</w:t>
            </w:r>
          </w:p>
          <w:p w14:paraId="2D2F65ED" w14:textId="77777777" w:rsidR="00C61957" w:rsidRPr="00BF3FD7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lastRenderedPageBreak/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185ED822" w14:textId="0E65FF81" w:rsidR="00C61957" w:rsidRPr="00BF3FD7" w:rsidRDefault="00C61957" w:rsidP="00C6195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9965B5C" w14:textId="156441D6" w:rsidR="00C6195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60</w:t>
            </w:r>
          </w:p>
        </w:tc>
        <w:tc>
          <w:tcPr>
            <w:tcW w:w="1221" w:type="dxa"/>
            <w:vAlign w:val="center"/>
          </w:tcPr>
          <w:p w14:paraId="683B8514" w14:textId="723EA27D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1" w:type="dxa"/>
            <w:vAlign w:val="center"/>
          </w:tcPr>
          <w:p w14:paraId="4E6D33FF" w14:textId="7B372E24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1" w:type="dxa"/>
            <w:vAlign w:val="center"/>
          </w:tcPr>
          <w:p w14:paraId="4E708E69" w14:textId="0EF2082D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  <w:vAlign w:val="center"/>
          </w:tcPr>
          <w:p w14:paraId="4F1424A4" w14:textId="76306BCE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52CE80E4" w14:textId="50F76B5F" w:rsidR="00C6195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95,00</w:t>
            </w:r>
          </w:p>
        </w:tc>
      </w:tr>
      <w:tr w:rsidR="00C61957" w:rsidRPr="00C8271B" w14:paraId="62977BFF" w14:textId="77777777" w:rsidTr="00303D40">
        <w:tc>
          <w:tcPr>
            <w:tcW w:w="1929" w:type="dxa"/>
            <w:shd w:val="clear" w:color="auto" w:fill="auto"/>
          </w:tcPr>
          <w:p w14:paraId="3380B312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6B62764E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24AF639C" w14:textId="77D78E58" w:rsidR="00C61957" w:rsidRPr="00BF3FD7" w:rsidRDefault="00C61957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78D158F" w14:textId="12CAA94F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34,28</w:t>
            </w:r>
          </w:p>
        </w:tc>
        <w:tc>
          <w:tcPr>
            <w:tcW w:w="1221" w:type="dxa"/>
            <w:vAlign w:val="center"/>
          </w:tcPr>
          <w:p w14:paraId="7A81107F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4462DA96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F688F7A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0954ECC7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1A0C3D47" w14:textId="54DA2EA5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74,28</w:t>
            </w:r>
          </w:p>
        </w:tc>
      </w:tr>
      <w:tr w:rsidR="00C61957" w:rsidRPr="00C8271B" w14:paraId="5D1194C9" w14:textId="77777777" w:rsidTr="00303D40">
        <w:tc>
          <w:tcPr>
            <w:tcW w:w="1929" w:type="dxa"/>
            <w:shd w:val="clear" w:color="auto" w:fill="auto"/>
          </w:tcPr>
          <w:p w14:paraId="687CD01C" w14:textId="77777777" w:rsidR="00C61957" w:rsidRPr="00C8271B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KLIMAKOR ROBERT KORENBERG</w:t>
            </w:r>
          </w:p>
          <w:p w14:paraId="1748A049" w14:textId="77777777" w:rsidR="00C61957" w:rsidRPr="00C8271B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271B">
              <w:rPr>
                <w:rFonts w:ascii="Times New Roman" w:hAnsi="Times New Roman"/>
                <w:sz w:val="24"/>
              </w:rPr>
              <w:t>ul. Starowiślna 11/56</w:t>
            </w:r>
          </w:p>
          <w:p w14:paraId="5839C964" w14:textId="77777777" w:rsidR="00C61957" w:rsidRPr="00BF3FD7" w:rsidRDefault="00C61957" w:rsidP="00303D40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 w:rsidRPr="00C8271B">
              <w:rPr>
                <w:rFonts w:ascii="Times New Roman" w:hAnsi="Times New Roman"/>
                <w:sz w:val="24"/>
              </w:rPr>
              <w:t>03-193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BEFD5FF" w14:textId="68F8B7D5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43,88</w:t>
            </w:r>
          </w:p>
        </w:tc>
        <w:tc>
          <w:tcPr>
            <w:tcW w:w="1221" w:type="dxa"/>
            <w:vAlign w:val="center"/>
          </w:tcPr>
          <w:p w14:paraId="7AF17B37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D10D62F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29F57D73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1" w:type="dxa"/>
            <w:vAlign w:val="center"/>
          </w:tcPr>
          <w:p w14:paraId="49DA7D58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5E076744" w14:textId="78424E31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73,38</w:t>
            </w:r>
          </w:p>
        </w:tc>
      </w:tr>
      <w:tr w:rsidR="00C61957" w:rsidRPr="00C8271B" w14:paraId="57F84C84" w14:textId="77777777" w:rsidTr="00303D40">
        <w:tc>
          <w:tcPr>
            <w:tcW w:w="1929" w:type="dxa"/>
            <w:shd w:val="clear" w:color="auto" w:fill="auto"/>
          </w:tcPr>
          <w:p w14:paraId="0685D13E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56B8F26B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6CBF030C" w14:textId="237CB996" w:rsidR="00C61957" w:rsidRPr="00BF3FD7" w:rsidRDefault="00C61957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1" w:type="dxa"/>
            <w:vAlign w:val="center"/>
          </w:tcPr>
          <w:p w14:paraId="76E4D6AC" w14:textId="1277BD27" w:rsidR="00C61957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29,38</w:t>
            </w:r>
          </w:p>
        </w:tc>
        <w:tc>
          <w:tcPr>
            <w:tcW w:w="1221" w:type="dxa"/>
            <w:vAlign w:val="center"/>
          </w:tcPr>
          <w:p w14:paraId="440C734E" w14:textId="77777777" w:rsidR="00C61957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2CB043B0" w14:textId="77777777" w:rsidR="00C61957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121944D" w14:textId="77777777" w:rsidR="00C61957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00430DE4" w14:textId="77777777" w:rsidR="00C61957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277894FC" w14:textId="33D31638" w:rsidR="00C61957" w:rsidRPr="00BF3FD7" w:rsidRDefault="00C61957" w:rsidP="00303D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69,38</w:t>
            </w:r>
          </w:p>
        </w:tc>
      </w:tr>
    </w:tbl>
    <w:p w14:paraId="7D421E5B" w14:textId="44083B35" w:rsidR="00C61957" w:rsidRDefault="00C61957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48F6E1B9" w14:textId="1F6CAA2A" w:rsidR="00C61957" w:rsidRPr="00C61957" w:rsidRDefault="00C61957" w:rsidP="00C61957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C61957">
        <w:rPr>
          <w:rFonts w:ascii="Times New Roman" w:hAnsi="Times New Roman"/>
          <w:b/>
          <w:bCs/>
          <w:sz w:val="24"/>
        </w:rPr>
        <w:t>Część IX</w:t>
      </w:r>
      <w:r w:rsidRPr="00C61957">
        <w:rPr>
          <w:rFonts w:ascii="Times New Roman" w:hAnsi="Times New Roman"/>
          <w:sz w:val="24"/>
        </w:rPr>
        <w:t xml:space="preserve"> </w:t>
      </w:r>
      <w:r w:rsidRPr="00C61957">
        <w:rPr>
          <w:rFonts w:ascii="Times New Roman" w:hAnsi="Times New Roman"/>
          <w:sz w:val="24"/>
        </w:rPr>
        <w:tab/>
      </w:r>
      <w:r w:rsidRPr="00C61957">
        <w:rPr>
          <w:rFonts w:ascii="Times New Roman" w:hAnsi="Times New Roman"/>
          <w:b/>
          <w:bCs/>
          <w:sz w:val="24"/>
        </w:rPr>
        <w:t>Warszawa (00-703), wyznaczona część działek: 16/2, 17/1, 19/3 i 80/2, obręb  10717 (okolice ulicy Antoniewskiej i Alei Józefa Becka)</w:t>
      </w:r>
    </w:p>
    <w:p w14:paraId="68E527F6" w14:textId="19D025D1" w:rsidR="00C61957" w:rsidRPr="0017773B" w:rsidRDefault="00C61957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17773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17773B">
        <w:rPr>
          <w:rFonts w:ascii="Times New Roman" w:hAnsi="Times New Roman"/>
          <w:sz w:val="24"/>
        </w:rPr>
        <w:t xml:space="preserve">) informuje, że w ww. postępowaniu na </w:t>
      </w:r>
      <w:r w:rsidRPr="0017773B">
        <w:rPr>
          <w:rFonts w:ascii="Times New Roman" w:hAnsi="Times New Roman"/>
          <w:b/>
          <w:bCs/>
          <w:sz w:val="24"/>
        </w:rPr>
        <w:t xml:space="preserve">Część </w:t>
      </w:r>
      <w:r>
        <w:rPr>
          <w:rFonts w:ascii="Times New Roman" w:hAnsi="Times New Roman"/>
          <w:b/>
          <w:bCs/>
          <w:sz w:val="24"/>
        </w:rPr>
        <w:t>IX</w:t>
      </w:r>
      <w:r w:rsidRPr="0017773B">
        <w:rPr>
          <w:rFonts w:ascii="Times New Roman" w:hAnsi="Times New Roman"/>
          <w:sz w:val="24"/>
        </w:rPr>
        <w:t xml:space="preserve"> najkorzystniejszą ofertę złożył wykonawca:</w:t>
      </w:r>
    </w:p>
    <w:p w14:paraId="3A3AEFC5" w14:textId="77777777" w:rsidR="00C61957" w:rsidRPr="00BF3FD7" w:rsidRDefault="00C61957" w:rsidP="00C61957">
      <w:pPr>
        <w:spacing w:after="0" w:line="240" w:lineRule="auto"/>
        <w:jc w:val="center"/>
        <w:rPr>
          <w:rFonts w:ascii="Times New Roman" w:hAnsi="Times New Roman"/>
          <w:b/>
          <w:bCs/>
          <w:szCs w:val="22"/>
        </w:rPr>
      </w:pPr>
      <w:r w:rsidRPr="00BF3FD7">
        <w:rPr>
          <w:rFonts w:ascii="Times New Roman" w:hAnsi="Times New Roman"/>
          <w:b/>
          <w:bCs/>
          <w:szCs w:val="22"/>
        </w:rPr>
        <w:t>Marbud Usługi Ogólnobudowlane i Sanitarne Sp. z o.o.</w:t>
      </w:r>
    </w:p>
    <w:p w14:paraId="020D2586" w14:textId="77777777" w:rsidR="00C61957" w:rsidRPr="00BF3FD7" w:rsidRDefault="00C61957" w:rsidP="00C61957">
      <w:pPr>
        <w:spacing w:after="0" w:line="240" w:lineRule="auto"/>
        <w:jc w:val="center"/>
        <w:rPr>
          <w:rFonts w:ascii="Times New Roman" w:hAnsi="Times New Roman"/>
          <w:szCs w:val="22"/>
        </w:rPr>
      </w:pPr>
      <w:r w:rsidRPr="00BF3FD7">
        <w:rPr>
          <w:rFonts w:ascii="Times New Roman" w:hAnsi="Times New Roman"/>
          <w:szCs w:val="22"/>
        </w:rPr>
        <w:t>ul. My</w:t>
      </w:r>
      <w:r>
        <w:rPr>
          <w:rFonts w:ascii="Times New Roman" w:hAnsi="Times New Roman"/>
          <w:szCs w:val="22"/>
        </w:rPr>
        <w:t>ś</w:t>
      </w:r>
      <w:r w:rsidRPr="00BF3FD7">
        <w:rPr>
          <w:rFonts w:ascii="Times New Roman" w:hAnsi="Times New Roman"/>
          <w:szCs w:val="22"/>
        </w:rPr>
        <w:t>liborska 53/1</w:t>
      </w:r>
    </w:p>
    <w:p w14:paraId="4D6527B2" w14:textId="77777777" w:rsidR="00C61957" w:rsidRDefault="00C61957" w:rsidP="00C61957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F3FD7">
        <w:rPr>
          <w:rFonts w:ascii="Times New Roman" w:hAnsi="Times New Roman"/>
          <w:szCs w:val="22"/>
        </w:rPr>
        <w:t>03-185 Warszawa</w:t>
      </w:r>
    </w:p>
    <w:p w14:paraId="3CB0C357" w14:textId="77777777" w:rsidR="00C61957" w:rsidRPr="00C8271B" w:rsidRDefault="00C61957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6442ABC2" w14:textId="77777777" w:rsidR="00C61957" w:rsidRPr="00C8271B" w:rsidRDefault="00C61957" w:rsidP="00C619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6CC4126E" w14:textId="77777777" w:rsidR="00C61957" w:rsidRPr="00C8271B" w:rsidRDefault="00C61957" w:rsidP="00C619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390407D0" w14:textId="77777777" w:rsidR="00C61957" w:rsidRPr="00C8271B" w:rsidRDefault="00C61957" w:rsidP="00C619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6AAC8828" w14:textId="77777777" w:rsidR="00C61957" w:rsidRPr="00C8271B" w:rsidRDefault="00C61957" w:rsidP="00C619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77F05F50" w14:textId="77777777" w:rsidR="00C61957" w:rsidRPr="00C8271B" w:rsidRDefault="00C61957" w:rsidP="00C619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5B8578C5" w14:textId="77777777" w:rsidR="00C61957" w:rsidRPr="00C8271B" w:rsidRDefault="00C61957" w:rsidP="00C6195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2A770F62" w14:textId="77777777" w:rsidR="00C61957" w:rsidRPr="00C8271B" w:rsidRDefault="00C61957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95,00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3495F912" w14:textId="683FA5C4" w:rsidR="00C61957" w:rsidRPr="00C8271B" w:rsidRDefault="00C61957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61957">
        <w:rPr>
          <w:rFonts w:ascii="Times New Roman" w:hAnsi="Times New Roman"/>
          <w:b/>
          <w:bCs/>
          <w:sz w:val="24"/>
        </w:rPr>
        <w:t>26 389,93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7880F28A" w14:textId="77777777" w:rsidR="00C61957" w:rsidRPr="00C8271B" w:rsidRDefault="00C61957" w:rsidP="00C61957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C61957" w:rsidRPr="00C8271B" w14:paraId="530C58AF" w14:textId="77777777" w:rsidTr="00303D40">
        <w:tc>
          <w:tcPr>
            <w:tcW w:w="9062" w:type="dxa"/>
            <w:gridSpan w:val="7"/>
          </w:tcPr>
          <w:p w14:paraId="05E59185" w14:textId="6F2FE137" w:rsidR="00C61957" w:rsidRPr="00BB49FA" w:rsidRDefault="00C61957" w:rsidP="00303D40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IX</w:t>
            </w:r>
            <w:r w:rsidRPr="00C8271B">
              <w:rPr>
                <w:rFonts w:ascii="Times New Roman" w:hAnsi="Times New Roman"/>
                <w:sz w:val="24"/>
              </w:rPr>
              <w:t xml:space="preserve"> 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(00-703), wyznaczona część działek: 16/2, 17/1, 19/3 i 80/2, obręb  10717 (okolice ulicy Antoniewskiej i Alei Józefa Becka)</w:t>
            </w:r>
          </w:p>
        </w:tc>
      </w:tr>
      <w:tr w:rsidR="00C61957" w:rsidRPr="00C8271B" w14:paraId="14BD1769" w14:textId="77777777" w:rsidTr="00303D40">
        <w:tc>
          <w:tcPr>
            <w:tcW w:w="1929" w:type="dxa"/>
            <w:shd w:val="clear" w:color="auto" w:fill="auto"/>
          </w:tcPr>
          <w:p w14:paraId="1BB30259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1" w:type="dxa"/>
            <w:shd w:val="clear" w:color="auto" w:fill="auto"/>
          </w:tcPr>
          <w:p w14:paraId="3D6DE2D4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14:paraId="3BA3B855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14:paraId="12E35C24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1" w:type="dxa"/>
          </w:tcPr>
          <w:p w14:paraId="37527A97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1" w:type="dxa"/>
          </w:tcPr>
          <w:p w14:paraId="7235BE75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</w:tcPr>
          <w:p w14:paraId="12D872E9" w14:textId="77777777" w:rsidR="00C61957" w:rsidRPr="0017213A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C61957" w:rsidRPr="00C8271B" w14:paraId="08804A16" w14:textId="77777777" w:rsidTr="00303D40">
        <w:tc>
          <w:tcPr>
            <w:tcW w:w="1929" w:type="dxa"/>
            <w:shd w:val="clear" w:color="auto" w:fill="auto"/>
          </w:tcPr>
          <w:p w14:paraId="3537C48D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lastRenderedPageBreak/>
              <w:t>Marbud Usługi Ogólnobudowlane i Sanitarne Sp. z o.o.</w:t>
            </w:r>
          </w:p>
          <w:p w14:paraId="377C31E9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32938592" w14:textId="77777777" w:rsidR="00C61957" w:rsidRPr="00BF3FD7" w:rsidRDefault="00C61957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60780848" w14:textId="77777777" w:rsidR="00C6195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221" w:type="dxa"/>
            <w:vAlign w:val="center"/>
          </w:tcPr>
          <w:p w14:paraId="77E28E9D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1" w:type="dxa"/>
            <w:vAlign w:val="center"/>
          </w:tcPr>
          <w:p w14:paraId="498622C8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221" w:type="dxa"/>
            <w:vAlign w:val="center"/>
          </w:tcPr>
          <w:p w14:paraId="39F13556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221" w:type="dxa"/>
            <w:vAlign w:val="center"/>
          </w:tcPr>
          <w:p w14:paraId="7598068C" w14:textId="77777777" w:rsidR="00C61957" w:rsidRPr="00BF3FD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64400EAF" w14:textId="77777777" w:rsidR="00C61957" w:rsidRDefault="00C61957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95,00</w:t>
            </w:r>
          </w:p>
        </w:tc>
      </w:tr>
      <w:tr w:rsidR="00DD767C" w:rsidRPr="00C8271B" w14:paraId="6AB9CC81" w14:textId="77777777" w:rsidTr="00303D40">
        <w:tc>
          <w:tcPr>
            <w:tcW w:w="1929" w:type="dxa"/>
            <w:shd w:val="clear" w:color="auto" w:fill="auto"/>
          </w:tcPr>
          <w:p w14:paraId="7B97C643" w14:textId="77777777" w:rsidR="00DD767C" w:rsidRPr="00C8271B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KLIMAKOR ROBERT KORENBERG</w:t>
            </w:r>
          </w:p>
          <w:p w14:paraId="089DFBC5" w14:textId="77777777" w:rsidR="00DD767C" w:rsidRPr="00C8271B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271B">
              <w:rPr>
                <w:rFonts w:ascii="Times New Roman" w:hAnsi="Times New Roman"/>
                <w:sz w:val="24"/>
              </w:rPr>
              <w:t>ul. Starowiślna 11/56</w:t>
            </w:r>
          </w:p>
          <w:p w14:paraId="1D1434BB" w14:textId="2FD058C2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8271B">
              <w:rPr>
                <w:rFonts w:ascii="Times New Roman" w:hAnsi="Times New Roman"/>
                <w:sz w:val="24"/>
              </w:rPr>
              <w:t>03-193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B37A79A" w14:textId="2761AE64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46,99</w:t>
            </w:r>
          </w:p>
        </w:tc>
        <w:tc>
          <w:tcPr>
            <w:tcW w:w="1221" w:type="dxa"/>
            <w:vAlign w:val="center"/>
          </w:tcPr>
          <w:p w14:paraId="1125853B" w14:textId="345EFAD1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6774EA71" w14:textId="3AC8F274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0B52F23B" w14:textId="4A0A0D6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1" w:type="dxa"/>
            <w:vAlign w:val="center"/>
          </w:tcPr>
          <w:p w14:paraId="08237A9C" w14:textId="7EB10A45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5423567D" w14:textId="02EE47C7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76,99</w:t>
            </w:r>
          </w:p>
        </w:tc>
      </w:tr>
      <w:tr w:rsidR="00DD767C" w:rsidRPr="00C8271B" w14:paraId="6B8C8C13" w14:textId="77777777" w:rsidTr="00303D40">
        <w:tc>
          <w:tcPr>
            <w:tcW w:w="1929" w:type="dxa"/>
            <w:shd w:val="clear" w:color="auto" w:fill="auto"/>
          </w:tcPr>
          <w:p w14:paraId="3CA6E0CB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690AAB6D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3DCE911F" w14:textId="5AD5B8D6" w:rsidR="00DD767C" w:rsidRPr="00BF3FD7" w:rsidRDefault="00DD767C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8A21759" w14:textId="0EDFE283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19,92</w:t>
            </w:r>
          </w:p>
        </w:tc>
        <w:tc>
          <w:tcPr>
            <w:tcW w:w="1221" w:type="dxa"/>
            <w:vAlign w:val="center"/>
          </w:tcPr>
          <w:p w14:paraId="3D6676F1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EEDCB94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23A79FF2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70AFBCB6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20E77BFE" w14:textId="30493E7C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59,92</w:t>
            </w:r>
          </w:p>
        </w:tc>
      </w:tr>
      <w:tr w:rsidR="00DD767C" w:rsidRPr="00C8271B" w14:paraId="668D0D91" w14:textId="77777777" w:rsidTr="00303D40">
        <w:tc>
          <w:tcPr>
            <w:tcW w:w="1929" w:type="dxa"/>
            <w:shd w:val="clear" w:color="auto" w:fill="auto"/>
          </w:tcPr>
          <w:p w14:paraId="2C4E9FED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5F5A18B1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1EB81957" w14:textId="5420DDE1" w:rsidR="00DD767C" w:rsidRPr="00BF3FD7" w:rsidRDefault="00DD767C" w:rsidP="00AD358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1" w:type="dxa"/>
            <w:vAlign w:val="center"/>
          </w:tcPr>
          <w:p w14:paraId="17B0E9FC" w14:textId="574404C4" w:rsidR="00DD767C" w:rsidRPr="00BF3FD7" w:rsidRDefault="00DD767C" w:rsidP="00DD76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16,66</w:t>
            </w:r>
          </w:p>
        </w:tc>
        <w:tc>
          <w:tcPr>
            <w:tcW w:w="1221" w:type="dxa"/>
            <w:vAlign w:val="center"/>
          </w:tcPr>
          <w:p w14:paraId="790D380B" w14:textId="77777777" w:rsidR="00DD767C" w:rsidRPr="00BF3FD7" w:rsidRDefault="00DD767C" w:rsidP="00DD76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0B2BF37D" w14:textId="77777777" w:rsidR="00DD767C" w:rsidRPr="00BF3FD7" w:rsidRDefault="00DD767C" w:rsidP="00DD76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028AEB2" w14:textId="77777777" w:rsidR="00DD767C" w:rsidRPr="00BF3FD7" w:rsidRDefault="00DD767C" w:rsidP="00DD76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3C2A38E" w14:textId="77777777" w:rsidR="00DD767C" w:rsidRPr="00BF3FD7" w:rsidRDefault="00DD767C" w:rsidP="00DD767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D093D99" w14:textId="5782F18B" w:rsidR="00DD767C" w:rsidRPr="00BF3FD7" w:rsidRDefault="00DD767C" w:rsidP="00DD76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56,66</w:t>
            </w:r>
          </w:p>
        </w:tc>
      </w:tr>
    </w:tbl>
    <w:p w14:paraId="0AD44A6E" w14:textId="3148111D" w:rsidR="00C61957" w:rsidRDefault="00C61957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5D07DFAA" w14:textId="0267B5BF" w:rsidR="00DD767C" w:rsidRPr="00DD767C" w:rsidRDefault="00DD767C" w:rsidP="00DD767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DD767C">
        <w:rPr>
          <w:rFonts w:ascii="Times New Roman" w:hAnsi="Times New Roman"/>
          <w:b/>
          <w:bCs/>
          <w:sz w:val="24"/>
        </w:rPr>
        <w:t>Część X</w:t>
      </w:r>
      <w:r w:rsidRPr="00DD767C">
        <w:rPr>
          <w:rFonts w:ascii="Times New Roman" w:hAnsi="Times New Roman"/>
          <w:sz w:val="24"/>
        </w:rPr>
        <w:t xml:space="preserve"> </w:t>
      </w:r>
      <w:r w:rsidRPr="00DD767C">
        <w:rPr>
          <w:rFonts w:ascii="Times New Roman" w:hAnsi="Times New Roman"/>
          <w:sz w:val="24"/>
        </w:rPr>
        <w:tab/>
      </w:r>
      <w:r w:rsidRPr="00DD767C">
        <w:rPr>
          <w:rFonts w:ascii="Times New Roman" w:hAnsi="Times New Roman"/>
          <w:b/>
          <w:bCs/>
          <w:sz w:val="24"/>
        </w:rPr>
        <w:t>Warszawa (00-382), ulica Solec 93</w:t>
      </w:r>
    </w:p>
    <w:p w14:paraId="73D767C7" w14:textId="0E6235E9" w:rsidR="00DD767C" w:rsidRPr="0017773B" w:rsidRDefault="00DD767C" w:rsidP="00AD3580">
      <w:pPr>
        <w:spacing w:line="240" w:lineRule="auto"/>
        <w:jc w:val="both"/>
        <w:rPr>
          <w:rFonts w:ascii="Times New Roman" w:hAnsi="Times New Roman"/>
          <w:sz w:val="24"/>
        </w:rPr>
      </w:pPr>
      <w:r w:rsidRPr="0017773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17773B">
        <w:rPr>
          <w:rFonts w:ascii="Times New Roman" w:hAnsi="Times New Roman"/>
          <w:sz w:val="24"/>
        </w:rPr>
        <w:t xml:space="preserve">) informuje, że w ww. postępowaniu na </w:t>
      </w:r>
      <w:r w:rsidRPr="0017773B">
        <w:rPr>
          <w:rFonts w:ascii="Times New Roman" w:hAnsi="Times New Roman"/>
          <w:b/>
          <w:bCs/>
          <w:sz w:val="24"/>
        </w:rPr>
        <w:t xml:space="preserve">Część </w:t>
      </w:r>
      <w:r>
        <w:rPr>
          <w:rFonts w:ascii="Times New Roman" w:hAnsi="Times New Roman"/>
          <w:b/>
          <w:bCs/>
          <w:sz w:val="24"/>
        </w:rPr>
        <w:t>X</w:t>
      </w:r>
      <w:r w:rsidRPr="0017773B">
        <w:rPr>
          <w:rFonts w:ascii="Times New Roman" w:hAnsi="Times New Roman"/>
          <w:sz w:val="24"/>
        </w:rPr>
        <w:t xml:space="preserve"> najkorzystniejszą ofertę złożył wykonawca:</w:t>
      </w:r>
    </w:p>
    <w:p w14:paraId="62CEA4A8" w14:textId="77777777" w:rsidR="00DD767C" w:rsidRPr="00C8271B" w:rsidRDefault="00DD767C" w:rsidP="00DD767C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KLIMAKOR ROBERT KORENBERG</w:t>
      </w:r>
    </w:p>
    <w:p w14:paraId="2C8F9B8C" w14:textId="77777777" w:rsidR="00DD767C" w:rsidRPr="00C8271B" w:rsidRDefault="00DD767C" w:rsidP="00DD767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ul. Starowiślna 11/56</w:t>
      </w:r>
    </w:p>
    <w:p w14:paraId="37E90A14" w14:textId="0234739E" w:rsidR="00DD767C" w:rsidRDefault="00DD767C" w:rsidP="00DD767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03-193 Warszawa</w:t>
      </w:r>
    </w:p>
    <w:p w14:paraId="2535C66E" w14:textId="1D754BC8" w:rsidR="00DD767C" w:rsidRPr="00C8271B" w:rsidRDefault="00DD767C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1B0A2D66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707C67CF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6FA77485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062E0A21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2F47588D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5F1CD46A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700DD360" w14:textId="021BBF3C" w:rsidR="00DD767C" w:rsidRPr="00C8271B" w:rsidRDefault="00DD767C" w:rsidP="00AD358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90,00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5D730727" w14:textId="77777777" w:rsidR="00DD767C" w:rsidRPr="00C8271B" w:rsidRDefault="00DD767C" w:rsidP="00CB6EF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61957">
        <w:rPr>
          <w:rFonts w:ascii="Times New Roman" w:hAnsi="Times New Roman"/>
          <w:b/>
          <w:bCs/>
          <w:sz w:val="24"/>
        </w:rPr>
        <w:t>26 389,93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20E657FC" w14:textId="77777777" w:rsidR="00DD767C" w:rsidRPr="00C8271B" w:rsidRDefault="00DD767C" w:rsidP="00DD767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DD767C" w:rsidRPr="00C8271B" w14:paraId="4727D615" w14:textId="77777777" w:rsidTr="00303D40">
        <w:tc>
          <w:tcPr>
            <w:tcW w:w="9062" w:type="dxa"/>
            <w:gridSpan w:val="7"/>
          </w:tcPr>
          <w:p w14:paraId="3FCA18D7" w14:textId="1B94466D" w:rsidR="00DD767C" w:rsidRPr="00BB49FA" w:rsidRDefault="00DD767C" w:rsidP="00303D40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X</w:t>
            </w:r>
            <w:r w:rsidRPr="00C8271B">
              <w:rPr>
                <w:rFonts w:ascii="Times New Roman" w:hAnsi="Times New Roman"/>
                <w:sz w:val="24"/>
              </w:rPr>
              <w:t xml:space="preserve"> 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(00-382), ulica Solec 93</w:t>
            </w:r>
          </w:p>
        </w:tc>
      </w:tr>
      <w:tr w:rsidR="00DD767C" w:rsidRPr="00C8271B" w14:paraId="2E6340BD" w14:textId="77777777" w:rsidTr="00303D40">
        <w:tc>
          <w:tcPr>
            <w:tcW w:w="1929" w:type="dxa"/>
            <w:shd w:val="clear" w:color="auto" w:fill="auto"/>
          </w:tcPr>
          <w:p w14:paraId="5E4CC5A2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Nazwa Wykonawcy</w:t>
            </w:r>
          </w:p>
        </w:tc>
        <w:tc>
          <w:tcPr>
            <w:tcW w:w="1221" w:type="dxa"/>
            <w:shd w:val="clear" w:color="auto" w:fill="auto"/>
          </w:tcPr>
          <w:p w14:paraId="4246C82B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14:paraId="3079FE2D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14:paraId="5318D50B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1" w:type="dxa"/>
          </w:tcPr>
          <w:p w14:paraId="7AB1F8E2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1" w:type="dxa"/>
          </w:tcPr>
          <w:p w14:paraId="18A5F9E7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</w:tcPr>
          <w:p w14:paraId="3270D9E0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DD767C" w:rsidRPr="00C8271B" w14:paraId="276E7C85" w14:textId="77777777" w:rsidTr="00303D40">
        <w:tc>
          <w:tcPr>
            <w:tcW w:w="1929" w:type="dxa"/>
            <w:shd w:val="clear" w:color="auto" w:fill="auto"/>
          </w:tcPr>
          <w:p w14:paraId="12E5B92F" w14:textId="77777777" w:rsidR="00DD767C" w:rsidRPr="00C8271B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KLIMAKOR ROBERT KORENBERG</w:t>
            </w:r>
          </w:p>
          <w:p w14:paraId="11FDFFB1" w14:textId="77777777" w:rsidR="00DD767C" w:rsidRPr="00C8271B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271B">
              <w:rPr>
                <w:rFonts w:ascii="Times New Roman" w:hAnsi="Times New Roman"/>
                <w:sz w:val="24"/>
              </w:rPr>
              <w:t>ul. Starowiślna 11/56</w:t>
            </w:r>
          </w:p>
          <w:p w14:paraId="66EFBAA9" w14:textId="5846E4F1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8271B">
              <w:rPr>
                <w:rFonts w:ascii="Times New Roman" w:hAnsi="Times New Roman"/>
                <w:sz w:val="24"/>
              </w:rPr>
              <w:t>03-193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5D8C2D5" w14:textId="013159AB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221" w:type="dxa"/>
            <w:vAlign w:val="center"/>
          </w:tcPr>
          <w:p w14:paraId="37B72C43" w14:textId="05EAE635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0929D9BD" w14:textId="1F8E2997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2592E182" w14:textId="2BDE5162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1" w:type="dxa"/>
            <w:vAlign w:val="center"/>
          </w:tcPr>
          <w:p w14:paraId="0EE1F466" w14:textId="0AE4FA0A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0D699B10" w14:textId="3BC15831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90,00</w:t>
            </w:r>
          </w:p>
        </w:tc>
      </w:tr>
      <w:tr w:rsidR="00DD767C" w:rsidRPr="00C8271B" w14:paraId="2E82D1B6" w14:textId="77777777" w:rsidTr="00303D40">
        <w:tc>
          <w:tcPr>
            <w:tcW w:w="1929" w:type="dxa"/>
            <w:shd w:val="clear" w:color="auto" w:fill="auto"/>
          </w:tcPr>
          <w:p w14:paraId="0E08A3C0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7C7EB7DD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67D29466" w14:textId="6CD7902B" w:rsidR="00DD767C" w:rsidRPr="00BF3FD7" w:rsidRDefault="00DD767C" w:rsidP="00CB6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493FCC7" w14:textId="568C774F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44,53</w:t>
            </w:r>
          </w:p>
        </w:tc>
        <w:tc>
          <w:tcPr>
            <w:tcW w:w="1221" w:type="dxa"/>
            <w:vAlign w:val="center"/>
          </w:tcPr>
          <w:p w14:paraId="0C550B1B" w14:textId="023A5B29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3597AFC0" w14:textId="77F56E52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73E2149" w14:textId="25A0C1C9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458F9A67" w14:textId="12FB0E59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312333B1" w14:textId="34FD3AD4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84,53</w:t>
            </w:r>
          </w:p>
        </w:tc>
      </w:tr>
      <w:tr w:rsidR="00DD767C" w:rsidRPr="00C8271B" w14:paraId="740DA146" w14:textId="77777777" w:rsidTr="00303D40">
        <w:tc>
          <w:tcPr>
            <w:tcW w:w="1929" w:type="dxa"/>
            <w:shd w:val="clear" w:color="auto" w:fill="auto"/>
          </w:tcPr>
          <w:p w14:paraId="6BB406BC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74734F68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3304C381" w14:textId="24C2A773" w:rsidR="00DD767C" w:rsidRPr="00BF3FD7" w:rsidRDefault="00DD767C" w:rsidP="00CB6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CEBDA" w14:textId="1318AD96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41,65</w:t>
            </w:r>
          </w:p>
        </w:tc>
        <w:tc>
          <w:tcPr>
            <w:tcW w:w="1221" w:type="dxa"/>
            <w:vAlign w:val="center"/>
          </w:tcPr>
          <w:p w14:paraId="4880E8AE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46B36ED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7026E229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1EBF245A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25E24213" w14:textId="4B833E09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81,56</w:t>
            </w:r>
          </w:p>
        </w:tc>
      </w:tr>
      <w:tr w:rsidR="00DD767C" w:rsidRPr="00C8271B" w14:paraId="093CD4C1" w14:textId="77777777" w:rsidTr="00FA7E86">
        <w:tc>
          <w:tcPr>
            <w:tcW w:w="1929" w:type="dxa"/>
            <w:shd w:val="clear" w:color="auto" w:fill="auto"/>
          </w:tcPr>
          <w:p w14:paraId="29A0278B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Marbud Usługi Ogólnobudowlane i Sanitarne Sp. z o.o.</w:t>
            </w:r>
          </w:p>
          <w:p w14:paraId="0019C795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0A8D96EF" w14:textId="780A4890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7133" w:type="dxa"/>
            <w:gridSpan w:val="6"/>
            <w:vAlign w:val="center"/>
          </w:tcPr>
          <w:p w14:paraId="3937CC28" w14:textId="77777777" w:rsidR="003075A3" w:rsidRDefault="003075A3" w:rsidP="003075A3">
            <w:pPr>
              <w:spacing w:after="0" w:line="240" w:lineRule="auto"/>
              <w:jc w:val="both"/>
            </w:pPr>
            <w:r>
              <w:t>Oferta odrzucona na podstawie art. 226 ust. 1 pkt 8 ustawy z dnia 11 września 2019 r. Prawo Zamówień Publicznych.</w:t>
            </w:r>
          </w:p>
          <w:p w14:paraId="2C9FEB15" w14:textId="77777777" w:rsidR="003075A3" w:rsidRDefault="003075A3" w:rsidP="003075A3">
            <w:pPr>
              <w:spacing w:after="0" w:line="240" w:lineRule="auto"/>
              <w:jc w:val="both"/>
            </w:pPr>
            <w:r>
              <w:t xml:space="preserve">Zamawiający w dniu 18.05.2023 r. wysłał do Wykonawcy wezwanie do złożenia wyjaśnień odnośnie rażąco niskiej ceny w terminie do 23.05.2023 r. Wykonawca w wyznaczonym terminie tj. 23.05.2023 r. złożył wyjaśnienia w zakresie części VII, VIII, IX, X i XI. Zamawiający po wnikliwej analizie wyjaśnień miał wątpliwości co do składowych ceny w zakresie Części VII, X i XI. Zamawiający w dniu 24.05.2023 r. przesłał Wykonawcy wezwanie do złożenia dodatkowych wyjaśnień w zakresie wyliczenia ceny lub jej istotnych części w terminie do 29.05.2023 r. Wykonawca w dniu 29.05.2023 r. przesłał wyjaśnienia. Były to jednak te same wyjaśnienia, które otrzymał Zamawiający w dniu 23 maja 2023 r., datowane na 23 maja 2023 r., podpisane w dniu 23.05.2023 r.   </w:t>
            </w:r>
          </w:p>
          <w:p w14:paraId="23BF9ED3" w14:textId="0E0A4239" w:rsidR="00DD767C" w:rsidRDefault="003075A3" w:rsidP="003075A3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t>Zamawiający mając na uwadze powyższe odrzuca ofertę Wykonawcy na podstawie art. 226 ust. 1 pkt 8 jako ofertę  z rażąco niską ceną. Złożone wyjaśnienia przez Wykonawcę wraz z dowodami nie uzasadniają podanej w ofercie ceny.</w:t>
            </w:r>
          </w:p>
        </w:tc>
      </w:tr>
    </w:tbl>
    <w:p w14:paraId="34C5423A" w14:textId="1D7542BA" w:rsidR="00DD767C" w:rsidRDefault="00DD767C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16625179" w14:textId="72A8B612" w:rsidR="00DD767C" w:rsidRPr="00DD767C" w:rsidRDefault="00DD767C" w:rsidP="00DD767C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bCs/>
          <w:sz w:val="24"/>
        </w:rPr>
      </w:pPr>
      <w:r w:rsidRPr="00DD767C">
        <w:rPr>
          <w:rFonts w:ascii="Times New Roman" w:hAnsi="Times New Roman"/>
          <w:b/>
          <w:bCs/>
          <w:sz w:val="24"/>
        </w:rPr>
        <w:t>Część XI</w:t>
      </w:r>
      <w:r w:rsidRPr="00DD767C">
        <w:rPr>
          <w:rFonts w:ascii="Times New Roman" w:hAnsi="Times New Roman"/>
          <w:sz w:val="24"/>
        </w:rPr>
        <w:t xml:space="preserve"> </w:t>
      </w:r>
      <w:r w:rsidRPr="00DD767C">
        <w:rPr>
          <w:rFonts w:ascii="Times New Roman" w:hAnsi="Times New Roman"/>
          <w:sz w:val="24"/>
        </w:rPr>
        <w:tab/>
      </w:r>
      <w:r w:rsidRPr="00DD767C">
        <w:rPr>
          <w:rFonts w:ascii="Times New Roman" w:hAnsi="Times New Roman"/>
          <w:b/>
          <w:bCs/>
          <w:sz w:val="24"/>
        </w:rPr>
        <w:t>Warszawa (03-044), ulica Płochocińska 27B, działka 14/25 obręb 40702</w:t>
      </w:r>
    </w:p>
    <w:p w14:paraId="178CC8F4" w14:textId="66224202" w:rsidR="00DD767C" w:rsidRPr="0017773B" w:rsidRDefault="00DD767C" w:rsidP="00CB6EF8">
      <w:pPr>
        <w:spacing w:line="240" w:lineRule="auto"/>
        <w:jc w:val="both"/>
        <w:rPr>
          <w:rFonts w:ascii="Times New Roman" w:hAnsi="Times New Roman"/>
          <w:sz w:val="24"/>
        </w:rPr>
      </w:pPr>
      <w:r w:rsidRPr="0017773B">
        <w:rPr>
          <w:rFonts w:ascii="Times New Roman" w:hAnsi="Times New Roman"/>
          <w:sz w:val="24"/>
        </w:rPr>
        <w:t>Zamawiający: Miasto st. Warszawa, w imieniu którego działa Zarząd Mienia m. st. Warszawy działając na podstawie art. 253 ust. 1 ustawy z dnia 11 września 2019 r. Prawo zamówień publicznych (</w:t>
      </w:r>
      <w:r w:rsidR="00873677" w:rsidRPr="00C8271B">
        <w:rPr>
          <w:rFonts w:ascii="Times New Roman" w:hAnsi="Times New Roman"/>
          <w:sz w:val="24"/>
        </w:rPr>
        <w:t>Dz.U. z 202</w:t>
      </w:r>
      <w:r w:rsidR="00873677">
        <w:rPr>
          <w:rFonts w:ascii="Times New Roman" w:hAnsi="Times New Roman"/>
          <w:sz w:val="24"/>
        </w:rPr>
        <w:t>2</w:t>
      </w:r>
      <w:r w:rsidR="00873677" w:rsidRPr="00C8271B">
        <w:rPr>
          <w:rFonts w:ascii="Times New Roman" w:hAnsi="Times New Roman"/>
          <w:sz w:val="24"/>
        </w:rPr>
        <w:t xml:space="preserve"> r. poz. 1</w:t>
      </w:r>
      <w:r w:rsidR="00873677">
        <w:rPr>
          <w:rFonts w:ascii="Times New Roman" w:hAnsi="Times New Roman"/>
          <w:sz w:val="24"/>
        </w:rPr>
        <w:t>710</w:t>
      </w:r>
      <w:r w:rsidR="00873677" w:rsidRPr="00C8271B">
        <w:rPr>
          <w:rFonts w:ascii="Times New Roman" w:hAnsi="Times New Roman"/>
          <w:sz w:val="24"/>
        </w:rPr>
        <w:t xml:space="preserve"> z późn. zm.</w:t>
      </w:r>
      <w:r w:rsidRPr="0017773B">
        <w:rPr>
          <w:rFonts w:ascii="Times New Roman" w:hAnsi="Times New Roman"/>
          <w:sz w:val="24"/>
        </w:rPr>
        <w:t xml:space="preserve">) informuje, że w ww. postępowaniu na </w:t>
      </w:r>
      <w:r w:rsidRPr="0017773B">
        <w:rPr>
          <w:rFonts w:ascii="Times New Roman" w:hAnsi="Times New Roman"/>
          <w:b/>
          <w:bCs/>
          <w:sz w:val="24"/>
        </w:rPr>
        <w:t xml:space="preserve">Część </w:t>
      </w:r>
      <w:r>
        <w:rPr>
          <w:rFonts w:ascii="Times New Roman" w:hAnsi="Times New Roman"/>
          <w:b/>
          <w:bCs/>
          <w:sz w:val="24"/>
        </w:rPr>
        <w:t>X</w:t>
      </w:r>
      <w:r w:rsidR="00CB6EF8">
        <w:rPr>
          <w:rFonts w:ascii="Times New Roman" w:hAnsi="Times New Roman"/>
          <w:b/>
          <w:bCs/>
          <w:sz w:val="24"/>
        </w:rPr>
        <w:t>I</w:t>
      </w:r>
      <w:r w:rsidRPr="0017773B">
        <w:rPr>
          <w:rFonts w:ascii="Times New Roman" w:hAnsi="Times New Roman"/>
          <w:sz w:val="24"/>
        </w:rPr>
        <w:t xml:space="preserve"> najkorzystniejszą ofertę złożył wykonawca:</w:t>
      </w:r>
    </w:p>
    <w:p w14:paraId="0F05F7CF" w14:textId="77777777" w:rsidR="00DD767C" w:rsidRPr="00C8271B" w:rsidRDefault="00DD767C" w:rsidP="00DD767C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>KLIMAKOR ROBERT KORENBERG</w:t>
      </w:r>
    </w:p>
    <w:p w14:paraId="73007865" w14:textId="77777777" w:rsidR="00DD767C" w:rsidRPr="00C8271B" w:rsidRDefault="00DD767C" w:rsidP="00DD767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ul. Starowiślna 11/56</w:t>
      </w:r>
    </w:p>
    <w:p w14:paraId="74179D5E" w14:textId="77777777" w:rsidR="00DD767C" w:rsidRDefault="00DD767C" w:rsidP="00DD767C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>03-193 Warszawa</w:t>
      </w:r>
    </w:p>
    <w:p w14:paraId="48FD27E4" w14:textId="77777777" w:rsidR="00DD767C" w:rsidRPr="00C8271B" w:rsidRDefault="00DD767C" w:rsidP="00CB6EF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Ww. oferta została wybrana na podstawie kryteriów oceny ofert określonych w Specyfikacji Warunków Zamówienia, zwanej dalej SWZ: </w:t>
      </w:r>
    </w:p>
    <w:p w14:paraId="32F042B3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1</w:t>
      </w:r>
      <w:r w:rsidRPr="00C8271B">
        <w:rPr>
          <w:rFonts w:ascii="Times New Roman" w:hAnsi="Times New Roman"/>
          <w:b/>
          <w:sz w:val="24"/>
        </w:rPr>
        <w:t xml:space="preserve"> – cena brutto 60%</w:t>
      </w:r>
    </w:p>
    <w:p w14:paraId="463BA3F2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 xml:space="preserve">2 </w:t>
      </w:r>
      <w:r w:rsidRPr="00C8271B">
        <w:rPr>
          <w:rFonts w:ascii="Times New Roman" w:hAnsi="Times New Roman"/>
          <w:b/>
          <w:sz w:val="24"/>
        </w:rPr>
        <w:t>– termin płatności 15%</w:t>
      </w:r>
    </w:p>
    <w:p w14:paraId="790D495C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lastRenderedPageBreak/>
        <w:t>K</w:t>
      </w:r>
      <w:r w:rsidRPr="00C8271B">
        <w:rPr>
          <w:rFonts w:ascii="Times New Roman" w:hAnsi="Times New Roman"/>
          <w:b/>
          <w:sz w:val="24"/>
          <w:vertAlign w:val="subscript"/>
        </w:rPr>
        <w:t>3</w:t>
      </w:r>
      <w:r w:rsidRPr="00C8271B">
        <w:rPr>
          <w:rFonts w:ascii="Times New Roman" w:hAnsi="Times New Roman"/>
          <w:b/>
          <w:sz w:val="24"/>
        </w:rPr>
        <w:t xml:space="preserve"> – jakość usługi 15%</w:t>
      </w:r>
    </w:p>
    <w:p w14:paraId="0DC45572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4</w:t>
      </w:r>
      <w:r w:rsidRPr="00C8271B">
        <w:rPr>
          <w:rFonts w:ascii="Times New Roman" w:hAnsi="Times New Roman"/>
          <w:b/>
          <w:sz w:val="24"/>
        </w:rPr>
        <w:t xml:space="preserve"> – społeczny aspekt realizacji usługi 5%</w:t>
      </w:r>
    </w:p>
    <w:p w14:paraId="400EB62E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  <w:r w:rsidRPr="00C8271B">
        <w:rPr>
          <w:rFonts w:ascii="Times New Roman" w:hAnsi="Times New Roman"/>
          <w:b/>
          <w:sz w:val="24"/>
        </w:rPr>
        <w:t>K</w:t>
      </w:r>
      <w:r w:rsidRPr="00C8271B">
        <w:rPr>
          <w:rFonts w:ascii="Times New Roman" w:hAnsi="Times New Roman"/>
          <w:b/>
          <w:sz w:val="24"/>
          <w:vertAlign w:val="subscript"/>
        </w:rPr>
        <w:t>5</w:t>
      </w:r>
      <w:r w:rsidRPr="00C8271B">
        <w:rPr>
          <w:rFonts w:ascii="Times New Roman" w:hAnsi="Times New Roman"/>
          <w:b/>
          <w:sz w:val="24"/>
        </w:rPr>
        <w:t xml:space="preserve"> – </w:t>
      </w:r>
      <w:r w:rsidRPr="00C8271B">
        <w:rPr>
          <w:rFonts w:ascii="Times New Roman" w:hAnsi="Times New Roman"/>
          <w:b/>
          <w:bCs/>
          <w:sz w:val="24"/>
        </w:rPr>
        <w:t>posiadanie certyfikatu jakości usług w zakresie usług porządkowych</w:t>
      </w:r>
      <w:r w:rsidRPr="00C8271B">
        <w:rPr>
          <w:rFonts w:ascii="Times New Roman" w:hAnsi="Times New Roman"/>
          <w:b/>
          <w:sz w:val="24"/>
        </w:rPr>
        <w:t xml:space="preserve"> 5%</w:t>
      </w:r>
    </w:p>
    <w:p w14:paraId="0F6FCC4B" w14:textId="77777777" w:rsidR="00DD767C" w:rsidRPr="00C8271B" w:rsidRDefault="00DD767C" w:rsidP="00DD767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14:paraId="4EFD1AF5" w14:textId="4CCE8CD7" w:rsidR="00DD767C" w:rsidRPr="00C8271B" w:rsidRDefault="00DD767C" w:rsidP="00CB6EF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Zamawiający wyliczył łączną ocenę punktową ofert niepodlegających odrzuceniu, według wzoru podanego w Części VI SWZ. WW. oferta uzyskała największą liczbę punktów w łącznej ocenie punktowej wynoszącą </w:t>
      </w:r>
      <w:r>
        <w:rPr>
          <w:rFonts w:ascii="Times New Roman" w:hAnsi="Times New Roman"/>
          <w:sz w:val="24"/>
        </w:rPr>
        <w:t>90,00</w:t>
      </w:r>
      <w:r w:rsidRPr="00C8271B">
        <w:rPr>
          <w:rFonts w:ascii="Times New Roman" w:hAnsi="Times New Roman"/>
          <w:sz w:val="24"/>
        </w:rPr>
        <w:t xml:space="preserve"> pkt i tym samym została uznana za najkorzystniejszą. </w:t>
      </w:r>
    </w:p>
    <w:p w14:paraId="5F000E4E" w14:textId="6E59FAB9" w:rsidR="00DD767C" w:rsidRPr="00C8271B" w:rsidRDefault="00DD767C" w:rsidP="00CB6EF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t xml:space="preserve">Cena brutto oferty wynosi </w:t>
      </w:r>
      <w:r w:rsidRPr="00C61957">
        <w:rPr>
          <w:rFonts w:ascii="Times New Roman" w:hAnsi="Times New Roman"/>
          <w:b/>
          <w:bCs/>
          <w:sz w:val="24"/>
        </w:rPr>
        <w:t>26</w:t>
      </w:r>
      <w:r>
        <w:rPr>
          <w:rFonts w:ascii="Times New Roman" w:hAnsi="Times New Roman"/>
          <w:b/>
          <w:bCs/>
          <w:sz w:val="24"/>
        </w:rPr>
        <w:t> 784,00</w:t>
      </w:r>
      <w:r w:rsidRPr="00C8271B">
        <w:rPr>
          <w:rFonts w:ascii="Times New Roman" w:hAnsi="Times New Roman"/>
          <w:b/>
          <w:bCs/>
          <w:sz w:val="24"/>
        </w:rPr>
        <w:t xml:space="preserve"> zł.</w:t>
      </w:r>
      <w:r w:rsidRPr="00C8271B">
        <w:rPr>
          <w:rFonts w:ascii="Times New Roman" w:hAnsi="Times New Roman"/>
          <w:sz w:val="24"/>
        </w:rPr>
        <w:t xml:space="preserve"> Nazwy Wykonawców, którzy złożyli oferty wraz z przyznaną punktacją:</w:t>
      </w:r>
    </w:p>
    <w:p w14:paraId="2031B65B" w14:textId="77777777" w:rsidR="00DD767C" w:rsidRPr="00C8271B" w:rsidRDefault="00DD767C" w:rsidP="00DD767C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9"/>
        <w:gridCol w:w="1221"/>
        <w:gridCol w:w="1221"/>
        <w:gridCol w:w="1221"/>
        <w:gridCol w:w="1221"/>
        <w:gridCol w:w="1221"/>
        <w:gridCol w:w="1028"/>
      </w:tblGrid>
      <w:tr w:rsidR="00DD767C" w:rsidRPr="00C8271B" w14:paraId="2409F8D8" w14:textId="77777777" w:rsidTr="00303D40">
        <w:tc>
          <w:tcPr>
            <w:tcW w:w="9062" w:type="dxa"/>
            <w:gridSpan w:val="7"/>
          </w:tcPr>
          <w:p w14:paraId="2E2D89BE" w14:textId="7BD0C250" w:rsidR="00DD767C" w:rsidRPr="00BB49FA" w:rsidRDefault="00DD767C" w:rsidP="00303D40">
            <w:pPr>
              <w:spacing w:line="240" w:lineRule="auto"/>
              <w:rPr>
                <w:rFonts w:ascii="Times New Roman" w:hAnsi="Times New Roman"/>
                <w:b/>
                <w:i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Część XI</w:t>
            </w:r>
            <w:r w:rsidRPr="00C8271B">
              <w:rPr>
                <w:rFonts w:ascii="Times New Roman" w:hAnsi="Times New Roman"/>
                <w:sz w:val="24"/>
              </w:rPr>
              <w:t xml:space="preserve"> </w:t>
            </w:r>
            <w:r w:rsidRPr="00C8271B">
              <w:rPr>
                <w:rFonts w:ascii="Times New Roman" w:hAnsi="Times New Roman"/>
                <w:sz w:val="24"/>
              </w:rPr>
              <w:tab/>
            </w:r>
            <w:r w:rsidRPr="00C8271B">
              <w:rPr>
                <w:rFonts w:ascii="Times New Roman" w:hAnsi="Times New Roman"/>
                <w:b/>
                <w:bCs/>
                <w:sz w:val="24"/>
              </w:rPr>
              <w:t>Warszawa (03-044), ulica Płochocińska 27B, działka 14/25 obręb 40702</w:t>
            </w:r>
          </w:p>
        </w:tc>
      </w:tr>
      <w:tr w:rsidR="00DD767C" w:rsidRPr="00C8271B" w14:paraId="451F9E1D" w14:textId="77777777" w:rsidTr="00303D40">
        <w:tc>
          <w:tcPr>
            <w:tcW w:w="1929" w:type="dxa"/>
            <w:shd w:val="clear" w:color="auto" w:fill="auto"/>
          </w:tcPr>
          <w:p w14:paraId="2D9C4080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1221" w:type="dxa"/>
            <w:shd w:val="clear" w:color="auto" w:fill="auto"/>
          </w:tcPr>
          <w:p w14:paraId="5E6333A8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21" w:type="dxa"/>
          </w:tcPr>
          <w:p w14:paraId="1EC1A6F9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21" w:type="dxa"/>
          </w:tcPr>
          <w:p w14:paraId="062F6A5D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21" w:type="dxa"/>
          </w:tcPr>
          <w:p w14:paraId="64102555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221" w:type="dxa"/>
          </w:tcPr>
          <w:p w14:paraId="5A752CE2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Kryterium </w:t>
            </w:r>
            <w:r w:rsidRPr="0017213A">
              <w:rPr>
                <w:rFonts w:ascii="Times New Roman" w:hAnsi="Times New Roman"/>
                <w:b/>
                <w:sz w:val="20"/>
                <w:szCs w:val="20"/>
              </w:rPr>
              <w:t>K</w:t>
            </w:r>
            <w:r w:rsidRPr="0017213A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28" w:type="dxa"/>
          </w:tcPr>
          <w:p w14:paraId="5C47AF5E" w14:textId="77777777" w:rsidR="00DD767C" w:rsidRPr="0017213A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7213A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</w:tr>
      <w:tr w:rsidR="00DD767C" w:rsidRPr="00C8271B" w14:paraId="25E66803" w14:textId="77777777" w:rsidTr="00303D40">
        <w:tc>
          <w:tcPr>
            <w:tcW w:w="1929" w:type="dxa"/>
            <w:shd w:val="clear" w:color="auto" w:fill="auto"/>
          </w:tcPr>
          <w:p w14:paraId="690186C4" w14:textId="77777777" w:rsidR="00DD767C" w:rsidRPr="00C8271B" w:rsidRDefault="00DD767C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8271B">
              <w:rPr>
                <w:rFonts w:ascii="Times New Roman" w:hAnsi="Times New Roman"/>
                <w:b/>
                <w:bCs/>
                <w:sz w:val="24"/>
              </w:rPr>
              <w:t>KLIMAKOR ROBERT KORENBERG</w:t>
            </w:r>
          </w:p>
          <w:p w14:paraId="7A9BEAEF" w14:textId="77777777" w:rsidR="00DD767C" w:rsidRPr="00C8271B" w:rsidRDefault="00DD767C" w:rsidP="00303D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8271B">
              <w:rPr>
                <w:rFonts w:ascii="Times New Roman" w:hAnsi="Times New Roman"/>
                <w:sz w:val="24"/>
              </w:rPr>
              <w:t>ul. Starowiślna 11/56</w:t>
            </w:r>
          </w:p>
          <w:p w14:paraId="4A90DBF1" w14:textId="77777777" w:rsidR="00DD767C" w:rsidRPr="00BF3FD7" w:rsidRDefault="00DD767C" w:rsidP="00303D4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C8271B">
              <w:rPr>
                <w:rFonts w:ascii="Times New Roman" w:hAnsi="Times New Roman"/>
                <w:sz w:val="24"/>
              </w:rPr>
              <w:t>03-193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25295FA" w14:textId="77777777" w:rsidR="00DD767C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60</w:t>
            </w:r>
          </w:p>
        </w:tc>
        <w:tc>
          <w:tcPr>
            <w:tcW w:w="1221" w:type="dxa"/>
            <w:vAlign w:val="center"/>
          </w:tcPr>
          <w:p w14:paraId="2550611A" w14:textId="77777777" w:rsidR="00DD767C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17A9EEA6" w14:textId="77777777" w:rsidR="00DD767C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6D3525BA" w14:textId="77777777" w:rsidR="00DD767C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221" w:type="dxa"/>
            <w:vAlign w:val="center"/>
          </w:tcPr>
          <w:p w14:paraId="2AF53F17" w14:textId="77777777" w:rsidR="00DD767C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028" w:type="dxa"/>
            <w:vAlign w:val="center"/>
          </w:tcPr>
          <w:p w14:paraId="1D822C33" w14:textId="77777777" w:rsidR="00DD767C" w:rsidRDefault="00DD767C" w:rsidP="00303D40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90,00</w:t>
            </w:r>
          </w:p>
        </w:tc>
      </w:tr>
      <w:tr w:rsidR="00DD767C" w:rsidRPr="00C8271B" w14:paraId="0F156C07" w14:textId="77777777" w:rsidTr="00303D40">
        <w:tc>
          <w:tcPr>
            <w:tcW w:w="1929" w:type="dxa"/>
            <w:shd w:val="clear" w:color="auto" w:fill="auto"/>
          </w:tcPr>
          <w:p w14:paraId="3114C105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P U H VIVA – AQUA Jan Bloch</w:t>
            </w:r>
          </w:p>
          <w:p w14:paraId="043DABCB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Leśniewska 3</w:t>
            </w:r>
          </w:p>
          <w:p w14:paraId="61B2E2FE" w14:textId="1675C8E7" w:rsidR="00DD767C" w:rsidRPr="00BF3FD7" w:rsidRDefault="00DD767C" w:rsidP="00CB6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03-582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6BB19EB" w14:textId="4E156868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28,62</w:t>
            </w:r>
          </w:p>
        </w:tc>
        <w:tc>
          <w:tcPr>
            <w:tcW w:w="1221" w:type="dxa"/>
            <w:vAlign w:val="center"/>
          </w:tcPr>
          <w:p w14:paraId="72DE1892" w14:textId="30539F7B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4D618ED3" w14:textId="131A095A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32B1232C" w14:textId="68E5891A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509F25C0" w14:textId="48C98841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04781DA1" w14:textId="0010E3A5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68,62</w:t>
            </w:r>
          </w:p>
        </w:tc>
      </w:tr>
      <w:tr w:rsidR="00DD767C" w:rsidRPr="00C8271B" w14:paraId="33165DFD" w14:textId="77777777" w:rsidTr="00303D40">
        <w:tc>
          <w:tcPr>
            <w:tcW w:w="1929" w:type="dxa"/>
            <w:shd w:val="clear" w:color="auto" w:fill="auto"/>
          </w:tcPr>
          <w:p w14:paraId="1330F982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AMSA Sp. z o.o.</w:t>
            </w:r>
          </w:p>
          <w:p w14:paraId="58E0AF77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Blokowa 8</w:t>
            </w:r>
          </w:p>
          <w:p w14:paraId="3F8BEA09" w14:textId="3FA8FF3D" w:rsidR="00DD767C" w:rsidRPr="00BF3FD7" w:rsidRDefault="00DD767C" w:rsidP="00CB6EF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03-641 Warszawa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59E3DF2" w14:textId="4BB85F97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24,64</w:t>
            </w:r>
          </w:p>
        </w:tc>
        <w:tc>
          <w:tcPr>
            <w:tcW w:w="1221" w:type="dxa"/>
            <w:vAlign w:val="center"/>
          </w:tcPr>
          <w:p w14:paraId="52BB7595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7C9ABAF4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15,00</w:t>
            </w:r>
          </w:p>
        </w:tc>
        <w:tc>
          <w:tcPr>
            <w:tcW w:w="1221" w:type="dxa"/>
            <w:vAlign w:val="center"/>
          </w:tcPr>
          <w:p w14:paraId="57031D13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221" w:type="dxa"/>
            <w:vAlign w:val="center"/>
          </w:tcPr>
          <w:p w14:paraId="2D7F3440" w14:textId="77777777" w:rsidR="00DD767C" w:rsidRPr="00BF3FD7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5,00</w:t>
            </w:r>
          </w:p>
        </w:tc>
        <w:tc>
          <w:tcPr>
            <w:tcW w:w="1028" w:type="dxa"/>
            <w:vAlign w:val="center"/>
          </w:tcPr>
          <w:p w14:paraId="040446A2" w14:textId="5CB1FA8F" w:rsidR="00DD767C" w:rsidRDefault="00DD767C" w:rsidP="00DD767C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  <w:szCs w:val="22"/>
              </w:rPr>
              <w:t>64,64</w:t>
            </w:r>
          </w:p>
        </w:tc>
      </w:tr>
      <w:tr w:rsidR="00DD767C" w:rsidRPr="00C8271B" w14:paraId="4BB0E830" w14:textId="77777777" w:rsidTr="00303D40">
        <w:tc>
          <w:tcPr>
            <w:tcW w:w="1929" w:type="dxa"/>
            <w:shd w:val="clear" w:color="auto" w:fill="auto"/>
          </w:tcPr>
          <w:p w14:paraId="098C650E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b/>
                <w:bCs/>
                <w:szCs w:val="22"/>
              </w:rPr>
              <w:t>Marbud Usługi Ogólnobudowlane i Sanitarne Sp. z o.o.</w:t>
            </w:r>
          </w:p>
          <w:p w14:paraId="6A0D928A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ul. My</w:t>
            </w:r>
            <w:r>
              <w:rPr>
                <w:rFonts w:ascii="Times New Roman" w:hAnsi="Times New Roman"/>
                <w:szCs w:val="22"/>
              </w:rPr>
              <w:t>ś</w:t>
            </w:r>
            <w:r w:rsidRPr="00BF3FD7">
              <w:rPr>
                <w:rFonts w:ascii="Times New Roman" w:hAnsi="Times New Roman"/>
                <w:szCs w:val="22"/>
              </w:rPr>
              <w:t>liborska 53/1</w:t>
            </w:r>
          </w:p>
          <w:p w14:paraId="25BBAAC6" w14:textId="77777777" w:rsidR="00DD767C" w:rsidRPr="00BF3FD7" w:rsidRDefault="00DD767C" w:rsidP="00DD76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  <w:r w:rsidRPr="00BF3FD7">
              <w:rPr>
                <w:rFonts w:ascii="Times New Roman" w:hAnsi="Times New Roman"/>
                <w:szCs w:val="22"/>
              </w:rPr>
              <w:t>03-185 Warszawa</w:t>
            </w:r>
          </w:p>
        </w:tc>
        <w:tc>
          <w:tcPr>
            <w:tcW w:w="7133" w:type="dxa"/>
            <w:gridSpan w:val="6"/>
            <w:vAlign w:val="center"/>
          </w:tcPr>
          <w:p w14:paraId="7C55BBD2" w14:textId="77777777" w:rsidR="003075A3" w:rsidRDefault="003075A3" w:rsidP="003075A3">
            <w:pPr>
              <w:spacing w:after="0" w:line="240" w:lineRule="auto"/>
              <w:jc w:val="both"/>
            </w:pPr>
            <w:r>
              <w:t>Oferta odrzucona na podstawie art. 226 ust. 1 pkt 8 ustawy z dnia 11 września 2019 r. Prawo Zamówień Publicznych.</w:t>
            </w:r>
          </w:p>
          <w:p w14:paraId="00136A7E" w14:textId="77777777" w:rsidR="003075A3" w:rsidRDefault="003075A3" w:rsidP="003075A3">
            <w:pPr>
              <w:spacing w:after="0" w:line="240" w:lineRule="auto"/>
              <w:jc w:val="both"/>
            </w:pPr>
            <w:r>
              <w:t xml:space="preserve">Zamawiający w dniu 18.05.2023 r. wysłał do Wykonawcy wezwanie do złożenia wyjaśnień odnośnie rażąco niskiej ceny w terminie do 23.05.2023 r. Wykonawca w wyznaczonym terminie tj. 23.05.2023 r. złożył wyjaśnienia w zakresie części VII, VIII, IX, X i XI. Zamawiający po wnikliwej analizie wyjaśnień miał wątpliwości co do składowych ceny w zakresie Części VII, X i XI. Zamawiający w dniu 24.05.2023 r. przesłał Wykonawcy wezwanie do złożenia dodatkowych wyjaśnień w zakresie wyliczenia ceny lub jej istotnych części w terminie do 29.05.2023 r. Wykonawca w dniu 29.05.2023 r. przesłał wyjaśnienia. Były to jednak te same wyjaśnienia, które otrzymał Zamawiający w dniu 23 maja 2023 r., datowane na 23 maja 2023 r., podpisane w dniu 23.05.2023 r.   </w:t>
            </w:r>
          </w:p>
          <w:p w14:paraId="2B934453" w14:textId="03E9195A" w:rsidR="00DD767C" w:rsidRDefault="003075A3" w:rsidP="003075A3">
            <w:pPr>
              <w:spacing w:after="0" w:line="240" w:lineRule="auto"/>
              <w:rPr>
                <w:rFonts w:ascii="Times New Roman" w:hAnsi="Times New Roman"/>
                <w:b/>
                <w:bCs/>
                <w:szCs w:val="22"/>
              </w:rPr>
            </w:pPr>
            <w:r>
              <w:t>Zamawiający mając na uwadze powyższe odrzuca ofertę Wykonawcy na podstawie art. 226 ust. 1 pkt 8 jako ofertę  z rażąco niską ceną. Złożone wyjaśnienia przez Wykonawcę wraz z dowodami nie uzasadniają podanej w ofercie ceny.</w:t>
            </w:r>
          </w:p>
        </w:tc>
      </w:tr>
    </w:tbl>
    <w:p w14:paraId="368DA8B2" w14:textId="77777777" w:rsidR="00DD767C" w:rsidRPr="00C8271B" w:rsidRDefault="00DD767C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5DF7F7FF" w14:textId="77777777" w:rsidR="00C8271B" w:rsidRPr="00C8271B" w:rsidRDefault="00C8271B" w:rsidP="00C8271B">
      <w:pPr>
        <w:ind w:firstLine="360"/>
        <w:jc w:val="both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sz w:val="24"/>
        </w:rPr>
        <w:lastRenderedPageBreak/>
        <w:t>Wykonawca, jeżeli ma lub miał interes w uzyskaniu zamówienia oraz poniósł lub może ponieść szkodę w wyniku naruszenia przez Zamawiającego przepisów Pzp przysługują środki ochrony prawnej opisane w Dziale IX ustawy Pzp.</w:t>
      </w:r>
    </w:p>
    <w:p w14:paraId="366F31A6" w14:textId="77777777" w:rsidR="00CB6EF8" w:rsidRDefault="00C8271B" w:rsidP="00C8271B">
      <w:pPr>
        <w:ind w:left="4960" w:firstLine="704"/>
        <w:rPr>
          <w:rFonts w:ascii="Times New Roman" w:hAnsi="Times New Roman"/>
          <w:b/>
          <w:i/>
          <w:sz w:val="24"/>
        </w:rPr>
      </w:pPr>
      <w:r w:rsidRPr="00C8271B">
        <w:rPr>
          <w:rFonts w:ascii="Times New Roman" w:hAnsi="Times New Roman"/>
          <w:b/>
          <w:i/>
          <w:sz w:val="24"/>
        </w:rPr>
        <w:t xml:space="preserve">                    </w:t>
      </w:r>
    </w:p>
    <w:p w14:paraId="0CF1E4BB" w14:textId="62D07263" w:rsidR="00C8271B" w:rsidRPr="00C8271B" w:rsidRDefault="00CB6EF8" w:rsidP="00CB6EF8">
      <w:pPr>
        <w:ind w:left="5668" w:firstLine="704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</w:t>
      </w:r>
      <w:r w:rsidR="00C8271B" w:rsidRPr="00C8271B">
        <w:rPr>
          <w:rFonts w:ascii="Times New Roman" w:hAnsi="Times New Roman"/>
          <w:b/>
          <w:i/>
          <w:sz w:val="24"/>
        </w:rPr>
        <w:t xml:space="preserve"> </w:t>
      </w:r>
      <w:r w:rsidR="00C8271B" w:rsidRPr="00C8271B">
        <w:rPr>
          <w:rFonts w:ascii="Times New Roman" w:hAnsi="Times New Roman"/>
          <w:b/>
          <w:bCs/>
          <w:sz w:val="24"/>
        </w:rPr>
        <w:t>Dyrektor</w:t>
      </w:r>
    </w:p>
    <w:p w14:paraId="36E08D69" w14:textId="77777777" w:rsidR="00C8271B" w:rsidRPr="00C8271B" w:rsidRDefault="00C8271B" w:rsidP="00C8271B">
      <w:pPr>
        <w:ind w:left="5103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 xml:space="preserve">  Zarządu Mienia m.st. Warszawy </w:t>
      </w:r>
    </w:p>
    <w:p w14:paraId="5F9DC6D1" w14:textId="77777777" w:rsidR="00C8271B" w:rsidRPr="00C8271B" w:rsidRDefault="00C8271B" w:rsidP="00C8271B">
      <w:pPr>
        <w:ind w:left="5103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 xml:space="preserve">                          </w:t>
      </w:r>
    </w:p>
    <w:p w14:paraId="42E11951" w14:textId="77777777" w:rsidR="00C8271B" w:rsidRPr="00C8271B" w:rsidRDefault="00C8271B" w:rsidP="00C8271B">
      <w:pPr>
        <w:ind w:left="5103" w:firstLine="142"/>
        <w:jc w:val="center"/>
        <w:rPr>
          <w:rFonts w:ascii="Times New Roman" w:hAnsi="Times New Roman"/>
          <w:b/>
          <w:bCs/>
          <w:sz w:val="24"/>
        </w:rPr>
      </w:pPr>
      <w:r w:rsidRPr="00C8271B">
        <w:rPr>
          <w:rFonts w:ascii="Times New Roman" w:hAnsi="Times New Roman"/>
          <w:b/>
          <w:bCs/>
          <w:sz w:val="24"/>
        </w:rPr>
        <w:t xml:space="preserve">  /-/Hanna Jakubowicz</w:t>
      </w:r>
    </w:p>
    <w:bookmarkEnd w:id="0"/>
    <w:p w14:paraId="509506A6" w14:textId="77777777" w:rsidR="00C8271B" w:rsidRPr="00C8271B" w:rsidRDefault="00C8271B" w:rsidP="00C8271B">
      <w:pPr>
        <w:jc w:val="both"/>
        <w:rPr>
          <w:rFonts w:ascii="Times New Roman" w:hAnsi="Times New Roman"/>
          <w:b/>
          <w:iCs/>
          <w:sz w:val="24"/>
        </w:rPr>
      </w:pPr>
    </w:p>
    <w:p w14:paraId="002D006D" w14:textId="77777777" w:rsidR="00C8271B" w:rsidRPr="00C8271B" w:rsidRDefault="00C8271B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5975FB36" w14:textId="77777777" w:rsidR="00C8271B" w:rsidRPr="00C8271B" w:rsidRDefault="00C8271B" w:rsidP="00C8271B">
      <w:pPr>
        <w:ind w:firstLine="360"/>
        <w:jc w:val="both"/>
        <w:rPr>
          <w:rFonts w:ascii="Times New Roman" w:hAnsi="Times New Roman"/>
          <w:sz w:val="24"/>
        </w:rPr>
      </w:pPr>
    </w:p>
    <w:p w14:paraId="0C136108" w14:textId="77777777" w:rsidR="00402504" w:rsidRPr="00C8271B" w:rsidRDefault="00402504" w:rsidP="00402504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78CE9E1E" w14:textId="77777777" w:rsidR="00402504" w:rsidRPr="00C8271B" w:rsidRDefault="00402504" w:rsidP="00402504">
      <w:pPr>
        <w:spacing w:after="120" w:line="240" w:lineRule="auto"/>
        <w:jc w:val="both"/>
        <w:rPr>
          <w:rFonts w:ascii="Times New Roman" w:hAnsi="Times New Roman"/>
          <w:sz w:val="24"/>
        </w:rPr>
      </w:pPr>
    </w:p>
    <w:p w14:paraId="21305AF3" w14:textId="77777777" w:rsidR="00402504" w:rsidRPr="00C8271B" w:rsidRDefault="00402504" w:rsidP="004025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71DDD64" w14:textId="77777777" w:rsidR="00402504" w:rsidRPr="00C8271B" w:rsidRDefault="00402504" w:rsidP="0040250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62F0470" w14:textId="77777777" w:rsidR="00402504" w:rsidRPr="00C8271B" w:rsidRDefault="00402504" w:rsidP="00402504">
      <w:pPr>
        <w:ind w:left="2836"/>
        <w:rPr>
          <w:rFonts w:ascii="Times New Roman" w:hAnsi="Times New Roman"/>
          <w:b/>
          <w:i/>
          <w:sz w:val="24"/>
        </w:rPr>
      </w:pPr>
    </w:p>
    <w:p w14:paraId="3E7F9821" w14:textId="77777777" w:rsidR="00402504" w:rsidRPr="00C8271B" w:rsidRDefault="00402504" w:rsidP="00402504">
      <w:pPr>
        <w:ind w:left="2836"/>
        <w:rPr>
          <w:rFonts w:ascii="Times New Roman" w:hAnsi="Times New Roman"/>
          <w:b/>
          <w:i/>
          <w:sz w:val="24"/>
        </w:rPr>
      </w:pPr>
    </w:p>
    <w:p w14:paraId="18170071" w14:textId="7E87575C" w:rsidR="0054486C" w:rsidRPr="00C8271B" w:rsidRDefault="00402504" w:rsidP="00AD3580">
      <w:pPr>
        <w:spacing w:after="0" w:line="240" w:lineRule="auto"/>
        <w:ind w:left="2836"/>
        <w:rPr>
          <w:rFonts w:ascii="Times New Roman" w:hAnsi="Times New Roman"/>
          <w:sz w:val="24"/>
        </w:rPr>
      </w:pPr>
      <w:r w:rsidRPr="00C8271B">
        <w:rPr>
          <w:rFonts w:ascii="Times New Roman" w:hAnsi="Times New Roman"/>
          <w:b/>
          <w:i/>
          <w:sz w:val="24"/>
        </w:rPr>
        <w:tab/>
      </w:r>
      <w:r w:rsidRPr="00C8271B">
        <w:rPr>
          <w:rFonts w:ascii="Times New Roman" w:hAnsi="Times New Roman"/>
          <w:b/>
          <w:i/>
          <w:sz w:val="24"/>
        </w:rPr>
        <w:tab/>
      </w:r>
      <w:r w:rsidRPr="00C8271B">
        <w:rPr>
          <w:rFonts w:ascii="Times New Roman" w:hAnsi="Times New Roman"/>
          <w:b/>
          <w:i/>
          <w:sz w:val="24"/>
        </w:rPr>
        <w:tab/>
      </w:r>
      <w:r w:rsidRPr="00C8271B">
        <w:rPr>
          <w:rFonts w:ascii="Times New Roman" w:hAnsi="Times New Roman"/>
          <w:b/>
          <w:i/>
          <w:sz w:val="24"/>
        </w:rPr>
        <w:tab/>
      </w:r>
      <w:r w:rsidRPr="00C8271B">
        <w:rPr>
          <w:rFonts w:ascii="Times New Roman" w:hAnsi="Times New Roman"/>
          <w:b/>
          <w:i/>
          <w:sz w:val="24"/>
        </w:rPr>
        <w:tab/>
      </w:r>
      <w:r w:rsidR="00EC2A28" w:rsidRPr="00C8271B">
        <w:rPr>
          <w:rFonts w:ascii="Times New Roman" w:hAnsi="Times New Roman"/>
          <w:b/>
          <w:i/>
          <w:sz w:val="24"/>
        </w:rPr>
        <w:t xml:space="preserve">                             </w:t>
      </w:r>
      <w:r w:rsidR="00FC0CAA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  <w:r w:rsidR="004C208B" w:rsidRPr="00C8271B">
        <w:rPr>
          <w:rFonts w:ascii="Times New Roman" w:hAnsi="Times New Roman"/>
          <w:b/>
          <w:i/>
          <w:sz w:val="24"/>
        </w:rPr>
        <w:tab/>
      </w:r>
    </w:p>
    <w:sectPr w:rsidR="0054486C" w:rsidRPr="00C8271B" w:rsidSect="0054486C">
      <w:footerReference w:type="default" r:id="rId7"/>
      <w:headerReference w:type="first" r:id="rId8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3BB8" w14:textId="77777777" w:rsidR="00CF1C5A" w:rsidRDefault="00CF1C5A" w:rsidP="0054486C">
      <w:pPr>
        <w:spacing w:after="0" w:line="240" w:lineRule="auto"/>
      </w:pPr>
      <w:r>
        <w:separator/>
      </w:r>
    </w:p>
  </w:endnote>
  <w:endnote w:type="continuationSeparator" w:id="0">
    <w:p w14:paraId="5F639C85" w14:textId="77777777" w:rsidR="00CF1C5A" w:rsidRDefault="00CF1C5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2A2370A4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2CA50837" w14:textId="77777777" w:rsidR="00CA123E" w:rsidRDefault="00BB11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8A4ED" w14:textId="77777777" w:rsidR="00CF1C5A" w:rsidRDefault="00CF1C5A" w:rsidP="0054486C">
      <w:pPr>
        <w:spacing w:after="0" w:line="240" w:lineRule="auto"/>
      </w:pPr>
      <w:r>
        <w:separator/>
      </w:r>
    </w:p>
  </w:footnote>
  <w:footnote w:type="continuationSeparator" w:id="0">
    <w:p w14:paraId="20101060" w14:textId="77777777" w:rsidR="00CF1C5A" w:rsidRDefault="00CF1C5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95D3" w14:textId="77777777" w:rsidR="00BD3DE7" w:rsidRPr="008608B7" w:rsidRDefault="00B04624" w:rsidP="008608B7">
    <w:pPr>
      <w:pStyle w:val="Nagwek"/>
    </w:pPr>
    <w:r>
      <w:rPr>
        <w:noProof/>
      </w:rPr>
      <w:drawing>
        <wp:inline distT="0" distB="0" distL="0" distR="0" wp14:anchorId="1483AE6A" wp14:editId="1AC6D5E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6182"/>
    <w:multiLevelType w:val="hybridMultilevel"/>
    <w:tmpl w:val="6E82D97E"/>
    <w:lvl w:ilvl="0" w:tplc="71400B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4E3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56576"/>
    <w:multiLevelType w:val="hybridMultilevel"/>
    <w:tmpl w:val="57642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B2ACD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44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74DC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0EF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B0807"/>
    <w:multiLevelType w:val="hybridMultilevel"/>
    <w:tmpl w:val="12E6722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F0C3A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E335F"/>
    <w:multiLevelType w:val="hybridMultilevel"/>
    <w:tmpl w:val="6E82D97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D7B84"/>
    <w:multiLevelType w:val="hybridMultilevel"/>
    <w:tmpl w:val="D29AD38A"/>
    <w:lvl w:ilvl="0" w:tplc="5CE2D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8107">
    <w:abstractNumId w:val="0"/>
  </w:num>
  <w:num w:numId="2" w16cid:durableId="2127848204">
    <w:abstractNumId w:val="3"/>
  </w:num>
  <w:num w:numId="3" w16cid:durableId="1555308956">
    <w:abstractNumId w:val="5"/>
  </w:num>
  <w:num w:numId="4" w16cid:durableId="871068333">
    <w:abstractNumId w:val="1"/>
  </w:num>
  <w:num w:numId="5" w16cid:durableId="1363674851">
    <w:abstractNumId w:val="8"/>
  </w:num>
  <w:num w:numId="6" w16cid:durableId="410397641">
    <w:abstractNumId w:val="9"/>
  </w:num>
  <w:num w:numId="7" w16cid:durableId="250285542">
    <w:abstractNumId w:val="12"/>
  </w:num>
  <w:num w:numId="8" w16cid:durableId="1111124228">
    <w:abstractNumId w:val="4"/>
  </w:num>
  <w:num w:numId="9" w16cid:durableId="328023777">
    <w:abstractNumId w:val="11"/>
  </w:num>
  <w:num w:numId="10" w16cid:durableId="1283078447">
    <w:abstractNumId w:val="10"/>
  </w:num>
  <w:num w:numId="11" w16cid:durableId="1963149083">
    <w:abstractNumId w:val="2"/>
  </w:num>
  <w:num w:numId="12" w16cid:durableId="1401976529">
    <w:abstractNumId w:val="7"/>
  </w:num>
  <w:num w:numId="13" w16cid:durableId="161535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5117B"/>
    <w:rsid w:val="000851E4"/>
    <w:rsid w:val="000E38A6"/>
    <w:rsid w:val="0011708C"/>
    <w:rsid w:val="00157EDB"/>
    <w:rsid w:val="00163C07"/>
    <w:rsid w:val="0017213A"/>
    <w:rsid w:val="0017773B"/>
    <w:rsid w:val="002306F3"/>
    <w:rsid w:val="0024014F"/>
    <w:rsid w:val="00291775"/>
    <w:rsid w:val="003075A3"/>
    <w:rsid w:val="00310566"/>
    <w:rsid w:val="00402504"/>
    <w:rsid w:val="00467D6B"/>
    <w:rsid w:val="004C208B"/>
    <w:rsid w:val="004D250C"/>
    <w:rsid w:val="0054486C"/>
    <w:rsid w:val="005A7B7C"/>
    <w:rsid w:val="006E1078"/>
    <w:rsid w:val="00715F21"/>
    <w:rsid w:val="0074110A"/>
    <w:rsid w:val="00776C76"/>
    <w:rsid w:val="007B139F"/>
    <w:rsid w:val="007E2DFE"/>
    <w:rsid w:val="008608B7"/>
    <w:rsid w:val="00873677"/>
    <w:rsid w:val="008A1DAA"/>
    <w:rsid w:val="009B5458"/>
    <w:rsid w:val="009D29C4"/>
    <w:rsid w:val="009D512E"/>
    <w:rsid w:val="00A37F5F"/>
    <w:rsid w:val="00AD3580"/>
    <w:rsid w:val="00B04624"/>
    <w:rsid w:val="00B05377"/>
    <w:rsid w:val="00BB1176"/>
    <w:rsid w:val="00BB49FA"/>
    <w:rsid w:val="00BF3FD7"/>
    <w:rsid w:val="00C173EA"/>
    <w:rsid w:val="00C52C39"/>
    <w:rsid w:val="00C61957"/>
    <w:rsid w:val="00C8271B"/>
    <w:rsid w:val="00CB6EF8"/>
    <w:rsid w:val="00CD02A1"/>
    <w:rsid w:val="00CF1C5A"/>
    <w:rsid w:val="00D346EF"/>
    <w:rsid w:val="00D90647"/>
    <w:rsid w:val="00DD767C"/>
    <w:rsid w:val="00DF313D"/>
    <w:rsid w:val="00E168DE"/>
    <w:rsid w:val="00E466CF"/>
    <w:rsid w:val="00E96270"/>
    <w:rsid w:val="00EB2311"/>
    <w:rsid w:val="00EC2A28"/>
    <w:rsid w:val="00EF301F"/>
    <w:rsid w:val="00F61102"/>
    <w:rsid w:val="00FB2B79"/>
    <w:rsid w:val="00FB6864"/>
    <w:rsid w:val="00FC0CAA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9D65B4E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91775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rsid w:val="00291775"/>
    <w:pPr>
      <w:spacing w:after="0" w:line="240" w:lineRule="auto"/>
      <w:ind w:left="1416"/>
    </w:pPr>
    <w:rPr>
      <w:rFonts w:ascii="Times New Roman" w:hAnsi="Times New Roman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775"/>
    <w:rPr>
      <w:rFonts w:ascii="Times New Roman" w:eastAsia="Times New Roman" w:hAnsi="Times New Roman" w:cs="Times New Roman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2980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Burza Ewa</cp:lastModifiedBy>
  <cp:revision>20</cp:revision>
  <cp:lastPrinted>2023-05-15T09:43:00Z</cp:lastPrinted>
  <dcterms:created xsi:type="dcterms:W3CDTF">2023-01-02T14:03:00Z</dcterms:created>
  <dcterms:modified xsi:type="dcterms:W3CDTF">2023-06-02T10:13:00Z</dcterms:modified>
</cp:coreProperties>
</file>