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48F96D19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83305A">
        <w:rPr>
          <w:b/>
          <w:bCs/>
          <w:sz w:val="21"/>
          <w:szCs w:val="21"/>
        </w:rPr>
        <w:t>15</w:t>
      </w:r>
      <w:r w:rsidRPr="005E7B94">
        <w:rPr>
          <w:b/>
          <w:bCs/>
          <w:sz w:val="21"/>
          <w:szCs w:val="21"/>
        </w:rPr>
        <w:t>/202</w:t>
      </w:r>
      <w:r w:rsidR="0083305A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83305A">
        <w:rPr>
          <w:b/>
          <w:bCs/>
          <w:sz w:val="21"/>
          <w:szCs w:val="21"/>
        </w:rPr>
        <w:t>18.04.2025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5F6B5324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>. zm.) Dyrektor Zarządu Mienia m.st. Warszawy informuje o przeznaczeniu do dzierżawy na czas oznaczony, opisaną poniżej część nieruchomości:</w:t>
      </w:r>
    </w:p>
    <w:p w14:paraId="61C2495C" w14:textId="3B146E3C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</w:t>
      </w:r>
      <w:r w:rsidR="0083305A">
        <w:rPr>
          <w:sz w:val="21"/>
          <w:szCs w:val="21"/>
        </w:rPr>
        <w:t>al. 4 Czerwca 1989r.</w:t>
      </w:r>
    </w:p>
    <w:p w14:paraId="75852689" w14:textId="7BA7F249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83305A">
        <w:rPr>
          <w:sz w:val="21"/>
          <w:szCs w:val="21"/>
        </w:rPr>
        <w:t>9/1 z obrębu 2-09-10.</w:t>
      </w:r>
    </w:p>
    <w:p w14:paraId="102446FD" w14:textId="1004F926" w:rsidR="00EC6C41" w:rsidRPr="0083305A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83305A">
        <w:rPr>
          <w:sz w:val="21"/>
          <w:szCs w:val="21"/>
        </w:rPr>
        <w:t>23,6 m</w:t>
      </w:r>
      <w:r w:rsidR="0083305A">
        <w:rPr>
          <w:sz w:val="21"/>
          <w:szCs w:val="21"/>
          <w:vertAlign w:val="superscript"/>
        </w:rPr>
        <w:t>2</w:t>
      </w:r>
      <w:r w:rsidR="00BA65B8">
        <w:rPr>
          <w:sz w:val="21"/>
          <w:szCs w:val="21"/>
        </w:rPr>
        <w:t>.</w:t>
      </w:r>
    </w:p>
    <w:p w14:paraId="5AC41D11" w14:textId="27D25EA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>grunt</w:t>
      </w:r>
      <w:r w:rsidR="007B4A01">
        <w:rPr>
          <w:sz w:val="21"/>
          <w:szCs w:val="21"/>
        </w:rPr>
        <w:t xml:space="preserve"> </w:t>
      </w:r>
      <w:r w:rsidR="001E25F1">
        <w:rPr>
          <w:sz w:val="21"/>
          <w:szCs w:val="21"/>
        </w:rPr>
        <w:t>oznaczon</w:t>
      </w:r>
      <w:r w:rsidR="0083305A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</w:t>
      </w:r>
      <w:r w:rsidR="0083305A">
        <w:rPr>
          <w:sz w:val="21"/>
          <w:szCs w:val="21"/>
        </w:rPr>
        <w:t>A-B-C-A.</w:t>
      </w:r>
    </w:p>
    <w:p w14:paraId="309C081E" w14:textId="39A60BC1" w:rsidR="00EC6C41" w:rsidRPr="0083305A" w:rsidRDefault="00EC6C41" w:rsidP="00EC6C41">
      <w:pPr>
        <w:spacing w:after="240" w:line="300" w:lineRule="auto"/>
        <w:rPr>
          <w:sz w:val="21"/>
          <w:szCs w:val="21"/>
        </w:rPr>
      </w:pPr>
      <w:r w:rsidRPr="0083305A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83305A">
        <w:rPr>
          <w:sz w:val="21"/>
          <w:szCs w:val="21"/>
        </w:rPr>
        <w:t xml:space="preserve">: </w:t>
      </w:r>
      <w:r w:rsidR="0083305A" w:rsidRPr="0083305A">
        <w:rPr>
          <w:rFonts w:eastAsia="Calibri" w:cstheme="minorHAnsi"/>
          <w:sz w:val="21"/>
          <w:szCs w:val="21"/>
        </w:rPr>
        <w:t>Przeznaczenie podstawowe terenu: 8UA – usługi administracji</w:t>
      </w:r>
      <w:r w:rsidR="00BA65B8">
        <w:rPr>
          <w:rFonts w:eastAsia="Calibri" w:cstheme="minorHAnsi"/>
          <w:sz w:val="21"/>
          <w:szCs w:val="21"/>
        </w:rPr>
        <w:t>.</w:t>
      </w:r>
      <w:r w:rsidR="0083305A" w:rsidRPr="0083305A">
        <w:rPr>
          <w:rFonts w:eastAsia="Calibri" w:cstheme="minorHAnsi"/>
          <w:sz w:val="21"/>
          <w:szCs w:val="21"/>
        </w:rPr>
        <w:t xml:space="preserve"> </w:t>
      </w:r>
      <w:r w:rsidRPr="0083305A">
        <w:rPr>
          <w:sz w:val="21"/>
          <w:szCs w:val="21"/>
        </w:rPr>
        <w:t xml:space="preserve">Dzierżawa z przeznaczeniem na </w:t>
      </w:r>
      <w:r w:rsidR="0083305A" w:rsidRPr="0083305A">
        <w:rPr>
          <w:sz w:val="21"/>
          <w:szCs w:val="21"/>
        </w:rPr>
        <w:t xml:space="preserve">utrzymanie istniejącego przyłącza </w:t>
      </w:r>
      <w:r w:rsidR="0083305A" w:rsidRPr="0083305A">
        <w:rPr>
          <w:rFonts w:eastAsia="Times New Roman" w:cstheme="minorHAnsi"/>
          <w:sz w:val="21"/>
          <w:szCs w:val="21"/>
          <w:lang w:eastAsia="ar-SA"/>
        </w:rPr>
        <w:t>elektroenergetycznego w celu zasilenia tarczy TBM drążącej tunele II linii metra w Warszawie</w:t>
      </w:r>
      <w:r w:rsidR="0083305A">
        <w:rPr>
          <w:rFonts w:eastAsia="Times New Roman" w:cstheme="minorHAnsi"/>
          <w:sz w:val="21"/>
          <w:szCs w:val="21"/>
          <w:lang w:eastAsia="ar-SA"/>
        </w:rPr>
        <w:t>.</w:t>
      </w:r>
    </w:p>
    <w:p w14:paraId="6CF032C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38C65A3" w14:textId="0872F41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1E25F1">
        <w:t>dzierżawy</w:t>
      </w:r>
      <w:r>
        <w:t xml:space="preserve"> na czas oznaczony do </w:t>
      </w:r>
      <w:r w:rsidR="0083305A">
        <w:t>1 roku.</w:t>
      </w:r>
    </w:p>
    <w:p w14:paraId="55D9BC63" w14:textId="334A04C7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BA65B8">
        <w:rPr>
          <w:sz w:val="21"/>
          <w:szCs w:val="21"/>
        </w:rPr>
        <w:t>9,30</w:t>
      </w:r>
      <w:r w:rsidR="007B4A01">
        <w:rPr>
          <w:sz w:val="21"/>
          <w:szCs w:val="21"/>
        </w:rPr>
        <w:t xml:space="preserve">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</w:t>
      </w:r>
      <w:r w:rsidR="007B4A01">
        <w:rPr>
          <w:sz w:val="21"/>
          <w:szCs w:val="21"/>
        </w:rPr>
        <w:t xml:space="preserve"> terenu</w:t>
      </w:r>
      <w:r w:rsidR="00BA65B8">
        <w:rPr>
          <w:sz w:val="21"/>
          <w:szCs w:val="21"/>
        </w:rPr>
        <w:t>.</w:t>
      </w:r>
    </w:p>
    <w:p w14:paraId="1D1CFA9C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17C8B95E" w14:textId="0AD2437C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 </w:t>
      </w:r>
      <w:r w:rsidR="001E25F1">
        <w:rPr>
          <w:sz w:val="21"/>
          <w:szCs w:val="21"/>
        </w:rPr>
        <w:t>Nieruchomość aktualnie objęta umową dzierżawy do dnia 3</w:t>
      </w:r>
      <w:r w:rsidR="007B4A01">
        <w:rPr>
          <w:sz w:val="21"/>
          <w:szCs w:val="21"/>
        </w:rPr>
        <w:t>1</w:t>
      </w:r>
      <w:r w:rsidR="001E25F1">
        <w:rPr>
          <w:sz w:val="21"/>
          <w:szCs w:val="21"/>
        </w:rPr>
        <w:t>.</w:t>
      </w:r>
      <w:r w:rsidR="0083305A">
        <w:rPr>
          <w:sz w:val="21"/>
          <w:szCs w:val="21"/>
        </w:rPr>
        <w:t>05</w:t>
      </w:r>
      <w:r w:rsidR="001E25F1">
        <w:rPr>
          <w:sz w:val="21"/>
          <w:szCs w:val="21"/>
        </w:rPr>
        <w:t>.202</w:t>
      </w:r>
      <w:r w:rsidR="0083305A">
        <w:rPr>
          <w:sz w:val="21"/>
          <w:szCs w:val="21"/>
        </w:rPr>
        <w:t>5</w:t>
      </w:r>
      <w:r w:rsidR="001E25F1">
        <w:rPr>
          <w:sz w:val="21"/>
          <w:szCs w:val="21"/>
        </w:rPr>
        <w:t>r.</w:t>
      </w:r>
      <w:r w:rsidR="003E395A">
        <w:rPr>
          <w:sz w:val="21"/>
          <w:szCs w:val="21"/>
        </w:rPr>
        <w:t xml:space="preserve"> (</w:t>
      </w:r>
      <w:r w:rsidR="0083305A">
        <w:rPr>
          <w:sz w:val="21"/>
          <w:szCs w:val="21"/>
        </w:rPr>
        <w:t>dzierżawa z przeznaczeniem na budowę tymczasowego przyłącza elektroenergetycznego w celu zasilenia tarczy TBM drążącej tunel II linii metra w Warszawie</w:t>
      </w:r>
      <w:r w:rsidR="003E395A">
        <w:rPr>
          <w:sz w:val="21"/>
          <w:szCs w:val="21"/>
        </w:rPr>
        <w:t>).</w:t>
      </w:r>
    </w:p>
    <w:p w14:paraId="0A7C1375" w14:textId="5920274C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83305A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83305A">
        <w:rPr>
          <w:rFonts w:ascii="Calibri" w:eastAsia="Calibri" w:hAnsi="Calibri" w:cs="Calibri"/>
          <w:kern w:val="0"/>
          <w:sz w:val="21"/>
          <w:szCs w:val="21"/>
          <w14:ligatures w14:val="none"/>
        </w:rPr>
        <w:t>05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83305A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83305A">
        <w:rPr>
          <w:rFonts w:ascii="Calibri" w:eastAsia="Calibri" w:hAnsi="Calibri" w:cs="Calibri"/>
          <w:kern w:val="0"/>
          <w:sz w:val="21"/>
          <w:szCs w:val="21"/>
          <w14:ligatures w14:val="none"/>
        </w:rPr>
        <w:t>09.05.2025r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704FCB11" w:rsidR="005E012F" w:rsidRPr="001A054F" w:rsidRDefault="00BA65B8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Zastępca </w:t>
      </w:r>
      <w:r w:rsidR="005E012F"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4C15D8C2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/-/ </w:t>
      </w:r>
      <w:r w:rsidR="00BA65B8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Michał Barejko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92241"/>
    <w:rsid w:val="001E25F1"/>
    <w:rsid w:val="003E395A"/>
    <w:rsid w:val="005E012F"/>
    <w:rsid w:val="007B4A01"/>
    <w:rsid w:val="0083305A"/>
    <w:rsid w:val="00A03270"/>
    <w:rsid w:val="00BA65B8"/>
    <w:rsid w:val="00C75EF7"/>
    <w:rsid w:val="00D26A59"/>
    <w:rsid w:val="00D96026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2024-11-14T07:52:00Z</cp:lastPrinted>
  <dcterms:created xsi:type="dcterms:W3CDTF">2025-04-18T08:06:00Z</dcterms:created>
  <dcterms:modified xsi:type="dcterms:W3CDTF">2025-04-18T08:06:00Z</dcterms:modified>
</cp:coreProperties>
</file>