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9" w:lineRule="auto" w:before="84"/>
        <w:ind w:left="3959" w:right="3958" w:firstLine="0"/>
        <w:jc w:val="center"/>
        <w:rPr>
          <w:b/>
          <w:sz w:val="18"/>
        </w:rPr>
      </w:pPr>
      <w:r>
        <w:rPr>
          <w:b/>
          <w:sz w:val="18"/>
        </w:rPr>
        <w:t>Ogłoszenie</w:t>
      </w:r>
      <w:r>
        <w:rPr>
          <w:b/>
          <w:spacing w:val="-15"/>
          <w:sz w:val="18"/>
        </w:rPr>
        <w:t> </w:t>
      </w:r>
      <w:r>
        <w:rPr>
          <w:b/>
          <w:sz w:val="18"/>
        </w:rPr>
        <w:t>o</w:t>
      </w:r>
      <w:r>
        <w:rPr>
          <w:b/>
          <w:spacing w:val="-12"/>
          <w:sz w:val="18"/>
        </w:rPr>
        <w:t> </w:t>
      </w:r>
      <w:r>
        <w:rPr>
          <w:b/>
          <w:sz w:val="18"/>
        </w:rPr>
        <w:t>zamówieniu </w:t>
      </w:r>
      <w:r>
        <w:rPr>
          <w:b/>
          <w:spacing w:val="-2"/>
          <w:sz w:val="18"/>
        </w:rPr>
        <w:t>Dostawy</w:t>
      </w:r>
    </w:p>
    <w:p>
      <w:pPr>
        <w:spacing w:before="2"/>
        <w:ind w:left="0" w:right="8" w:firstLine="0"/>
        <w:jc w:val="center"/>
        <w:rPr>
          <w:b/>
          <w:sz w:val="18"/>
        </w:rPr>
      </w:pPr>
      <w:r>
        <w:rPr>
          <w:b/>
          <w:sz w:val="18"/>
        </w:rPr>
        <w:t>Dostawa</w:t>
      </w:r>
      <w:r>
        <w:rPr>
          <w:b/>
          <w:spacing w:val="-8"/>
          <w:sz w:val="18"/>
        </w:rPr>
        <w:t> </w:t>
      </w:r>
      <w:r>
        <w:rPr>
          <w:b/>
          <w:sz w:val="18"/>
        </w:rPr>
        <w:t>komputerów</w:t>
      </w:r>
      <w:r>
        <w:rPr>
          <w:b/>
          <w:spacing w:val="-6"/>
          <w:sz w:val="18"/>
        </w:rPr>
        <w:t> </w:t>
      </w:r>
      <w:r>
        <w:rPr>
          <w:b/>
          <w:sz w:val="18"/>
        </w:rPr>
        <w:t>przenośnych</w:t>
      </w:r>
      <w:r>
        <w:rPr>
          <w:b/>
          <w:spacing w:val="-6"/>
          <w:sz w:val="18"/>
        </w:rPr>
        <w:t> </w:t>
      </w:r>
      <w:r>
        <w:rPr>
          <w:b/>
          <w:sz w:val="18"/>
        </w:rPr>
        <w:t>dla</w:t>
      </w:r>
      <w:r>
        <w:rPr>
          <w:b/>
          <w:spacing w:val="-6"/>
          <w:sz w:val="18"/>
        </w:rPr>
        <w:t> </w:t>
      </w:r>
      <w:r>
        <w:rPr>
          <w:b/>
          <w:sz w:val="18"/>
        </w:rPr>
        <w:t>Zarządu</w:t>
      </w:r>
      <w:r>
        <w:rPr>
          <w:b/>
          <w:spacing w:val="-6"/>
          <w:sz w:val="18"/>
        </w:rPr>
        <w:t> </w:t>
      </w:r>
      <w:r>
        <w:rPr>
          <w:b/>
          <w:sz w:val="18"/>
        </w:rPr>
        <w:t>Mienia</w:t>
      </w:r>
      <w:r>
        <w:rPr>
          <w:b/>
          <w:spacing w:val="-6"/>
          <w:sz w:val="18"/>
        </w:rPr>
        <w:t> </w:t>
      </w:r>
      <w:r>
        <w:rPr>
          <w:b/>
          <w:sz w:val="18"/>
        </w:rPr>
        <w:t>m.</w:t>
      </w:r>
      <w:r>
        <w:rPr>
          <w:b/>
          <w:spacing w:val="-6"/>
          <w:sz w:val="18"/>
        </w:rPr>
        <w:t> </w:t>
      </w:r>
      <w:r>
        <w:rPr>
          <w:b/>
          <w:sz w:val="18"/>
        </w:rPr>
        <w:t>st.</w:t>
      </w:r>
      <w:r>
        <w:rPr>
          <w:b/>
          <w:spacing w:val="-5"/>
          <w:sz w:val="18"/>
        </w:rPr>
        <w:t> </w:t>
      </w:r>
      <w:r>
        <w:rPr>
          <w:b/>
          <w:spacing w:val="-2"/>
          <w:sz w:val="18"/>
        </w:rPr>
        <w:t>Warszawy.</w:t>
      </w:r>
    </w:p>
    <w:p>
      <w:pPr>
        <w:pStyle w:val="BodyText"/>
        <w:spacing w:before="0"/>
        <w:rPr>
          <w:b/>
          <w:sz w:val="20"/>
        </w:rPr>
      </w:pPr>
    </w:p>
    <w:p>
      <w:pPr>
        <w:pStyle w:val="BodyText"/>
        <w:spacing w:before="5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426738</wp:posOffset>
                </wp:positionH>
                <wp:positionV relativeFrom="paragraph">
                  <wp:posOffset>168811</wp:posOffset>
                </wp:positionV>
                <wp:extent cx="6699884" cy="153035"/>
                <wp:effectExtent l="0" t="0" r="0" b="0"/>
                <wp:wrapTopAndBottom/>
                <wp:docPr id="6" name="Textbox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Textbox 6"/>
                      <wps:cNvSpPr txBox="1"/>
                      <wps:spPr>
                        <a:xfrm>
                          <a:off x="0" y="0"/>
                          <a:ext cx="6699884" cy="153035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762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2"/>
                              <w:ind w:left="84" w:right="0" w:firstLine="0"/>
                              <w:jc w:val="left"/>
                              <w:rPr>
                                <w:b/>
                                <w:color w:val="000000"/>
                                <w:sz w:val="19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19"/>
                              </w:rPr>
                              <w:t>SEKCJA</w:t>
                            </w:r>
                            <w:r>
                              <w:rPr>
                                <w:b/>
                                <w:color w:val="000000"/>
                                <w:spacing w:val="1"/>
                                <w:sz w:val="19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19"/>
                              </w:rPr>
                              <w:t>I</w:t>
                            </w:r>
                            <w:r>
                              <w:rPr>
                                <w:b/>
                                <w:color w:val="000000"/>
                                <w:spacing w:val="2"/>
                                <w:sz w:val="19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19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0000"/>
                                <w:spacing w:val="2"/>
                                <w:sz w:val="19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19"/>
                              </w:rPr>
                              <w:t>ZAMAWIAJĄCY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.601421pt;margin-top:13.292236pt;width:527.550pt;height:12.05pt;mso-position-horizontal-relative:page;mso-position-vertical-relative:paragraph;z-index:-15728640;mso-wrap-distance-left:0;mso-wrap-distance-right:0" type="#_x0000_t202" id="docshape6" filled="true" fillcolor="#bfbfbf" stroked="true" strokeweight=".600167pt" strokecolor="#000000">
                <v:textbox inset="0,0,0,0">
                  <w:txbxContent>
                    <w:p>
                      <w:pPr>
                        <w:spacing w:before="2"/>
                        <w:ind w:left="84" w:right="0" w:firstLine="0"/>
                        <w:jc w:val="left"/>
                        <w:rPr>
                          <w:b/>
                          <w:color w:val="000000"/>
                          <w:sz w:val="19"/>
                        </w:rPr>
                      </w:pPr>
                      <w:r>
                        <w:rPr>
                          <w:b/>
                          <w:color w:val="000000"/>
                          <w:sz w:val="19"/>
                        </w:rPr>
                        <w:t>SEKCJA</w:t>
                      </w:r>
                      <w:r>
                        <w:rPr>
                          <w:b/>
                          <w:color w:val="000000"/>
                          <w:spacing w:val="1"/>
                          <w:sz w:val="19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19"/>
                        </w:rPr>
                        <w:t>I</w:t>
                      </w:r>
                      <w:r>
                        <w:rPr>
                          <w:b/>
                          <w:color w:val="000000"/>
                          <w:spacing w:val="2"/>
                          <w:sz w:val="19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19"/>
                        </w:rPr>
                        <w:t>-</w:t>
                      </w:r>
                      <w:r>
                        <w:rPr>
                          <w:b/>
                          <w:color w:val="000000"/>
                          <w:spacing w:val="2"/>
                          <w:sz w:val="19"/>
                        </w:rPr>
                        <w:t> </w:t>
                      </w:r>
                      <w:r>
                        <w:rPr>
                          <w:b/>
                          <w:color w:val="000000"/>
                          <w:spacing w:val="-2"/>
                          <w:sz w:val="19"/>
                        </w:rPr>
                        <w:t>ZAMAWIAJĄCY</w:t>
                      </w:r>
                    </w:p>
                  </w:txbxContent>
                </v:textbox>
                <v:fill type="solid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38"/>
        <w:rPr>
          <w:b/>
        </w:rPr>
      </w:pPr>
    </w:p>
    <w:p>
      <w:pPr>
        <w:spacing w:before="0"/>
        <w:ind w:left="100" w:right="0" w:firstLine="0"/>
        <w:jc w:val="left"/>
        <w:rPr>
          <w:b/>
          <w:sz w:val="18"/>
        </w:rPr>
      </w:pPr>
      <w:r>
        <w:rPr>
          <w:b/>
          <w:sz w:val="18"/>
        </w:rPr>
        <w:t>1.1.)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Rola</w:t>
      </w:r>
      <w:r>
        <w:rPr>
          <w:b/>
          <w:spacing w:val="-4"/>
          <w:sz w:val="18"/>
        </w:rPr>
        <w:t> </w:t>
      </w:r>
      <w:r>
        <w:rPr>
          <w:b/>
          <w:spacing w:val="-2"/>
          <w:sz w:val="18"/>
        </w:rPr>
        <w:t>zamawiającego</w:t>
      </w:r>
    </w:p>
    <w:p>
      <w:pPr>
        <w:spacing w:before="204"/>
        <w:ind w:left="100" w:right="0" w:firstLine="0"/>
        <w:jc w:val="left"/>
        <w:rPr>
          <w:sz w:val="19"/>
        </w:rPr>
      </w:pPr>
      <w:r>
        <w:rPr>
          <w:sz w:val="19"/>
        </w:rPr>
        <w:t>Postępowanie</w:t>
      </w:r>
      <w:r>
        <w:rPr>
          <w:spacing w:val="2"/>
          <w:sz w:val="19"/>
        </w:rPr>
        <w:t> </w:t>
      </w:r>
      <w:r>
        <w:rPr>
          <w:sz w:val="19"/>
        </w:rPr>
        <w:t>prowadzone</w:t>
      </w:r>
      <w:r>
        <w:rPr>
          <w:spacing w:val="3"/>
          <w:sz w:val="19"/>
        </w:rPr>
        <w:t> </w:t>
      </w:r>
      <w:r>
        <w:rPr>
          <w:sz w:val="19"/>
        </w:rPr>
        <w:t>jest</w:t>
      </w:r>
      <w:r>
        <w:rPr>
          <w:spacing w:val="2"/>
          <w:sz w:val="19"/>
        </w:rPr>
        <w:t> </w:t>
      </w:r>
      <w:r>
        <w:rPr>
          <w:sz w:val="19"/>
        </w:rPr>
        <w:t>samodzielnie</w:t>
      </w:r>
      <w:r>
        <w:rPr>
          <w:spacing w:val="3"/>
          <w:sz w:val="19"/>
        </w:rPr>
        <w:t> </w:t>
      </w:r>
      <w:r>
        <w:rPr>
          <w:sz w:val="19"/>
        </w:rPr>
        <w:t>przez</w:t>
      </w:r>
      <w:r>
        <w:rPr>
          <w:spacing w:val="2"/>
          <w:sz w:val="19"/>
        </w:rPr>
        <w:t> </w:t>
      </w:r>
      <w:r>
        <w:rPr>
          <w:spacing w:val="-2"/>
          <w:sz w:val="19"/>
        </w:rPr>
        <w:t>zamawiającego</w:t>
      </w:r>
    </w:p>
    <w:p>
      <w:pPr>
        <w:spacing w:before="175"/>
        <w:ind w:left="100" w:right="0" w:firstLine="0"/>
        <w:jc w:val="left"/>
        <w:rPr>
          <w:sz w:val="18"/>
        </w:rPr>
      </w:pPr>
      <w:r>
        <w:rPr>
          <w:b/>
          <w:sz w:val="18"/>
        </w:rPr>
        <w:t>1.2.)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Nazwa</w:t>
      </w:r>
      <w:r>
        <w:rPr>
          <w:b/>
          <w:spacing w:val="-6"/>
          <w:sz w:val="18"/>
        </w:rPr>
        <w:t> </w:t>
      </w:r>
      <w:r>
        <w:rPr>
          <w:b/>
          <w:sz w:val="18"/>
        </w:rPr>
        <w:t>zamawiającego:</w:t>
      </w:r>
      <w:r>
        <w:rPr>
          <w:b/>
          <w:spacing w:val="-7"/>
          <w:sz w:val="18"/>
        </w:rPr>
        <w:t> </w:t>
      </w:r>
      <w:r>
        <w:rPr>
          <w:sz w:val="18"/>
        </w:rPr>
        <w:t>Zarząd</w:t>
      </w:r>
      <w:r>
        <w:rPr>
          <w:spacing w:val="-6"/>
          <w:sz w:val="18"/>
        </w:rPr>
        <w:t> </w:t>
      </w:r>
      <w:r>
        <w:rPr>
          <w:sz w:val="18"/>
        </w:rPr>
        <w:t>Mienia</w:t>
      </w:r>
      <w:r>
        <w:rPr>
          <w:spacing w:val="-6"/>
          <w:sz w:val="18"/>
        </w:rPr>
        <w:t> </w:t>
      </w:r>
      <w:r>
        <w:rPr>
          <w:sz w:val="18"/>
        </w:rPr>
        <w:t>m.st.</w:t>
      </w:r>
      <w:r>
        <w:rPr>
          <w:spacing w:val="-6"/>
          <w:sz w:val="18"/>
        </w:rPr>
        <w:t> </w:t>
      </w:r>
      <w:r>
        <w:rPr>
          <w:spacing w:val="-2"/>
          <w:sz w:val="18"/>
        </w:rPr>
        <w:t>Warszawy</w:t>
      </w:r>
    </w:p>
    <w:p>
      <w:pPr>
        <w:pStyle w:val="ListParagraph"/>
        <w:numPr>
          <w:ilvl w:val="1"/>
          <w:numId w:val="1"/>
        </w:numPr>
        <w:tabs>
          <w:tab w:pos="456" w:val="left" w:leader="none"/>
        </w:tabs>
        <w:spacing w:line="240" w:lineRule="auto" w:before="177" w:after="0"/>
        <w:ind w:left="456" w:right="0" w:hanging="356"/>
        <w:jc w:val="left"/>
        <w:rPr>
          <w:sz w:val="18"/>
        </w:rPr>
      </w:pPr>
      <w:r>
        <w:rPr>
          <w:b/>
          <w:sz w:val="18"/>
        </w:rPr>
        <w:t>Krajowy</w:t>
      </w:r>
      <w:r>
        <w:rPr>
          <w:b/>
          <w:spacing w:val="-13"/>
          <w:sz w:val="18"/>
        </w:rPr>
        <w:t> </w:t>
      </w:r>
      <w:r>
        <w:rPr>
          <w:b/>
          <w:sz w:val="18"/>
        </w:rPr>
        <w:t>Numer</w:t>
      </w:r>
      <w:r>
        <w:rPr>
          <w:b/>
          <w:spacing w:val="-11"/>
          <w:sz w:val="18"/>
        </w:rPr>
        <w:t> </w:t>
      </w:r>
      <w:r>
        <w:rPr>
          <w:b/>
          <w:sz w:val="18"/>
        </w:rPr>
        <w:t>Identyfikacyjny:</w:t>
      </w:r>
      <w:r>
        <w:rPr>
          <w:b/>
          <w:spacing w:val="-17"/>
          <w:sz w:val="18"/>
        </w:rPr>
        <w:t> </w:t>
      </w:r>
      <w:r>
        <w:rPr>
          <w:sz w:val="18"/>
        </w:rPr>
        <w:t>REGON</w:t>
      </w:r>
      <w:r>
        <w:rPr>
          <w:spacing w:val="-8"/>
          <w:sz w:val="18"/>
        </w:rPr>
        <w:t> </w:t>
      </w:r>
      <w:r>
        <w:rPr>
          <w:spacing w:val="-2"/>
          <w:sz w:val="18"/>
        </w:rPr>
        <w:t>015259640</w:t>
      </w:r>
    </w:p>
    <w:p>
      <w:pPr>
        <w:pStyle w:val="ListParagraph"/>
        <w:numPr>
          <w:ilvl w:val="1"/>
          <w:numId w:val="1"/>
        </w:numPr>
        <w:tabs>
          <w:tab w:pos="456" w:val="left" w:leader="none"/>
        </w:tabs>
        <w:spacing w:line="240" w:lineRule="auto" w:before="177" w:after="0"/>
        <w:ind w:left="456" w:right="0" w:hanging="356"/>
        <w:jc w:val="left"/>
        <w:rPr>
          <w:b/>
          <w:sz w:val="18"/>
        </w:rPr>
      </w:pPr>
      <w:r>
        <w:rPr>
          <w:b/>
          <w:sz w:val="18"/>
        </w:rPr>
        <w:t>Adres</w:t>
      </w:r>
      <w:r>
        <w:rPr>
          <w:b/>
          <w:spacing w:val="-5"/>
          <w:sz w:val="18"/>
        </w:rPr>
        <w:t> </w:t>
      </w:r>
      <w:r>
        <w:rPr>
          <w:b/>
          <w:spacing w:val="-2"/>
          <w:sz w:val="18"/>
        </w:rPr>
        <w:t>zamawiającego</w:t>
      </w:r>
    </w:p>
    <w:p>
      <w:pPr>
        <w:spacing w:before="177"/>
        <w:ind w:left="100" w:right="0" w:firstLine="0"/>
        <w:jc w:val="left"/>
        <w:rPr>
          <w:sz w:val="18"/>
        </w:rPr>
      </w:pPr>
      <w:r>
        <w:rPr>
          <w:b/>
          <w:sz w:val="18"/>
        </w:rPr>
        <w:t>1.5.1.)</w:t>
      </w:r>
      <w:r>
        <w:rPr>
          <w:b/>
          <w:spacing w:val="-8"/>
          <w:sz w:val="18"/>
        </w:rPr>
        <w:t> </w:t>
      </w:r>
      <w:r>
        <w:rPr>
          <w:b/>
          <w:sz w:val="18"/>
        </w:rPr>
        <w:t>Ulica:</w:t>
      </w:r>
      <w:r>
        <w:rPr>
          <w:b/>
          <w:spacing w:val="-11"/>
          <w:sz w:val="18"/>
        </w:rPr>
        <w:t> </w:t>
      </w:r>
      <w:r>
        <w:rPr>
          <w:sz w:val="18"/>
        </w:rPr>
        <w:t>ul.</w:t>
      </w:r>
      <w:r>
        <w:rPr>
          <w:spacing w:val="-5"/>
          <w:sz w:val="18"/>
        </w:rPr>
        <w:t> </w:t>
      </w:r>
      <w:r>
        <w:rPr>
          <w:sz w:val="18"/>
        </w:rPr>
        <w:t>Jana</w:t>
      </w:r>
      <w:r>
        <w:rPr>
          <w:spacing w:val="-6"/>
          <w:sz w:val="18"/>
        </w:rPr>
        <w:t> </w:t>
      </w:r>
      <w:r>
        <w:rPr>
          <w:sz w:val="18"/>
        </w:rPr>
        <w:t>Kazimierza</w:t>
      </w:r>
      <w:r>
        <w:rPr>
          <w:spacing w:val="-5"/>
          <w:sz w:val="18"/>
        </w:rPr>
        <w:t> 62</w:t>
      </w:r>
    </w:p>
    <w:p>
      <w:pPr>
        <w:spacing w:before="177"/>
        <w:ind w:left="100" w:right="0" w:firstLine="0"/>
        <w:jc w:val="left"/>
        <w:rPr>
          <w:sz w:val="18"/>
        </w:rPr>
      </w:pPr>
      <w:r>
        <w:rPr>
          <w:b/>
          <w:spacing w:val="-2"/>
          <w:sz w:val="18"/>
        </w:rPr>
        <w:t>1.5.2.)</w:t>
      </w:r>
      <w:r>
        <w:rPr>
          <w:b/>
          <w:spacing w:val="11"/>
          <w:sz w:val="18"/>
        </w:rPr>
        <w:t> </w:t>
      </w:r>
      <w:r>
        <w:rPr>
          <w:b/>
          <w:spacing w:val="-2"/>
          <w:sz w:val="18"/>
        </w:rPr>
        <w:t>Miejscowość:</w:t>
      </w:r>
      <w:r>
        <w:rPr>
          <w:b/>
          <w:spacing w:val="-5"/>
          <w:sz w:val="18"/>
        </w:rPr>
        <w:t> </w:t>
      </w:r>
      <w:r>
        <w:rPr>
          <w:spacing w:val="-2"/>
          <w:sz w:val="18"/>
        </w:rPr>
        <w:t>Warszawa</w:t>
      </w:r>
    </w:p>
    <w:p>
      <w:pPr>
        <w:spacing w:before="177"/>
        <w:ind w:left="100" w:right="0" w:firstLine="0"/>
        <w:jc w:val="left"/>
        <w:rPr>
          <w:sz w:val="18"/>
        </w:rPr>
      </w:pPr>
      <w:r>
        <w:rPr>
          <w:b/>
          <w:sz w:val="18"/>
        </w:rPr>
        <w:t>1.5.3.)</w:t>
      </w:r>
      <w:r>
        <w:rPr>
          <w:b/>
          <w:spacing w:val="-13"/>
          <w:sz w:val="18"/>
        </w:rPr>
        <w:t> </w:t>
      </w:r>
      <w:r>
        <w:rPr>
          <w:b/>
          <w:sz w:val="18"/>
        </w:rPr>
        <w:t>Kod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pocztowy:</w:t>
      </w:r>
      <w:r>
        <w:rPr>
          <w:b/>
          <w:spacing w:val="-16"/>
          <w:sz w:val="18"/>
        </w:rPr>
        <w:t> </w:t>
      </w:r>
      <w:r>
        <w:rPr>
          <w:sz w:val="18"/>
        </w:rPr>
        <w:t>01-</w:t>
      </w:r>
      <w:r>
        <w:rPr>
          <w:spacing w:val="-5"/>
          <w:sz w:val="18"/>
        </w:rPr>
        <w:t>248</w:t>
      </w:r>
    </w:p>
    <w:p>
      <w:pPr>
        <w:spacing w:before="178"/>
        <w:ind w:left="100" w:right="0" w:firstLine="0"/>
        <w:jc w:val="left"/>
        <w:rPr>
          <w:sz w:val="18"/>
        </w:rPr>
      </w:pPr>
      <w:r>
        <w:rPr>
          <w:b/>
          <w:spacing w:val="-2"/>
          <w:sz w:val="18"/>
        </w:rPr>
        <w:t>1.5.4.)</w:t>
      </w:r>
      <w:r>
        <w:rPr>
          <w:b/>
          <w:spacing w:val="11"/>
          <w:sz w:val="18"/>
        </w:rPr>
        <w:t> </w:t>
      </w:r>
      <w:r>
        <w:rPr>
          <w:b/>
          <w:spacing w:val="-2"/>
          <w:sz w:val="18"/>
        </w:rPr>
        <w:t>Województwo:</w:t>
      </w:r>
      <w:r>
        <w:rPr>
          <w:b/>
          <w:sz w:val="18"/>
        </w:rPr>
        <w:t> </w:t>
      </w:r>
      <w:r>
        <w:rPr>
          <w:spacing w:val="-2"/>
          <w:sz w:val="18"/>
        </w:rPr>
        <w:t>mazowieckie</w:t>
      </w:r>
    </w:p>
    <w:p>
      <w:pPr>
        <w:spacing w:before="177"/>
        <w:ind w:left="100" w:right="0" w:firstLine="0"/>
        <w:jc w:val="left"/>
        <w:rPr>
          <w:sz w:val="18"/>
        </w:rPr>
      </w:pPr>
      <w:r>
        <w:rPr>
          <w:b/>
          <w:sz w:val="18"/>
        </w:rPr>
        <w:t>1.5.5.)</w:t>
      </w:r>
      <w:r>
        <w:rPr>
          <w:b/>
          <w:spacing w:val="-10"/>
          <w:sz w:val="18"/>
        </w:rPr>
        <w:t> </w:t>
      </w:r>
      <w:r>
        <w:rPr>
          <w:b/>
          <w:sz w:val="18"/>
        </w:rPr>
        <w:t>Kraj:</w:t>
      </w:r>
      <w:r>
        <w:rPr>
          <w:b/>
          <w:spacing w:val="-12"/>
          <w:sz w:val="18"/>
        </w:rPr>
        <w:t> </w:t>
      </w:r>
      <w:r>
        <w:rPr>
          <w:spacing w:val="-2"/>
          <w:sz w:val="18"/>
        </w:rPr>
        <w:t>Polska</w:t>
      </w:r>
    </w:p>
    <w:p>
      <w:pPr>
        <w:spacing w:before="177"/>
        <w:ind w:left="100" w:right="0" w:firstLine="0"/>
        <w:jc w:val="left"/>
        <w:rPr>
          <w:sz w:val="18"/>
        </w:rPr>
      </w:pPr>
      <w:r>
        <w:rPr>
          <w:b/>
          <w:sz w:val="18"/>
        </w:rPr>
        <w:t>1.5.6.)</w:t>
      </w:r>
      <w:r>
        <w:rPr>
          <w:b/>
          <w:spacing w:val="-8"/>
          <w:sz w:val="18"/>
        </w:rPr>
        <w:t> </w:t>
      </w:r>
      <w:r>
        <w:rPr>
          <w:b/>
          <w:sz w:val="18"/>
        </w:rPr>
        <w:t>Lokalizacja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NUTS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3:</w:t>
      </w:r>
      <w:r>
        <w:rPr>
          <w:b/>
          <w:spacing w:val="-14"/>
          <w:sz w:val="18"/>
        </w:rPr>
        <w:t> </w:t>
      </w:r>
      <w:r>
        <w:rPr>
          <w:sz w:val="18"/>
        </w:rPr>
        <w:t>PL911</w:t>
      </w:r>
      <w:r>
        <w:rPr>
          <w:spacing w:val="-5"/>
          <w:sz w:val="18"/>
        </w:rPr>
        <w:t> </w:t>
      </w:r>
      <w:r>
        <w:rPr>
          <w:sz w:val="18"/>
        </w:rPr>
        <w:t>-</w:t>
      </w:r>
      <w:r>
        <w:rPr>
          <w:spacing w:val="-5"/>
          <w:sz w:val="18"/>
        </w:rPr>
        <w:t> </w:t>
      </w:r>
      <w:r>
        <w:rPr>
          <w:sz w:val="18"/>
        </w:rPr>
        <w:t>Miasto</w:t>
      </w:r>
      <w:r>
        <w:rPr>
          <w:spacing w:val="-5"/>
          <w:sz w:val="18"/>
        </w:rPr>
        <w:t> </w:t>
      </w:r>
      <w:r>
        <w:rPr>
          <w:spacing w:val="-2"/>
          <w:sz w:val="18"/>
        </w:rPr>
        <w:t>Warszawa</w:t>
      </w:r>
    </w:p>
    <w:p>
      <w:pPr>
        <w:spacing w:before="177"/>
        <w:ind w:left="100" w:right="0" w:firstLine="0"/>
        <w:jc w:val="left"/>
        <w:rPr>
          <w:sz w:val="18"/>
        </w:rPr>
      </w:pPr>
      <w:r>
        <w:rPr>
          <w:b/>
          <w:sz w:val="18"/>
        </w:rPr>
        <w:t>1.5.7.)</w:t>
      </w:r>
      <w:r>
        <w:rPr>
          <w:b/>
          <w:spacing w:val="-13"/>
          <w:sz w:val="18"/>
        </w:rPr>
        <w:t> </w:t>
      </w:r>
      <w:r>
        <w:rPr>
          <w:b/>
          <w:sz w:val="18"/>
        </w:rPr>
        <w:t>Numer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telefonu:</w:t>
      </w:r>
      <w:r>
        <w:rPr>
          <w:b/>
          <w:spacing w:val="-20"/>
          <w:sz w:val="18"/>
        </w:rPr>
        <w:t> </w:t>
      </w:r>
      <w:r>
        <w:rPr>
          <w:spacing w:val="-2"/>
          <w:sz w:val="18"/>
        </w:rPr>
        <w:t>0222770349</w:t>
      </w:r>
    </w:p>
    <w:p>
      <w:pPr>
        <w:spacing w:before="177"/>
        <w:ind w:left="100" w:right="0" w:firstLine="0"/>
        <w:jc w:val="left"/>
        <w:rPr>
          <w:sz w:val="18"/>
        </w:rPr>
      </w:pPr>
      <w:r>
        <w:rPr>
          <w:b/>
          <w:sz w:val="18"/>
        </w:rPr>
        <w:t>1.5.9.)</w:t>
      </w:r>
      <w:r>
        <w:rPr>
          <w:b/>
          <w:spacing w:val="-13"/>
          <w:sz w:val="18"/>
        </w:rPr>
        <w:t> </w:t>
      </w:r>
      <w:r>
        <w:rPr>
          <w:b/>
          <w:sz w:val="18"/>
        </w:rPr>
        <w:t>Adres</w:t>
      </w:r>
      <w:r>
        <w:rPr>
          <w:b/>
          <w:spacing w:val="-9"/>
          <w:sz w:val="18"/>
        </w:rPr>
        <w:t> </w:t>
      </w:r>
      <w:r>
        <w:rPr>
          <w:b/>
          <w:sz w:val="18"/>
        </w:rPr>
        <w:t>poczty</w:t>
      </w:r>
      <w:r>
        <w:rPr>
          <w:b/>
          <w:spacing w:val="-8"/>
          <w:sz w:val="18"/>
        </w:rPr>
        <w:t> </w:t>
      </w:r>
      <w:r>
        <w:rPr>
          <w:b/>
          <w:sz w:val="18"/>
        </w:rPr>
        <w:t>elektronicznej:</w:t>
      </w:r>
      <w:r>
        <w:rPr>
          <w:b/>
          <w:spacing w:val="-23"/>
          <w:sz w:val="18"/>
        </w:rPr>
        <w:t> </w:t>
      </w:r>
      <w:hyperlink r:id="rId7">
        <w:r>
          <w:rPr>
            <w:spacing w:val="-2"/>
            <w:sz w:val="18"/>
          </w:rPr>
          <w:t>Eburza@zmw.waw.pl</w:t>
        </w:r>
      </w:hyperlink>
    </w:p>
    <w:p>
      <w:pPr>
        <w:spacing w:before="177"/>
        <w:ind w:left="100" w:right="0" w:firstLine="0"/>
        <w:jc w:val="left"/>
        <w:rPr>
          <w:sz w:val="18"/>
        </w:rPr>
      </w:pPr>
      <w:r>
        <w:rPr>
          <w:b/>
          <w:sz w:val="18"/>
        </w:rPr>
        <w:t>1.5.10.)</w:t>
      </w:r>
      <w:r>
        <w:rPr>
          <w:b/>
          <w:spacing w:val="-13"/>
          <w:sz w:val="18"/>
        </w:rPr>
        <w:t> </w:t>
      </w:r>
      <w:r>
        <w:rPr>
          <w:b/>
          <w:sz w:val="18"/>
        </w:rPr>
        <w:t>Adres</w:t>
      </w:r>
      <w:r>
        <w:rPr>
          <w:b/>
          <w:spacing w:val="-12"/>
          <w:sz w:val="18"/>
        </w:rPr>
        <w:t> </w:t>
      </w:r>
      <w:r>
        <w:rPr>
          <w:b/>
          <w:sz w:val="18"/>
        </w:rPr>
        <w:t>strony</w:t>
      </w:r>
      <w:r>
        <w:rPr>
          <w:b/>
          <w:spacing w:val="-9"/>
          <w:sz w:val="18"/>
        </w:rPr>
        <w:t> </w:t>
      </w:r>
      <w:r>
        <w:rPr>
          <w:b/>
          <w:sz w:val="18"/>
        </w:rPr>
        <w:t>internetowej</w:t>
      </w:r>
      <w:r>
        <w:rPr>
          <w:b/>
          <w:spacing w:val="-9"/>
          <w:sz w:val="18"/>
        </w:rPr>
        <w:t> </w:t>
      </w:r>
      <w:r>
        <w:rPr>
          <w:b/>
          <w:sz w:val="18"/>
        </w:rPr>
        <w:t>zamawiającego:</w:t>
      </w:r>
      <w:r>
        <w:rPr>
          <w:b/>
          <w:spacing w:val="-14"/>
          <w:sz w:val="18"/>
        </w:rPr>
        <w:t> </w:t>
      </w:r>
      <w:hyperlink r:id="rId8">
        <w:r>
          <w:rPr>
            <w:spacing w:val="-2"/>
            <w:sz w:val="18"/>
          </w:rPr>
          <w:t>www.zmw.waw.pl</w:t>
        </w:r>
      </w:hyperlink>
    </w:p>
    <w:p>
      <w:pPr>
        <w:spacing w:before="177"/>
        <w:ind w:left="100" w:right="0" w:firstLine="0"/>
        <w:jc w:val="left"/>
        <w:rPr>
          <w:sz w:val="18"/>
        </w:rPr>
      </w:pPr>
      <w:r>
        <w:rPr>
          <w:b/>
          <w:sz w:val="18"/>
        </w:rPr>
        <w:t>1.6.)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Rodzaj</w:t>
      </w:r>
      <w:r>
        <w:rPr>
          <w:b/>
          <w:spacing w:val="-6"/>
          <w:sz w:val="18"/>
        </w:rPr>
        <w:t> </w:t>
      </w:r>
      <w:r>
        <w:rPr>
          <w:b/>
          <w:sz w:val="18"/>
        </w:rPr>
        <w:t>zamawiającego:</w:t>
      </w:r>
      <w:r>
        <w:rPr>
          <w:b/>
          <w:spacing w:val="-2"/>
          <w:sz w:val="18"/>
        </w:rPr>
        <w:t> </w:t>
      </w:r>
      <w:r>
        <w:rPr>
          <w:sz w:val="18"/>
        </w:rPr>
        <w:t>Zamawiający</w:t>
      </w:r>
      <w:r>
        <w:rPr>
          <w:spacing w:val="-6"/>
          <w:sz w:val="18"/>
        </w:rPr>
        <w:t> </w:t>
      </w:r>
      <w:r>
        <w:rPr>
          <w:sz w:val="18"/>
        </w:rPr>
        <w:t>publiczny</w:t>
      </w:r>
      <w:r>
        <w:rPr>
          <w:spacing w:val="-6"/>
          <w:sz w:val="18"/>
        </w:rPr>
        <w:t> </w:t>
      </w:r>
      <w:r>
        <w:rPr>
          <w:sz w:val="18"/>
        </w:rPr>
        <w:t>-</w:t>
      </w:r>
      <w:r>
        <w:rPr>
          <w:spacing w:val="-6"/>
          <w:sz w:val="18"/>
        </w:rPr>
        <w:t> </w:t>
      </w:r>
      <w:r>
        <w:rPr>
          <w:sz w:val="18"/>
        </w:rPr>
        <w:t>jednostka</w:t>
      </w:r>
      <w:r>
        <w:rPr>
          <w:spacing w:val="-6"/>
          <w:sz w:val="18"/>
        </w:rPr>
        <w:t> </w:t>
      </w:r>
      <w:r>
        <w:rPr>
          <w:sz w:val="18"/>
        </w:rPr>
        <w:t>sektora</w:t>
      </w:r>
      <w:r>
        <w:rPr>
          <w:spacing w:val="-7"/>
          <w:sz w:val="18"/>
        </w:rPr>
        <w:t> </w:t>
      </w:r>
      <w:r>
        <w:rPr>
          <w:sz w:val="18"/>
        </w:rPr>
        <w:t>finansów</w:t>
      </w:r>
      <w:r>
        <w:rPr>
          <w:spacing w:val="-6"/>
          <w:sz w:val="18"/>
        </w:rPr>
        <w:t> </w:t>
      </w:r>
      <w:r>
        <w:rPr>
          <w:sz w:val="18"/>
        </w:rPr>
        <w:t>publicznych</w:t>
      </w:r>
      <w:r>
        <w:rPr>
          <w:spacing w:val="-6"/>
          <w:sz w:val="18"/>
        </w:rPr>
        <w:t> </w:t>
      </w:r>
      <w:r>
        <w:rPr>
          <w:sz w:val="18"/>
        </w:rPr>
        <w:t>-</w:t>
      </w:r>
      <w:r>
        <w:rPr>
          <w:spacing w:val="-6"/>
          <w:sz w:val="18"/>
        </w:rPr>
        <w:t> </w:t>
      </w:r>
      <w:r>
        <w:rPr>
          <w:sz w:val="18"/>
        </w:rPr>
        <w:t>samorządowy</w:t>
      </w:r>
      <w:r>
        <w:rPr>
          <w:spacing w:val="-6"/>
          <w:sz w:val="18"/>
        </w:rPr>
        <w:t> </w:t>
      </w:r>
      <w:r>
        <w:rPr>
          <w:sz w:val="18"/>
        </w:rPr>
        <w:t>zakład</w:t>
      </w:r>
      <w:r>
        <w:rPr>
          <w:spacing w:val="-6"/>
          <w:sz w:val="18"/>
        </w:rPr>
        <w:t> </w:t>
      </w:r>
      <w:r>
        <w:rPr>
          <w:spacing w:val="-2"/>
          <w:sz w:val="18"/>
        </w:rPr>
        <w:t>budżetowy</w:t>
      </w:r>
    </w:p>
    <w:p>
      <w:pPr>
        <w:spacing w:before="177"/>
        <w:ind w:left="100" w:right="0" w:firstLine="0"/>
        <w:jc w:val="left"/>
        <w:rPr>
          <w:sz w:val="18"/>
        </w:rPr>
      </w:pPr>
      <w:r>
        <w:rPr>
          <w:b/>
          <w:sz w:val="18"/>
        </w:rPr>
        <w:t>1.7.)</w:t>
      </w:r>
      <w:r>
        <w:rPr>
          <w:b/>
          <w:spacing w:val="-9"/>
          <w:sz w:val="18"/>
        </w:rPr>
        <w:t> </w:t>
      </w:r>
      <w:r>
        <w:rPr>
          <w:b/>
          <w:sz w:val="18"/>
        </w:rPr>
        <w:t>Przedmiot</w:t>
      </w:r>
      <w:r>
        <w:rPr>
          <w:b/>
          <w:spacing w:val="-8"/>
          <w:sz w:val="18"/>
        </w:rPr>
        <w:t> </w:t>
      </w:r>
      <w:r>
        <w:rPr>
          <w:b/>
          <w:sz w:val="18"/>
        </w:rPr>
        <w:t>działalności</w:t>
      </w:r>
      <w:r>
        <w:rPr>
          <w:b/>
          <w:spacing w:val="-8"/>
          <w:sz w:val="18"/>
        </w:rPr>
        <w:t> </w:t>
      </w:r>
      <w:r>
        <w:rPr>
          <w:b/>
          <w:sz w:val="18"/>
        </w:rPr>
        <w:t>zamawiającego:</w:t>
      </w:r>
      <w:r>
        <w:rPr>
          <w:b/>
          <w:spacing w:val="-8"/>
          <w:sz w:val="18"/>
        </w:rPr>
        <w:t> </w:t>
      </w:r>
      <w:r>
        <w:rPr>
          <w:sz w:val="18"/>
        </w:rPr>
        <w:t>Inna</w:t>
      </w:r>
      <w:r>
        <w:rPr>
          <w:spacing w:val="-8"/>
          <w:sz w:val="18"/>
        </w:rPr>
        <w:t> </w:t>
      </w:r>
      <w:r>
        <w:rPr>
          <w:spacing w:val="-2"/>
          <w:sz w:val="18"/>
        </w:rPr>
        <w:t>działalność</w:t>
      </w:r>
    </w:p>
    <w:p>
      <w:pPr>
        <w:spacing w:before="204"/>
        <w:ind w:left="100" w:right="0" w:firstLine="0"/>
        <w:jc w:val="left"/>
        <w:rPr>
          <w:sz w:val="19"/>
        </w:rPr>
      </w:pPr>
      <w:r>
        <w:rPr>
          <w:sz w:val="19"/>
        </w:rPr>
        <w:t>Zarządzanie</w:t>
      </w:r>
      <w:r>
        <w:rPr>
          <w:spacing w:val="2"/>
          <w:sz w:val="19"/>
        </w:rPr>
        <w:t> </w:t>
      </w:r>
      <w:r>
        <w:rPr>
          <w:sz w:val="19"/>
        </w:rPr>
        <w:t>i</w:t>
      </w:r>
      <w:r>
        <w:rPr>
          <w:spacing w:val="2"/>
          <w:sz w:val="19"/>
        </w:rPr>
        <w:t> </w:t>
      </w:r>
      <w:r>
        <w:rPr>
          <w:sz w:val="19"/>
        </w:rPr>
        <w:t>administrowanie</w:t>
      </w:r>
      <w:r>
        <w:rPr>
          <w:spacing w:val="3"/>
          <w:sz w:val="19"/>
        </w:rPr>
        <w:t> </w:t>
      </w:r>
      <w:r>
        <w:rPr>
          <w:sz w:val="19"/>
        </w:rPr>
        <w:t>mieniem</w:t>
      </w:r>
      <w:r>
        <w:rPr>
          <w:spacing w:val="2"/>
          <w:sz w:val="19"/>
        </w:rPr>
        <w:t> </w:t>
      </w:r>
      <w:r>
        <w:rPr>
          <w:sz w:val="19"/>
        </w:rPr>
        <w:t>Miasta</w:t>
      </w:r>
      <w:r>
        <w:rPr>
          <w:spacing w:val="3"/>
          <w:sz w:val="19"/>
        </w:rPr>
        <w:t> </w:t>
      </w:r>
      <w:r>
        <w:rPr>
          <w:sz w:val="19"/>
        </w:rPr>
        <w:t>Stołecznego</w:t>
      </w:r>
      <w:r>
        <w:rPr>
          <w:spacing w:val="2"/>
          <w:sz w:val="19"/>
        </w:rPr>
        <w:t> </w:t>
      </w:r>
      <w:r>
        <w:rPr>
          <w:spacing w:val="-2"/>
          <w:sz w:val="19"/>
        </w:rPr>
        <w:t>Warszawy.</w:t>
      </w:r>
    </w:p>
    <w:p>
      <w:pPr>
        <w:pStyle w:val="BodyText"/>
        <w:spacing w:before="2"/>
        <w:rPr>
          <w:sz w:val="12"/>
        </w:rPr>
      </w:pP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426738</wp:posOffset>
                </wp:positionH>
                <wp:positionV relativeFrom="paragraph">
                  <wp:posOffset>108093</wp:posOffset>
                </wp:positionV>
                <wp:extent cx="6699884" cy="153035"/>
                <wp:effectExtent l="0" t="0" r="0" b="0"/>
                <wp:wrapTopAndBottom/>
                <wp:docPr id="7" name="Textbox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Textbox 7"/>
                      <wps:cNvSpPr txBox="1"/>
                      <wps:spPr>
                        <a:xfrm>
                          <a:off x="0" y="0"/>
                          <a:ext cx="6699884" cy="153035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762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2"/>
                              <w:ind w:left="84" w:right="0" w:firstLine="0"/>
                              <w:jc w:val="left"/>
                              <w:rPr>
                                <w:b/>
                                <w:color w:val="000000"/>
                                <w:sz w:val="19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19"/>
                              </w:rPr>
                              <w:t>SEKCJA</w:t>
                            </w:r>
                            <w:r>
                              <w:rPr>
                                <w:b/>
                                <w:color w:val="000000"/>
                                <w:spacing w:val="2"/>
                                <w:sz w:val="19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19"/>
                              </w:rPr>
                              <w:t>II</w:t>
                            </w:r>
                            <w:r>
                              <w:rPr>
                                <w:b/>
                                <w:color w:val="000000"/>
                                <w:spacing w:val="3"/>
                                <w:sz w:val="19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19"/>
                              </w:rPr>
                              <w:t>–</w:t>
                            </w:r>
                            <w:r>
                              <w:rPr>
                                <w:b/>
                                <w:color w:val="000000"/>
                                <w:spacing w:val="2"/>
                                <w:sz w:val="19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19"/>
                              </w:rPr>
                              <w:t>INFORMACJE</w:t>
                            </w:r>
                            <w:r>
                              <w:rPr>
                                <w:b/>
                                <w:color w:val="000000"/>
                                <w:spacing w:val="3"/>
                                <w:sz w:val="19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19"/>
                              </w:rPr>
                              <w:t>PODSTAWOWE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.601421pt;margin-top:8.511265pt;width:527.550pt;height:12.05pt;mso-position-horizontal-relative:page;mso-position-vertical-relative:paragraph;z-index:-15728128;mso-wrap-distance-left:0;mso-wrap-distance-right:0" type="#_x0000_t202" id="docshape7" filled="true" fillcolor="#bfbfbf" stroked="true" strokeweight=".600167pt" strokecolor="#000000">
                <v:textbox inset="0,0,0,0">
                  <w:txbxContent>
                    <w:p>
                      <w:pPr>
                        <w:spacing w:before="2"/>
                        <w:ind w:left="84" w:right="0" w:firstLine="0"/>
                        <w:jc w:val="left"/>
                        <w:rPr>
                          <w:b/>
                          <w:color w:val="000000"/>
                          <w:sz w:val="19"/>
                        </w:rPr>
                      </w:pPr>
                      <w:r>
                        <w:rPr>
                          <w:b/>
                          <w:color w:val="000000"/>
                          <w:sz w:val="19"/>
                        </w:rPr>
                        <w:t>SEKCJA</w:t>
                      </w:r>
                      <w:r>
                        <w:rPr>
                          <w:b/>
                          <w:color w:val="000000"/>
                          <w:spacing w:val="2"/>
                          <w:sz w:val="19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19"/>
                        </w:rPr>
                        <w:t>II</w:t>
                      </w:r>
                      <w:r>
                        <w:rPr>
                          <w:b/>
                          <w:color w:val="000000"/>
                          <w:spacing w:val="3"/>
                          <w:sz w:val="19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19"/>
                        </w:rPr>
                        <w:t>–</w:t>
                      </w:r>
                      <w:r>
                        <w:rPr>
                          <w:b/>
                          <w:color w:val="000000"/>
                          <w:spacing w:val="2"/>
                          <w:sz w:val="19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19"/>
                        </w:rPr>
                        <w:t>INFORMACJE</w:t>
                      </w:r>
                      <w:r>
                        <w:rPr>
                          <w:b/>
                          <w:color w:val="000000"/>
                          <w:spacing w:val="3"/>
                          <w:sz w:val="19"/>
                        </w:rPr>
                        <w:t> </w:t>
                      </w:r>
                      <w:r>
                        <w:rPr>
                          <w:b/>
                          <w:color w:val="000000"/>
                          <w:spacing w:val="-2"/>
                          <w:sz w:val="19"/>
                        </w:rPr>
                        <w:t>PODSTAWOWE</w:t>
                      </w:r>
                    </w:p>
                  </w:txbxContent>
                </v:textbox>
                <v:fill type="solid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38"/>
      </w:pPr>
    </w:p>
    <w:p>
      <w:pPr>
        <w:spacing w:before="0"/>
        <w:ind w:left="100" w:right="0" w:firstLine="0"/>
        <w:jc w:val="left"/>
        <w:rPr>
          <w:b/>
          <w:sz w:val="18"/>
        </w:rPr>
      </w:pPr>
      <w:r>
        <w:rPr>
          <w:b/>
          <w:sz w:val="18"/>
        </w:rPr>
        <w:t>2.1.)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Ogłoszenie</w:t>
      </w:r>
      <w:r>
        <w:rPr>
          <w:b/>
          <w:spacing w:val="-7"/>
          <w:sz w:val="18"/>
        </w:rPr>
        <w:t> </w:t>
      </w:r>
      <w:r>
        <w:rPr>
          <w:b/>
          <w:spacing w:val="-2"/>
          <w:sz w:val="18"/>
        </w:rPr>
        <w:t>dotyczy:</w:t>
      </w:r>
    </w:p>
    <w:p>
      <w:pPr>
        <w:spacing w:before="204"/>
        <w:ind w:left="100" w:right="0" w:firstLine="0"/>
        <w:jc w:val="left"/>
        <w:rPr>
          <w:sz w:val="19"/>
        </w:rPr>
      </w:pPr>
      <w:r>
        <w:rPr>
          <w:sz w:val="19"/>
        </w:rPr>
        <w:t>Zamówienia</w:t>
      </w:r>
      <w:r>
        <w:rPr>
          <w:spacing w:val="2"/>
          <w:sz w:val="19"/>
        </w:rPr>
        <w:t> </w:t>
      </w:r>
      <w:r>
        <w:rPr>
          <w:spacing w:val="-2"/>
          <w:sz w:val="19"/>
        </w:rPr>
        <w:t>publicznego</w:t>
      </w:r>
    </w:p>
    <w:p>
      <w:pPr>
        <w:spacing w:before="175"/>
        <w:ind w:left="100" w:right="0" w:firstLine="0"/>
        <w:jc w:val="left"/>
        <w:rPr>
          <w:sz w:val="18"/>
        </w:rPr>
      </w:pPr>
      <w:r>
        <w:rPr>
          <w:b/>
          <w:sz w:val="18"/>
        </w:rPr>
        <w:t>2.2.)</w:t>
      </w:r>
      <w:r>
        <w:rPr>
          <w:b/>
          <w:spacing w:val="-12"/>
          <w:sz w:val="18"/>
        </w:rPr>
        <w:t> </w:t>
      </w:r>
      <w:r>
        <w:rPr>
          <w:b/>
          <w:sz w:val="18"/>
        </w:rPr>
        <w:t>Ogłoszenie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dotyczy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usług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społecznych</w:t>
      </w:r>
      <w:r>
        <w:rPr>
          <w:b/>
          <w:spacing w:val="-6"/>
          <w:sz w:val="18"/>
        </w:rPr>
        <w:t> </w:t>
      </w:r>
      <w:r>
        <w:rPr>
          <w:b/>
          <w:sz w:val="18"/>
        </w:rPr>
        <w:t>i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innych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szczególnych</w:t>
      </w:r>
      <w:r>
        <w:rPr>
          <w:b/>
          <w:spacing w:val="-6"/>
          <w:sz w:val="18"/>
        </w:rPr>
        <w:t> </w:t>
      </w:r>
      <w:r>
        <w:rPr>
          <w:b/>
          <w:sz w:val="18"/>
        </w:rPr>
        <w:t>usług:</w:t>
      </w:r>
      <w:r>
        <w:rPr>
          <w:b/>
          <w:spacing w:val="-22"/>
          <w:sz w:val="18"/>
        </w:rPr>
        <w:t> </w:t>
      </w:r>
      <w:r>
        <w:rPr>
          <w:spacing w:val="-5"/>
          <w:sz w:val="18"/>
        </w:rPr>
        <w:t>Nie</w:t>
      </w:r>
    </w:p>
    <w:p>
      <w:pPr>
        <w:spacing w:before="177"/>
        <w:ind w:left="100" w:right="0" w:firstLine="0"/>
        <w:jc w:val="left"/>
        <w:rPr>
          <w:b/>
          <w:sz w:val="18"/>
        </w:rPr>
      </w:pPr>
      <w:r>
        <w:rPr>
          <w:b/>
          <w:sz w:val="18"/>
        </w:rPr>
        <w:t>2.3.)</w:t>
      </w:r>
      <w:r>
        <w:rPr>
          <w:b/>
          <w:spacing w:val="-6"/>
          <w:sz w:val="18"/>
        </w:rPr>
        <w:t> </w:t>
      </w:r>
      <w:r>
        <w:rPr>
          <w:b/>
          <w:sz w:val="18"/>
        </w:rPr>
        <w:t>Nazwa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zamówienia</w:t>
      </w:r>
      <w:r>
        <w:rPr>
          <w:b/>
          <w:spacing w:val="-6"/>
          <w:sz w:val="18"/>
        </w:rPr>
        <w:t> </w:t>
      </w:r>
      <w:r>
        <w:rPr>
          <w:b/>
          <w:sz w:val="18"/>
        </w:rPr>
        <w:t>albo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umowy</w:t>
      </w:r>
      <w:r>
        <w:rPr>
          <w:b/>
          <w:spacing w:val="-5"/>
          <w:sz w:val="18"/>
        </w:rPr>
        <w:t> </w:t>
      </w:r>
      <w:r>
        <w:rPr>
          <w:b/>
          <w:spacing w:val="-2"/>
          <w:sz w:val="18"/>
        </w:rPr>
        <w:t>ramowej:</w:t>
      </w:r>
    </w:p>
    <w:p>
      <w:pPr>
        <w:spacing w:before="204"/>
        <w:ind w:left="100" w:right="0" w:firstLine="0"/>
        <w:jc w:val="left"/>
        <w:rPr>
          <w:sz w:val="19"/>
        </w:rPr>
      </w:pPr>
      <w:r>
        <w:rPr>
          <w:sz w:val="19"/>
        </w:rPr>
        <w:t>Dostawa</w:t>
      </w:r>
      <w:r>
        <w:rPr>
          <w:spacing w:val="2"/>
          <w:sz w:val="19"/>
        </w:rPr>
        <w:t> </w:t>
      </w:r>
      <w:r>
        <w:rPr>
          <w:sz w:val="19"/>
        </w:rPr>
        <w:t>komputerów</w:t>
      </w:r>
      <w:r>
        <w:rPr>
          <w:spacing w:val="3"/>
          <w:sz w:val="19"/>
        </w:rPr>
        <w:t> </w:t>
      </w:r>
      <w:r>
        <w:rPr>
          <w:sz w:val="19"/>
        </w:rPr>
        <w:t>przenośnych</w:t>
      </w:r>
      <w:r>
        <w:rPr>
          <w:spacing w:val="2"/>
          <w:sz w:val="19"/>
        </w:rPr>
        <w:t> </w:t>
      </w:r>
      <w:r>
        <w:rPr>
          <w:sz w:val="19"/>
        </w:rPr>
        <w:t>dla</w:t>
      </w:r>
      <w:r>
        <w:rPr>
          <w:spacing w:val="3"/>
          <w:sz w:val="19"/>
        </w:rPr>
        <w:t> </w:t>
      </w:r>
      <w:r>
        <w:rPr>
          <w:sz w:val="19"/>
        </w:rPr>
        <w:t>Zarządu</w:t>
      </w:r>
      <w:r>
        <w:rPr>
          <w:spacing w:val="2"/>
          <w:sz w:val="19"/>
        </w:rPr>
        <w:t> </w:t>
      </w:r>
      <w:r>
        <w:rPr>
          <w:sz w:val="19"/>
        </w:rPr>
        <w:t>Mienia</w:t>
      </w:r>
      <w:r>
        <w:rPr>
          <w:spacing w:val="3"/>
          <w:sz w:val="19"/>
        </w:rPr>
        <w:t> </w:t>
      </w:r>
      <w:r>
        <w:rPr>
          <w:sz w:val="19"/>
        </w:rPr>
        <w:t>m.</w:t>
      </w:r>
      <w:r>
        <w:rPr>
          <w:spacing w:val="3"/>
          <w:sz w:val="19"/>
        </w:rPr>
        <w:t> </w:t>
      </w:r>
      <w:r>
        <w:rPr>
          <w:sz w:val="19"/>
        </w:rPr>
        <w:t>st.</w:t>
      </w:r>
      <w:r>
        <w:rPr>
          <w:spacing w:val="2"/>
          <w:sz w:val="19"/>
        </w:rPr>
        <w:t> </w:t>
      </w:r>
      <w:r>
        <w:rPr>
          <w:spacing w:val="-2"/>
          <w:sz w:val="19"/>
        </w:rPr>
        <w:t>Warszawy.</w:t>
      </w:r>
    </w:p>
    <w:p>
      <w:pPr>
        <w:spacing w:before="175"/>
        <w:ind w:left="100" w:right="0" w:firstLine="0"/>
        <w:jc w:val="left"/>
        <w:rPr>
          <w:sz w:val="18"/>
        </w:rPr>
      </w:pPr>
      <w:r>
        <w:rPr>
          <w:b/>
          <w:spacing w:val="-2"/>
          <w:sz w:val="18"/>
        </w:rPr>
        <w:t>2.4.)</w:t>
      </w:r>
      <w:r>
        <w:rPr>
          <w:b/>
          <w:spacing w:val="21"/>
          <w:sz w:val="18"/>
        </w:rPr>
        <w:t> </w:t>
      </w:r>
      <w:r>
        <w:rPr>
          <w:b/>
          <w:spacing w:val="-2"/>
          <w:sz w:val="18"/>
        </w:rPr>
        <w:t>Identyfikator</w:t>
      </w:r>
      <w:r>
        <w:rPr>
          <w:b/>
          <w:spacing w:val="24"/>
          <w:sz w:val="18"/>
        </w:rPr>
        <w:t> </w:t>
      </w:r>
      <w:r>
        <w:rPr>
          <w:b/>
          <w:spacing w:val="-2"/>
          <w:sz w:val="18"/>
        </w:rPr>
        <w:t>postępowania:</w:t>
      </w:r>
      <w:r>
        <w:rPr>
          <w:b/>
          <w:spacing w:val="21"/>
          <w:sz w:val="18"/>
        </w:rPr>
        <w:t> </w:t>
      </w:r>
      <w:r>
        <w:rPr>
          <w:spacing w:val="-2"/>
          <w:sz w:val="18"/>
        </w:rPr>
        <w:t>ocds-148610-5c5bdb8a-0b1e-457b-9e97-549a81cd948f</w:t>
      </w:r>
    </w:p>
    <w:p>
      <w:pPr>
        <w:spacing w:before="177"/>
        <w:ind w:left="100" w:right="0" w:firstLine="0"/>
        <w:jc w:val="left"/>
        <w:rPr>
          <w:sz w:val="18"/>
        </w:rPr>
      </w:pPr>
      <w:r>
        <w:rPr>
          <w:b/>
          <w:sz w:val="18"/>
        </w:rPr>
        <w:t>2.5.)</w:t>
      </w:r>
      <w:r>
        <w:rPr>
          <w:b/>
          <w:spacing w:val="-12"/>
          <w:sz w:val="18"/>
        </w:rPr>
        <w:t> </w:t>
      </w:r>
      <w:r>
        <w:rPr>
          <w:b/>
          <w:sz w:val="18"/>
        </w:rPr>
        <w:t>Numer</w:t>
      </w:r>
      <w:r>
        <w:rPr>
          <w:b/>
          <w:spacing w:val="-8"/>
          <w:sz w:val="18"/>
        </w:rPr>
        <w:t> </w:t>
      </w:r>
      <w:r>
        <w:rPr>
          <w:b/>
          <w:sz w:val="18"/>
        </w:rPr>
        <w:t>ogłoszenia:</w:t>
      </w:r>
      <w:r>
        <w:rPr>
          <w:b/>
          <w:spacing w:val="-16"/>
          <w:sz w:val="18"/>
        </w:rPr>
        <w:t> </w:t>
      </w:r>
      <w:r>
        <w:rPr>
          <w:sz w:val="18"/>
        </w:rPr>
        <w:t>2025/BZP</w:t>
      </w:r>
      <w:r>
        <w:rPr>
          <w:spacing w:val="-7"/>
          <w:sz w:val="18"/>
        </w:rPr>
        <w:t> </w:t>
      </w:r>
      <w:r>
        <w:rPr>
          <w:spacing w:val="-2"/>
          <w:sz w:val="18"/>
        </w:rPr>
        <w:t>00630596</w:t>
      </w:r>
    </w:p>
    <w:p>
      <w:pPr>
        <w:spacing w:before="177"/>
        <w:ind w:left="100" w:right="0" w:firstLine="0"/>
        <w:jc w:val="left"/>
        <w:rPr>
          <w:sz w:val="18"/>
        </w:rPr>
      </w:pPr>
      <w:r>
        <w:rPr>
          <w:b/>
          <w:sz w:val="18"/>
        </w:rPr>
        <w:t>2.6.)</w:t>
      </w:r>
      <w:r>
        <w:rPr>
          <w:b/>
          <w:spacing w:val="-13"/>
          <w:sz w:val="18"/>
        </w:rPr>
        <w:t> </w:t>
      </w:r>
      <w:r>
        <w:rPr>
          <w:b/>
          <w:sz w:val="18"/>
        </w:rPr>
        <w:t>Wersja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ogłoszenia:</w:t>
      </w:r>
      <w:r>
        <w:rPr>
          <w:b/>
          <w:spacing w:val="-12"/>
          <w:sz w:val="18"/>
        </w:rPr>
        <w:t> </w:t>
      </w:r>
      <w:r>
        <w:rPr>
          <w:spacing w:val="-5"/>
          <w:sz w:val="18"/>
        </w:rPr>
        <w:t>01</w:t>
      </w:r>
    </w:p>
    <w:p>
      <w:pPr>
        <w:spacing w:before="177"/>
        <w:ind w:left="100" w:right="0" w:firstLine="0"/>
        <w:jc w:val="left"/>
        <w:rPr>
          <w:sz w:val="18"/>
        </w:rPr>
      </w:pPr>
      <w:r>
        <w:rPr>
          <w:b/>
          <w:spacing w:val="-2"/>
          <w:sz w:val="18"/>
        </w:rPr>
        <w:t>2.7.)</w:t>
      </w:r>
      <w:r>
        <w:rPr>
          <w:b/>
          <w:spacing w:val="8"/>
          <w:sz w:val="18"/>
        </w:rPr>
        <w:t> </w:t>
      </w:r>
      <w:r>
        <w:rPr>
          <w:b/>
          <w:spacing w:val="-2"/>
          <w:sz w:val="18"/>
        </w:rPr>
        <w:t>Data</w:t>
      </w:r>
      <w:r>
        <w:rPr>
          <w:b/>
          <w:spacing w:val="11"/>
          <w:sz w:val="18"/>
        </w:rPr>
        <w:t> </w:t>
      </w:r>
      <w:r>
        <w:rPr>
          <w:b/>
          <w:spacing w:val="-2"/>
          <w:sz w:val="18"/>
        </w:rPr>
        <w:t>ogłoszenia:</w:t>
      </w:r>
      <w:r>
        <w:rPr>
          <w:b/>
          <w:spacing w:val="-7"/>
          <w:sz w:val="18"/>
        </w:rPr>
        <w:t> </w:t>
      </w:r>
      <w:r>
        <w:rPr>
          <w:spacing w:val="-2"/>
          <w:sz w:val="18"/>
        </w:rPr>
        <w:t>2025-12-</w:t>
      </w:r>
      <w:r>
        <w:rPr>
          <w:spacing w:val="-5"/>
          <w:sz w:val="18"/>
        </w:rPr>
        <w:t>31</w:t>
      </w:r>
    </w:p>
    <w:p>
      <w:pPr>
        <w:spacing w:before="177"/>
        <w:ind w:left="100" w:right="0" w:firstLine="0"/>
        <w:jc w:val="left"/>
        <w:rPr>
          <w:sz w:val="18"/>
        </w:rPr>
      </w:pPr>
      <w:r>
        <w:rPr>
          <w:b/>
          <w:sz w:val="18"/>
        </w:rPr>
        <w:t>2.8.)</w:t>
      </w:r>
      <w:r>
        <w:rPr>
          <w:b/>
          <w:spacing w:val="-6"/>
          <w:sz w:val="18"/>
        </w:rPr>
        <w:t> </w:t>
      </w:r>
      <w:r>
        <w:rPr>
          <w:b/>
          <w:sz w:val="18"/>
        </w:rPr>
        <w:t>Zamówienie</w:t>
      </w:r>
      <w:r>
        <w:rPr>
          <w:b/>
          <w:spacing w:val="-6"/>
          <w:sz w:val="18"/>
        </w:rPr>
        <w:t> </w:t>
      </w:r>
      <w:r>
        <w:rPr>
          <w:b/>
          <w:sz w:val="18"/>
        </w:rPr>
        <w:t>albo</w:t>
      </w:r>
      <w:r>
        <w:rPr>
          <w:b/>
          <w:spacing w:val="-6"/>
          <w:sz w:val="18"/>
        </w:rPr>
        <w:t> </w:t>
      </w:r>
      <w:r>
        <w:rPr>
          <w:b/>
          <w:sz w:val="18"/>
        </w:rPr>
        <w:t>umowa</w:t>
      </w:r>
      <w:r>
        <w:rPr>
          <w:b/>
          <w:spacing w:val="-6"/>
          <w:sz w:val="18"/>
        </w:rPr>
        <w:t> </w:t>
      </w:r>
      <w:r>
        <w:rPr>
          <w:b/>
          <w:sz w:val="18"/>
        </w:rPr>
        <w:t>ramowa</w:t>
      </w:r>
      <w:r>
        <w:rPr>
          <w:b/>
          <w:spacing w:val="-6"/>
          <w:sz w:val="18"/>
        </w:rPr>
        <w:t> </w:t>
      </w:r>
      <w:r>
        <w:rPr>
          <w:b/>
          <w:sz w:val="18"/>
        </w:rPr>
        <w:t>zostały</w:t>
      </w:r>
      <w:r>
        <w:rPr>
          <w:b/>
          <w:spacing w:val="-6"/>
          <w:sz w:val="18"/>
        </w:rPr>
        <w:t> </w:t>
      </w:r>
      <w:r>
        <w:rPr>
          <w:b/>
          <w:sz w:val="18"/>
        </w:rPr>
        <w:t>ujęte</w:t>
      </w:r>
      <w:r>
        <w:rPr>
          <w:b/>
          <w:spacing w:val="-6"/>
          <w:sz w:val="18"/>
        </w:rPr>
        <w:t> </w:t>
      </w:r>
      <w:r>
        <w:rPr>
          <w:b/>
          <w:sz w:val="18"/>
        </w:rPr>
        <w:t>w</w:t>
      </w:r>
      <w:r>
        <w:rPr>
          <w:b/>
          <w:spacing w:val="-6"/>
          <w:sz w:val="18"/>
        </w:rPr>
        <w:t> </w:t>
      </w:r>
      <w:r>
        <w:rPr>
          <w:b/>
          <w:sz w:val="18"/>
        </w:rPr>
        <w:t>planie</w:t>
      </w:r>
      <w:r>
        <w:rPr>
          <w:b/>
          <w:spacing w:val="-6"/>
          <w:sz w:val="18"/>
        </w:rPr>
        <w:t> </w:t>
      </w:r>
      <w:r>
        <w:rPr>
          <w:b/>
          <w:sz w:val="18"/>
        </w:rPr>
        <w:t>postępowań:</w:t>
      </w:r>
      <w:r>
        <w:rPr>
          <w:b/>
          <w:spacing w:val="-9"/>
          <w:sz w:val="18"/>
        </w:rPr>
        <w:t> </w:t>
      </w:r>
      <w:r>
        <w:rPr>
          <w:spacing w:val="-5"/>
          <w:sz w:val="18"/>
        </w:rPr>
        <w:t>Tak</w:t>
      </w:r>
    </w:p>
    <w:p>
      <w:pPr>
        <w:spacing w:before="177"/>
        <w:ind w:left="100" w:right="0" w:firstLine="0"/>
        <w:jc w:val="left"/>
        <w:rPr>
          <w:sz w:val="18"/>
        </w:rPr>
      </w:pPr>
      <w:r>
        <w:rPr>
          <w:b/>
          <w:sz w:val="18"/>
        </w:rPr>
        <w:t>2.9.)</w:t>
      </w:r>
      <w:r>
        <w:rPr>
          <w:b/>
          <w:spacing w:val="-11"/>
          <w:sz w:val="18"/>
        </w:rPr>
        <w:t> </w:t>
      </w:r>
      <w:r>
        <w:rPr>
          <w:b/>
          <w:sz w:val="18"/>
        </w:rPr>
        <w:t>Numer</w:t>
      </w:r>
      <w:r>
        <w:rPr>
          <w:b/>
          <w:spacing w:val="-6"/>
          <w:sz w:val="18"/>
        </w:rPr>
        <w:t> </w:t>
      </w:r>
      <w:r>
        <w:rPr>
          <w:b/>
          <w:sz w:val="18"/>
        </w:rPr>
        <w:t>planu</w:t>
      </w:r>
      <w:r>
        <w:rPr>
          <w:b/>
          <w:spacing w:val="-6"/>
          <w:sz w:val="18"/>
        </w:rPr>
        <w:t> </w:t>
      </w:r>
      <w:r>
        <w:rPr>
          <w:b/>
          <w:sz w:val="18"/>
        </w:rPr>
        <w:t>postępowań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w</w:t>
      </w:r>
      <w:r>
        <w:rPr>
          <w:b/>
          <w:spacing w:val="-6"/>
          <w:sz w:val="18"/>
        </w:rPr>
        <w:t> </w:t>
      </w:r>
      <w:r>
        <w:rPr>
          <w:b/>
          <w:sz w:val="18"/>
        </w:rPr>
        <w:t>BZP:</w:t>
      </w:r>
      <w:r>
        <w:rPr>
          <w:b/>
          <w:spacing w:val="-17"/>
          <w:sz w:val="18"/>
        </w:rPr>
        <w:t> </w:t>
      </w:r>
      <w:r>
        <w:rPr>
          <w:sz w:val="18"/>
        </w:rPr>
        <w:t>2025/BZP</w:t>
      </w:r>
      <w:r>
        <w:rPr>
          <w:spacing w:val="-5"/>
          <w:sz w:val="18"/>
        </w:rPr>
        <w:t> </w:t>
      </w:r>
      <w:r>
        <w:rPr>
          <w:spacing w:val="-2"/>
          <w:sz w:val="18"/>
        </w:rPr>
        <w:t>00087261/07/P</w:t>
      </w:r>
    </w:p>
    <w:p>
      <w:pPr>
        <w:spacing w:before="177"/>
        <w:ind w:left="100" w:right="0" w:firstLine="0"/>
        <w:jc w:val="left"/>
        <w:rPr>
          <w:b/>
          <w:sz w:val="18"/>
        </w:rPr>
      </w:pPr>
      <w:r>
        <w:rPr>
          <w:b/>
          <w:sz w:val="18"/>
        </w:rPr>
        <w:t>2.10.)</w:t>
      </w:r>
      <w:r>
        <w:rPr>
          <w:b/>
          <w:spacing w:val="-8"/>
          <w:sz w:val="18"/>
        </w:rPr>
        <w:t> </w:t>
      </w:r>
      <w:r>
        <w:rPr>
          <w:b/>
          <w:sz w:val="18"/>
        </w:rPr>
        <w:t>Identyfikator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pozycji</w:t>
      </w:r>
      <w:r>
        <w:rPr>
          <w:b/>
          <w:spacing w:val="-8"/>
          <w:sz w:val="18"/>
        </w:rPr>
        <w:t> </w:t>
      </w:r>
      <w:r>
        <w:rPr>
          <w:b/>
          <w:sz w:val="18"/>
        </w:rPr>
        <w:t>planu</w:t>
      </w:r>
      <w:r>
        <w:rPr>
          <w:b/>
          <w:spacing w:val="-7"/>
          <w:sz w:val="18"/>
        </w:rPr>
        <w:t> </w:t>
      </w:r>
      <w:r>
        <w:rPr>
          <w:b/>
          <w:spacing w:val="-2"/>
          <w:sz w:val="18"/>
        </w:rPr>
        <w:t>postępowań:</w:t>
      </w:r>
    </w:p>
    <w:p>
      <w:pPr>
        <w:spacing w:before="204"/>
        <w:ind w:left="100" w:right="0" w:firstLine="0"/>
        <w:jc w:val="left"/>
        <w:rPr>
          <w:sz w:val="19"/>
        </w:rPr>
      </w:pPr>
      <w:r>
        <w:rPr>
          <w:sz w:val="19"/>
        </w:rPr>
        <w:t>1.2.2</w:t>
      </w:r>
      <w:r>
        <w:rPr>
          <w:spacing w:val="2"/>
          <w:sz w:val="19"/>
        </w:rPr>
        <w:t> </w:t>
      </w:r>
      <w:r>
        <w:rPr>
          <w:sz w:val="19"/>
        </w:rPr>
        <w:t>Dostawa</w:t>
      </w:r>
      <w:r>
        <w:rPr>
          <w:spacing w:val="2"/>
          <w:sz w:val="19"/>
        </w:rPr>
        <w:t> </w:t>
      </w:r>
      <w:r>
        <w:rPr>
          <w:sz w:val="19"/>
        </w:rPr>
        <w:t>komputerów</w:t>
      </w:r>
      <w:r>
        <w:rPr>
          <w:spacing w:val="2"/>
          <w:sz w:val="19"/>
        </w:rPr>
        <w:t> </w:t>
      </w:r>
      <w:r>
        <w:rPr>
          <w:sz w:val="19"/>
        </w:rPr>
        <w:t>przenośnych</w:t>
      </w:r>
      <w:r>
        <w:rPr>
          <w:spacing w:val="3"/>
          <w:sz w:val="19"/>
        </w:rPr>
        <w:t> </w:t>
      </w:r>
      <w:r>
        <w:rPr>
          <w:sz w:val="19"/>
        </w:rPr>
        <w:t>dla</w:t>
      </w:r>
      <w:r>
        <w:rPr>
          <w:spacing w:val="2"/>
          <w:sz w:val="19"/>
        </w:rPr>
        <w:t> </w:t>
      </w:r>
      <w:r>
        <w:rPr>
          <w:sz w:val="19"/>
        </w:rPr>
        <w:t>Zarządu</w:t>
      </w:r>
      <w:r>
        <w:rPr>
          <w:spacing w:val="2"/>
          <w:sz w:val="19"/>
        </w:rPr>
        <w:t> </w:t>
      </w:r>
      <w:r>
        <w:rPr>
          <w:sz w:val="19"/>
        </w:rPr>
        <w:t>Mienia</w:t>
      </w:r>
      <w:r>
        <w:rPr>
          <w:spacing w:val="3"/>
          <w:sz w:val="19"/>
        </w:rPr>
        <w:t> </w:t>
      </w:r>
      <w:r>
        <w:rPr>
          <w:sz w:val="19"/>
        </w:rPr>
        <w:t>m.</w:t>
      </w:r>
      <w:r>
        <w:rPr>
          <w:spacing w:val="2"/>
          <w:sz w:val="19"/>
        </w:rPr>
        <w:t> </w:t>
      </w:r>
      <w:r>
        <w:rPr>
          <w:sz w:val="19"/>
        </w:rPr>
        <w:t>st.</w:t>
      </w:r>
      <w:r>
        <w:rPr>
          <w:spacing w:val="2"/>
          <w:sz w:val="19"/>
        </w:rPr>
        <w:t> </w:t>
      </w:r>
      <w:r>
        <w:rPr>
          <w:spacing w:val="-2"/>
          <w:sz w:val="19"/>
        </w:rPr>
        <w:t>Warszawy.</w:t>
      </w:r>
    </w:p>
    <w:p>
      <w:pPr>
        <w:spacing w:before="175"/>
        <w:ind w:left="100" w:right="0" w:firstLine="0"/>
        <w:jc w:val="left"/>
        <w:rPr>
          <w:sz w:val="18"/>
        </w:rPr>
      </w:pPr>
      <w:r>
        <w:rPr>
          <w:b/>
          <w:sz w:val="18"/>
        </w:rPr>
        <w:t>2.11.)</w:t>
      </w:r>
      <w:r>
        <w:rPr>
          <w:b/>
          <w:spacing w:val="-9"/>
          <w:sz w:val="18"/>
        </w:rPr>
        <w:t> </w:t>
      </w:r>
      <w:r>
        <w:rPr>
          <w:b/>
          <w:sz w:val="18"/>
        </w:rPr>
        <w:t>O</w:t>
      </w:r>
      <w:r>
        <w:rPr>
          <w:b/>
          <w:spacing w:val="-6"/>
          <w:sz w:val="18"/>
        </w:rPr>
        <w:t> </w:t>
      </w:r>
      <w:r>
        <w:rPr>
          <w:b/>
          <w:sz w:val="18"/>
        </w:rPr>
        <w:t>udzielenie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zamówienia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mogą</w:t>
      </w:r>
      <w:r>
        <w:rPr>
          <w:b/>
          <w:spacing w:val="-6"/>
          <w:sz w:val="18"/>
        </w:rPr>
        <w:t> </w:t>
      </w:r>
      <w:r>
        <w:rPr>
          <w:b/>
          <w:sz w:val="18"/>
        </w:rPr>
        <w:t>ubiegać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się</w:t>
      </w:r>
      <w:r>
        <w:rPr>
          <w:b/>
          <w:spacing w:val="-6"/>
          <w:sz w:val="18"/>
        </w:rPr>
        <w:t> </w:t>
      </w:r>
      <w:r>
        <w:rPr>
          <w:b/>
          <w:sz w:val="18"/>
        </w:rPr>
        <w:t>wyłącznie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wykonawcy,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o</w:t>
      </w:r>
      <w:r>
        <w:rPr>
          <w:b/>
          <w:spacing w:val="-6"/>
          <w:sz w:val="18"/>
        </w:rPr>
        <w:t> </w:t>
      </w:r>
      <w:r>
        <w:rPr>
          <w:b/>
          <w:sz w:val="18"/>
        </w:rPr>
        <w:t>których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mowa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w</w:t>
      </w:r>
      <w:r>
        <w:rPr>
          <w:b/>
          <w:spacing w:val="-6"/>
          <w:sz w:val="18"/>
        </w:rPr>
        <w:t> </w:t>
      </w:r>
      <w:r>
        <w:rPr>
          <w:b/>
          <w:sz w:val="18"/>
        </w:rPr>
        <w:t>art.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94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ustawy:</w:t>
      </w:r>
      <w:r>
        <w:rPr>
          <w:b/>
          <w:spacing w:val="-34"/>
          <w:sz w:val="18"/>
        </w:rPr>
        <w:t> </w:t>
      </w:r>
      <w:r>
        <w:rPr>
          <w:spacing w:val="-5"/>
          <w:sz w:val="18"/>
        </w:rPr>
        <w:t>Nie</w:t>
      </w:r>
    </w:p>
    <w:p>
      <w:pPr>
        <w:spacing w:line="249" w:lineRule="auto" w:before="177"/>
        <w:ind w:left="100" w:right="0" w:firstLine="0"/>
        <w:jc w:val="left"/>
        <w:rPr>
          <w:sz w:val="18"/>
        </w:rPr>
      </w:pPr>
      <w:r>
        <w:rPr>
          <w:b/>
          <w:sz w:val="18"/>
        </w:rPr>
        <w:t>2.14.)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Czy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zamówienie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albo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umowa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ramowa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dotyczy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projektu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lub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programu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współfinansowanego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ze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środków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Unii Europejskiej: </w:t>
      </w:r>
      <w:r>
        <w:rPr>
          <w:sz w:val="18"/>
        </w:rPr>
        <w:t>Nie</w:t>
      </w:r>
    </w:p>
    <w:p>
      <w:pPr>
        <w:spacing w:before="170"/>
        <w:ind w:left="100" w:right="0" w:firstLine="0"/>
        <w:jc w:val="left"/>
        <w:rPr>
          <w:b/>
          <w:sz w:val="18"/>
        </w:rPr>
      </w:pPr>
      <w:r>
        <w:rPr>
          <w:b/>
          <w:sz w:val="18"/>
        </w:rPr>
        <w:t>2.16.)</w:t>
      </w:r>
      <w:r>
        <w:rPr>
          <w:b/>
          <w:spacing w:val="-8"/>
          <w:sz w:val="18"/>
        </w:rPr>
        <w:t> </w:t>
      </w:r>
      <w:r>
        <w:rPr>
          <w:b/>
          <w:sz w:val="18"/>
        </w:rPr>
        <w:t>Tryb</w:t>
      </w:r>
      <w:r>
        <w:rPr>
          <w:b/>
          <w:spacing w:val="-6"/>
          <w:sz w:val="18"/>
        </w:rPr>
        <w:t> </w:t>
      </w:r>
      <w:r>
        <w:rPr>
          <w:b/>
          <w:sz w:val="18"/>
        </w:rPr>
        <w:t>udzielenia</w:t>
      </w:r>
      <w:r>
        <w:rPr>
          <w:b/>
          <w:spacing w:val="-6"/>
          <w:sz w:val="18"/>
        </w:rPr>
        <w:t> </w:t>
      </w:r>
      <w:r>
        <w:rPr>
          <w:b/>
          <w:sz w:val="18"/>
        </w:rPr>
        <w:t>zamówienia</w:t>
      </w:r>
      <w:r>
        <w:rPr>
          <w:b/>
          <w:spacing w:val="-6"/>
          <w:sz w:val="18"/>
        </w:rPr>
        <w:t> </w:t>
      </w:r>
      <w:r>
        <w:rPr>
          <w:b/>
          <w:sz w:val="18"/>
        </w:rPr>
        <w:t>wraz</w:t>
      </w:r>
      <w:r>
        <w:rPr>
          <w:b/>
          <w:spacing w:val="-6"/>
          <w:sz w:val="18"/>
        </w:rPr>
        <w:t> </w:t>
      </w:r>
      <w:r>
        <w:rPr>
          <w:b/>
          <w:sz w:val="18"/>
        </w:rPr>
        <w:t>z</w:t>
      </w:r>
      <w:r>
        <w:rPr>
          <w:b/>
          <w:spacing w:val="-6"/>
          <w:sz w:val="18"/>
        </w:rPr>
        <w:t> </w:t>
      </w:r>
      <w:r>
        <w:rPr>
          <w:b/>
          <w:sz w:val="18"/>
        </w:rPr>
        <w:t>podstawą</w:t>
      </w:r>
      <w:r>
        <w:rPr>
          <w:b/>
          <w:spacing w:val="-5"/>
          <w:sz w:val="18"/>
        </w:rPr>
        <w:t> </w:t>
      </w:r>
      <w:r>
        <w:rPr>
          <w:b/>
          <w:spacing w:val="-2"/>
          <w:sz w:val="18"/>
        </w:rPr>
        <w:t>prawną</w:t>
      </w:r>
    </w:p>
    <w:p>
      <w:pPr>
        <w:spacing w:after="0"/>
        <w:jc w:val="left"/>
        <w:rPr>
          <w:b/>
          <w:sz w:val="18"/>
        </w:rPr>
        <w:sectPr>
          <w:headerReference w:type="default" r:id="rId5"/>
          <w:footerReference w:type="default" r:id="rId6"/>
          <w:type w:val="continuous"/>
          <w:pgSz w:w="11900" w:h="16840"/>
          <w:pgMar w:header="56" w:footer="0" w:top="720" w:bottom="140" w:left="566" w:right="566"/>
          <w:pgNumType w:start="1"/>
        </w:sectPr>
      </w:pPr>
    </w:p>
    <w:p>
      <w:pPr>
        <w:spacing w:before="87"/>
        <w:ind w:left="100" w:right="0" w:firstLine="0"/>
        <w:jc w:val="left"/>
        <w:rPr>
          <w:sz w:val="19"/>
        </w:rPr>
      </w:pPr>
      <w:r>
        <w:rPr>
          <w:sz w:val="19"/>
        </w:rPr>
        <w:t>Zamówienie</w:t>
      </w:r>
      <w:r>
        <w:rPr>
          <w:spacing w:val="1"/>
          <w:sz w:val="19"/>
        </w:rPr>
        <w:t> </w:t>
      </w:r>
      <w:r>
        <w:rPr>
          <w:sz w:val="19"/>
        </w:rPr>
        <w:t>udzielane</w:t>
      </w:r>
      <w:r>
        <w:rPr>
          <w:spacing w:val="2"/>
          <w:sz w:val="19"/>
        </w:rPr>
        <w:t> </w:t>
      </w:r>
      <w:r>
        <w:rPr>
          <w:sz w:val="19"/>
        </w:rPr>
        <w:t>jest</w:t>
      </w:r>
      <w:r>
        <w:rPr>
          <w:spacing w:val="1"/>
          <w:sz w:val="19"/>
        </w:rPr>
        <w:t> </w:t>
      </w:r>
      <w:r>
        <w:rPr>
          <w:sz w:val="19"/>
        </w:rPr>
        <w:t>w</w:t>
      </w:r>
      <w:r>
        <w:rPr>
          <w:spacing w:val="2"/>
          <w:sz w:val="19"/>
        </w:rPr>
        <w:t> </w:t>
      </w:r>
      <w:r>
        <w:rPr>
          <w:sz w:val="19"/>
        </w:rPr>
        <w:t>trybie</w:t>
      </w:r>
      <w:r>
        <w:rPr>
          <w:spacing w:val="1"/>
          <w:sz w:val="19"/>
        </w:rPr>
        <w:t> </w:t>
      </w:r>
      <w:r>
        <w:rPr>
          <w:sz w:val="19"/>
        </w:rPr>
        <w:t>podstawowym</w:t>
      </w:r>
      <w:r>
        <w:rPr>
          <w:spacing w:val="2"/>
          <w:sz w:val="19"/>
        </w:rPr>
        <w:t> </w:t>
      </w:r>
      <w:r>
        <w:rPr>
          <w:sz w:val="19"/>
        </w:rPr>
        <w:t>na</w:t>
      </w:r>
      <w:r>
        <w:rPr>
          <w:spacing w:val="1"/>
          <w:sz w:val="19"/>
        </w:rPr>
        <w:t> </w:t>
      </w:r>
      <w:r>
        <w:rPr>
          <w:sz w:val="19"/>
        </w:rPr>
        <w:t>podstawie:</w:t>
      </w:r>
      <w:r>
        <w:rPr>
          <w:spacing w:val="2"/>
          <w:sz w:val="19"/>
        </w:rPr>
        <w:t> </w:t>
      </w:r>
      <w:r>
        <w:rPr>
          <w:sz w:val="19"/>
        </w:rPr>
        <w:t>art.</w:t>
      </w:r>
      <w:r>
        <w:rPr>
          <w:spacing w:val="1"/>
          <w:sz w:val="19"/>
        </w:rPr>
        <w:t> </w:t>
      </w:r>
      <w:r>
        <w:rPr>
          <w:sz w:val="19"/>
        </w:rPr>
        <w:t>275</w:t>
      </w:r>
      <w:r>
        <w:rPr>
          <w:spacing w:val="2"/>
          <w:sz w:val="19"/>
        </w:rPr>
        <w:t> </w:t>
      </w:r>
      <w:r>
        <w:rPr>
          <w:sz w:val="19"/>
        </w:rPr>
        <w:t>pkt</w:t>
      </w:r>
      <w:r>
        <w:rPr>
          <w:spacing w:val="1"/>
          <w:sz w:val="19"/>
        </w:rPr>
        <w:t> </w:t>
      </w:r>
      <w:r>
        <w:rPr>
          <w:sz w:val="19"/>
        </w:rPr>
        <w:t>1</w:t>
      </w:r>
      <w:r>
        <w:rPr>
          <w:spacing w:val="2"/>
          <w:sz w:val="19"/>
        </w:rPr>
        <w:t> </w:t>
      </w:r>
      <w:r>
        <w:rPr>
          <w:spacing w:val="-2"/>
          <w:sz w:val="19"/>
        </w:rPr>
        <w:t>ustawy</w:t>
      </w:r>
    </w:p>
    <w:p>
      <w:pPr>
        <w:pStyle w:val="BodyText"/>
        <w:spacing w:before="1"/>
        <w:rPr>
          <w:sz w:val="12"/>
        </w:rPr>
      </w:pP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426738</wp:posOffset>
                </wp:positionH>
                <wp:positionV relativeFrom="paragraph">
                  <wp:posOffset>107749</wp:posOffset>
                </wp:positionV>
                <wp:extent cx="6699884" cy="153035"/>
                <wp:effectExtent l="0" t="0" r="0" b="0"/>
                <wp:wrapTopAndBottom/>
                <wp:docPr id="8" name="Textbox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Textbox 8"/>
                      <wps:cNvSpPr txBox="1"/>
                      <wps:spPr>
                        <a:xfrm>
                          <a:off x="0" y="0"/>
                          <a:ext cx="6699884" cy="153035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762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2"/>
                              <w:ind w:left="84" w:right="0" w:firstLine="0"/>
                              <w:jc w:val="left"/>
                              <w:rPr>
                                <w:b/>
                                <w:color w:val="000000"/>
                                <w:sz w:val="19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19"/>
                              </w:rPr>
                              <w:t>SEKCJA</w:t>
                            </w:r>
                            <w:r>
                              <w:rPr>
                                <w:b/>
                                <w:color w:val="000000"/>
                                <w:spacing w:val="3"/>
                                <w:sz w:val="19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19"/>
                              </w:rPr>
                              <w:t>III</w:t>
                            </w:r>
                            <w:r>
                              <w:rPr>
                                <w:b/>
                                <w:color w:val="000000"/>
                                <w:spacing w:val="4"/>
                                <w:sz w:val="19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19"/>
                              </w:rPr>
                              <w:t>–</w:t>
                            </w:r>
                            <w:r>
                              <w:rPr>
                                <w:b/>
                                <w:color w:val="000000"/>
                                <w:spacing w:val="3"/>
                                <w:sz w:val="19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19"/>
                              </w:rPr>
                              <w:t>UDOSTĘPNIANIE</w:t>
                            </w:r>
                            <w:r>
                              <w:rPr>
                                <w:b/>
                                <w:color w:val="000000"/>
                                <w:spacing w:val="4"/>
                                <w:sz w:val="19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19"/>
                              </w:rPr>
                              <w:t>DOKUMENTÓW</w:t>
                            </w:r>
                            <w:r>
                              <w:rPr>
                                <w:b/>
                                <w:color w:val="000000"/>
                                <w:spacing w:val="4"/>
                                <w:sz w:val="19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19"/>
                              </w:rPr>
                              <w:t>ZAMÓWIENIA</w:t>
                            </w:r>
                            <w:r>
                              <w:rPr>
                                <w:b/>
                                <w:color w:val="000000"/>
                                <w:spacing w:val="3"/>
                                <w:sz w:val="19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19"/>
                              </w:rPr>
                              <w:t>I</w:t>
                            </w:r>
                            <w:r>
                              <w:rPr>
                                <w:b/>
                                <w:color w:val="000000"/>
                                <w:spacing w:val="4"/>
                                <w:sz w:val="19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19"/>
                              </w:rPr>
                              <w:t>KOMUNIKACJA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.601421pt;margin-top:8.484213pt;width:527.550pt;height:12.05pt;mso-position-horizontal-relative:page;mso-position-vertical-relative:paragraph;z-index:-15727616;mso-wrap-distance-left:0;mso-wrap-distance-right:0" type="#_x0000_t202" id="docshape8" filled="true" fillcolor="#bfbfbf" stroked="true" strokeweight=".600167pt" strokecolor="#000000">
                <v:textbox inset="0,0,0,0">
                  <w:txbxContent>
                    <w:p>
                      <w:pPr>
                        <w:spacing w:before="2"/>
                        <w:ind w:left="84" w:right="0" w:firstLine="0"/>
                        <w:jc w:val="left"/>
                        <w:rPr>
                          <w:b/>
                          <w:color w:val="000000"/>
                          <w:sz w:val="19"/>
                        </w:rPr>
                      </w:pPr>
                      <w:r>
                        <w:rPr>
                          <w:b/>
                          <w:color w:val="000000"/>
                          <w:sz w:val="19"/>
                        </w:rPr>
                        <w:t>SEKCJA</w:t>
                      </w:r>
                      <w:r>
                        <w:rPr>
                          <w:b/>
                          <w:color w:val="000000"/>
                          <w:spacing w:val="3"/>
                          <w:sz w:val="19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19"/>
                        </w:rPr>
                        <w:t>III</w:t>
                      </w:r>
                      <w:r>
                        <w:rPr>
                          <w:b/>
                          <w:color w:val="000000"/>
                          <w:spacing w:val="4"/>
                          <w:sz w:val="19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19"/>
                        </w:rPr>
                        <w:t>–</w:t>
                      </w:r>
                      <w:r>
                        <w:rPr>
                          <w:b/>
                          <w:color w:val="000000"/>
                          <w:spacing w:val="3"/>
                          <w:sz w:val="19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19"/>
                        </w:rPr>
                        <w:t>UDOSTĘPNIANIE</w:t>
                      </w:r>
                      <w:r>
                        <w:rPr>
                          <w:b/>
                          <w:color w:val="000000"/>
                          <w:spacing w:val="4"/>
                          <w:sz w:val="19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19"/>
                        </w:rPr>
                        <w:t>DOKUMENTÓW</w:t>
                      </w:r>
                      <w:r>
                        <w:rPr>
                          <w:b/>
                          <w:color w:val="000000"/>
                          <w:spacing w:val="4"/>
                          <w:sz w:val="19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19"/>
                        </w:rPr>
                        <w:t>ZAMÓWIENIA</w:t>
                      </w:r>
                      <w:r>
                        <w:rPr>
                          <w:b/>
                          <w:color w:val="000000"/>
                          <w:spacing w:val="3"/>
                          <w:sz w:val="19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19"/>
                        </w:rPr>
                        <w:t>I</w:t>
                      </w:r>
                      <w:r>
                        <w:rPr>
                          <w:b/>
                          <w:color w:val="000000"/>
                          <w:spacing w:val="4"/>
                          <w:sz w:val="19"/>
                        </w:rPr>
                        <w:t> </w:t>
                      </w:r>
                      <w:r>
                        <w:rPr>
                          <w:b/>
                          <w:color w:val="000000"/>
                          <w:spacing w:val="-2"/>
                          <w:sz w:val="19"/>
                        </w:rPr>
                        <w:t>KOMUNIKACJA</w:t>
                      </w:r>
                    </w:p>
                  </w:txbxContent>
                </v:textbox>
                <v:fill type="solid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38"/>
      </w:pPr>
    </w:p>
    <w:p>
      <w:pPr>
        <w:spacing w:before="0"/>
        <w:ind w:left="100" w:right="0" w:firstLine="0"/>
        <w:jc w:val="left"/>
        <w:rPr>
          <w:b/>
          <w:sz w:val="18"/>
        </w:rPr>
      </w:pPr>
      <w:r>
        <w:rPr>
          <w:b/>
          <w:sz w:val="18"/>
        </w:rPr>
        <w:t>3.1.)</w:t>
      </w:r>
      <w:r>
        <w:rPr>
          <w:b/>
          <w:spacing w:val="-10"/>
          <w:sz w:val="18"/>
        </w:rPr>
        <w:t> </w:t>
      </w:r>
      <w:r>
        <w:rPr>
          <w:b/>
          <w:sz w:val="18"/>
        </w:rPr>
        <w:t>Adres</w:t>
      </w:r>
      <w:r>
        <w:rPr>
          <w:b/>
          <w:spacing w:val="-8"/>
          <w:sz w:val="18"/>
        </w:rPr>
        <w:t> </w:t>
      </w:r>
      <w:r>
        <w:rPr>
          <w:b/>
          <w:sz w:val="18"/>
        </w:rPr>
        <w:t>strony</w:t>
      </w:r>
      <w:r>
        <w:rPr>
          <w:b/>
          <w:spacing w:val="-8"/>
          <w:sz w:val="18"/>
        </w:rPr>
        <w:t> </w:t>
      </w:r>
      <w:r>
        <w:rPr>
          <w:b/>
          <w:sz w:val="18"/>
        </w:rPr>
        <w:t>internetowej</w:t>
      </w:r>
      <w:r>
        <w:rPr>
          <w:b/>
          <w:spacing w:val="-8"/>
          <w:sz w:val="18"/>
        </w:rPr>
        <w:t> </w:t>
      </w:r>
      <w:r>
        <w:rPr>
          <w:b/>
          <w:sz w:val="18"/>
        </w:rPr>
        <w:t>prowadzonego</w:t>
      </w:r>
      <w:r>
        <w:rPr>
          <w:b/>
          <w:spacing w:val="-7"/>
          <w:sz w:val="18"/>
        </w:rPr>
        <w:t> </w:t>
      </w:r>
      <w:r>
        <w:rPr>
          <w:b/>
          <w:spacing w:val="-2"/>
          <w:sz w:val="18"/>
        </w:rPr>
        <w:t>postępowania</w:t>
      </w:r>
    </w:p>
    <w:p>
      <w:pPr>
        <w:spacing w:before="12"/>
        <w:ind w:left="100" w:right="0" w:firstLine="0"/>
        <w:jc w:val="left"/>
        <w:rPr>
          <w:sz w:val="19"/>
        </w:rPr>
      </w:pPr>
      <w:r>
        <w:rPr>
          <w:sz w:val="19"/>
        </w:rPr>
        <w:t>https://zmw-waw.ezamawiajacy.pl/pn/zmw-</w:t>
      </w:r>
      <w:r>
        <w:rPr>
          <w:spacing w:val="-2"/>
          <w:sz w:val="19"/>
        </w:rPr>
        <w:t>waw/demand/257196/notice/public/details</w:t>
      </w:r>
    </w:p>
    <w:p>
      <w:pPr>
        <w:spacing w:before="175"/>
        <w:ind w:left="100" w:right="0" w:firstLine="0"/>
        <w:jc w:val="left"/>
        <w:rPr>
          <w:sz w:val="18"/>
        </w:rPr>
      </w:pPr>
      <w:r>
        <w:rPr>
          <w:b/>
          <w:sz w:val="18"/>
        </w:rPr>
        <w:t>3.2.)</w:t>
      </w:r>
      <w:r>
        <w:rPr>
          <w:b/>
          <w:spacing w:val="-11"/>
          <w:sz w:val="18"/>
        </w:rPr>
        <w:t> </w:t>
      </w:r>
      <w:r>
        <w:rPr>
          <w:b/>
          <w:sz w:val="18"/>
        </w:rPr>
        <w:t>Zamawiający</w:t>
      </w:r>
      <w:r>
        <w:rPr>
          <w:b/>
          <w:spacing w:val="-8"/>
          <w:sz w:val="18"/>
        </w:rPr>
        <w:t> </w:t>
      </w:r>
      <w:r>
        <w:rPr>
          <w:b/>
          <w:sz w:val="18"/>
        </w:rPr>
        <w:t>zastrzega</w:t>
      </w:r>
      <w:r>
        <w:rPr>
          <w:b/>
          <w:spacing w:val="-8"/>
          <w:sz w:val="18"/>
        </w:rPr>
        <w:t> </w:t>
      </w:r>
      <w:r>
        <w:rPr>
          <w:b/>
          <w:sz w:val="18"/>
        </w:rPr>
        <w:t>dostęp</w:t>
      </w:r>
      <w:r>
        <w:rPr>
          <w:b/>
          <w:spacing w:val="-8"/>
          <w:sz w:val="18"/>
        </w:rPr>
        <w:t> </w:t>
      </w:r>
      <w:r>
        <w:rPr>
          <w:b/>
          <w:sz w:val="18"/>
        </w:rPr>
        <w:t>do</w:t>
      </w:r>
      <w:r>
        <w:rPr>
          <w:b/>
          <w:spacing w:val="-8"/>
          <w:sz w:val="18"/>
        </w:rPr>
        <w:t> </w:t>
      </w:r>
      <w:r>
        <w:rPr>
          <w:b/>
          <w:sz w:val="18"/>
        </w:rPr>
        <w:t>dokumentów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zamówienia:</w:t>
      </w:r>
      <w:r>
        <w:rPr>
          <w:b/>
          <w:spacing w:val="-33"/>
          <w:sz w:val="18"/>
        </w:rPr>
        <w:t> </w:t>
      </w:r>
      <w:r>
        <w:rPr>
          <w:spacing w:val="-5"/>
          <w:sz w:val="18"/>
        </w:rPr>
        <w:t>Nie</w:t>
      </w:r>
    </w:p>
    <w:p>
      <w:pPr>
        <w:spacing w:line="249" w:lineRule="auto" w:before="177"/>
        <w:ind w:left="100" w:right="255" w:firstLine="0"/>
        <w:jc w:val="left"/>
        <w:rPr>
          <w:sz w:val="18"/>
        </w:rPr>
      </w:pPr>
      <w:r>
        <w:rPr>
          <w:b/>
          <w:sz w:val="18"/>
        </w:rPr>
        <w:t>3.4.)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Wykonawcy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zobowiązani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są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do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składania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ofert,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wniosków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o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dopuszczenie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do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udziału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w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postępowaniu,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oświadczeń oraz innych dokumentów wyłącznie przy użyciu środków komunikacji elektronicznej: </w:t>
      </w:r>
      <w:r>
        <w:rPr>
          <w:sz w:val="18"/>
        </w:rPr>
        <w:t>Tak</w:t>
      </w:r>
    </w:p>
    <w:p>
      <w:pPr>
        <w:spacing w:line="249" w:lineRule="auto" w:before="169"/>
        <w:ind w:left="100" w:right="0" w:firstLine="0"/>
        <w:jc w:val="left"/>
        <w:rPr>
          <w:sz w:val="18"/>
        </w:rPr>
      </w:pPr>
      <w:r>
        <w:rPr>
          <w:b/>
          <w:sz w:val="18"/>
        </w:rPr>
        <w:t>3.5.) Informacje o środkach komunikacji elektronicznej, przy użyciu których zamawiający będzie komunikował się z wykonawcami</w:t>
      </w:r>
      <w:r>
        <w:rPr>
          <w:b/>
          <w:spacing w:val="-13"/>
          <w:sz w:val="18"/>
        </w:rPr>
        <w:t> </w:t>
      </w:r>
      <w:r>
        <w:rPr>
          <w:b/>
          <w:sz w:val="18"/>
        </w:rPr>
        <w:t>-</w:t>
      </w:r>
      <w:r>
        <w:rPr>
          <w:b/>
          <w:spacing w:val="-10"/>
          <w:sz w:val="18"/>
        </w:rPr>
        <w:t> </w:t>
      </w:r>
      <w:r>
        <w:rPr>
          <w:b/>
          <w:sz w:val="18"/>
        </w:rPr>
        <w:t>adres</w:t>
      </w:r>
      <w:r>
        <w:rPr>
          <w:b/>
          <w:spacing w:val="-11"/>
          <w:sz w:val="18"/>
        </w:rPr>
        <w:t> </w:t>
      </w:r>
      <w:r>
        <w:rPr>
          <w:b/>
          <w:sz w:val="18"/>
        </w:rPr>
        <w:t>strony</w:t>
      </w:r>
      <w:r>
        <w:rPr>
          <w:b/>
          <w:spacing w:val="-11"/>
          <w:sz w:val="18"/>
        </w:rPr>
        <w:t> </w:t>
      </w:r>
      <w:r>
        <w:rPr>
          <w:b/>
          <w:sz w:val="18"/>
        </w:rPr>
        <w:t>internetowej:</w:t>
      </w:r>
      <w:r>
        <w:rPr>
          <w:b/>
          <w:spacing w:val="-13"/>
          <w:sz w:val="18"/>
        </w:rPr>
        <w:t> </w:t>
      </w:r>
      <w:r>
        <w:rPr>
          <w:sz w:val="18"/>
        </w:rPr>
        <w:t>https://zmw-waw.ezamawiajacy.pl/pn/zmw-waw/demand/257196/notice/public/details</w:t>
      </w:r>
    </w:p>
    <w:p>
      <w:pPr>
        <w:pStyle w:val="BodyText"/>
        <w:spacing w:line="249" w:lineRule="auto" w:before="170"/>
        <w:ind w:left="100"/>
      </w:pPr>
      <w:r>
        <w:rPr>
          <w:b/>
        </w:rPr>
        <w:t>3.6.) Wymagania techniczne i organizacyjne dotyczące korespondencji elektronicznej:</w:t>
      </w:r>
      <w:r>
        <w:rPr>
          <w:b/>
          <w:spacing w:val="-22"/>
        </w:rPr>
        <w:t> </w:t>
      </w:r>
      <w:r>
        <w:rPr/>
        <w:t>1. Komunikacja w niniejszym postępowaniu</w:t>
      </w:r>
      <w:r>
        <w:rPr>
          <w:spacing w:val="-4"/>
        </w:rPr>
        <w:t> </w:t>
      </w:r>
      <w:r>
        <w:rPr/>
        <w:t>o</w:t>
      </w:r>
      <w:r>
        <w:rPr>
          <w:spacing w:val="-4"/>
        </w:rPr>
        <w:t> </w:t>
      </w:r>
      <w:r>
        <w:rPr/>
        <w:t>udzielenie</w:t>
      </w:r>
      <w:r>
        <w:rPr>
          <w:spacing w:val="-4"/>
        </w:rPr>
        <w:t> </w:t>
      </w:r>
      <w:r>
        <w:rPr/>
        <w:t>zamówienia,</w:t>
      </w:r>
      <w:r>
        <w:rPr>
          <w:spacing w:val="-4"/>
        </w:rPr>
        <w:t> </w:t>
      </w:r>
      <w:r>
        <w:rPr/>
        <w:t>w</w:t>
      </w:r>
      <w:r>
        <w:rPr>
          <w:spacing w:val="-4"/>
        </w:rPr>
        <w:t> </w:t>
      </w:r>
      <w:r>
        <w:rPr/>
        <w:t>tym</w:t>
      </w:r>
      <w:r>
        <w:rPr>
          <w:spacing w:val="-4"/>
        </w:rPr>
        <w:t> </w:t>
      </w:r>
      <w:r>
        <w:rPr/>
        <w:t>składanie</w:t>
      </w:r>
      <w:r>
        <w:rPr>
          <w:spacing w:val="-4"/>
        </w:rPr>
        <w:t> </w:t>
      </w:r>
      <w:r>
        <w:rPr/>
        <w:t>ofert,</w:t>
      </w:r>
      <w:r>
        <w:rPr>
          <w:spacing w:val="-4"/>
        </w:rPr>
        <w:t> </w:t>
      </w:r>
      <w:r>
        <w:rPr/>
        <w:t>wymiana</w:t>
      </w:r>
      <w:r>
        <w:rPr>
          <w:spacing w:val="-4"/>
        </w:rPr>
        <w:t> </w:t>
      </w:r>
      <w:r>
        <w:rPr/>
        <w:t>informacji</w:t>
      </w:r>
      <w:r>
        <w:rPr>
          <w:spacing w:val="-4"/>
        </w:rPr>
        <w:t> </w:t>
      </w:r>
      <w:r>
        <w:rPr/>
        <w:t>oraz</w:t>
      </w:r>
      <w:r>
        <w:rPr>
          <w:spacing w:val="-4"/>
        </w:rPr>
        <w:t> </w:t>
      </w:r>
      <w:r>
        <w:rPr/>
        <w:t>przekazywanie</w:t>
      </w:r>
      <w:r>
        <w:rPr>
          <w:spacing w:val="-4"/>
        </w:rPr>
        <w:t> </w:t>
      </w:r>
      <w:r>
        <w:rPr/>
        <w:t>dokumentów</w:t>
      </w:r>
      <w:r>
        <w:rPr>
          <w:spacing w:val="-4"/>
        </w:rPr>
        <w:t> </w:t>
      </w:r>
      <w:r>
        <w:rPr/>
        <w:t>lub</w:t>
      </w:r>
      <w:r>
        <w:rPr>
          <w:spacing w:val="-4"/>
        </w:rPr>
        <w:t> </w:t>
      </w:r>
      <w:r>
        <w:rPr/>
        <w:t>oświadczeń między Zamawiającym a Wykonawcą, odbywa się przy użyciu środków komunikacji elektronicznej za pośrednictwem Platformy zakupowej pod adresem https://zmw-waw.ezamawiajacy.pl zwanej dalej Platformą lub Systemem.</w:t>
      </w:r>
    </w:p>
    <w:p>
      <w:pPr>
        <w:pStyle w:val="ListParagraph"/>
        <w:numPr>
          <w:ilvl w:val="0"/>
          <w:numId w:val="2"/>
        </w:numPr>
        <w:tabs>
          <w:tab w:pos="298" w:val="left" w:leader="none"/>
        </w:tabs>
        <w:spacing w:line="240" w:lineRule="auto" w:before="3" w:after="0"/>
        <w:ind w:left="298" w:right="0" w:hanging="198"/>
        <w:jc w:val="left"/>
        <w:rPr>
          <w:sz w:val="18"/>
        </w:rPr>
      </w:pPr>
      <w:r>
        <w:rPr>
          <w:sz w:val="18"/>
        </w:rPr>
        <w:t>Przekazanie</w:t>
      </w:r>
      <w:r>
        <w:rPr>
          <w:spacing w:val="-8"/>
          <w:sz w:val="18"/>
        </w:rPr>
        <w:t> </w:t>
      </w:r>
      <w:r>
        <w:rPr>
          <w:sz w:val="18"/>
        </w:rPr>
        <w:t>oferty</w:t>
      </w:r>
      <w:r>
        <w:rPr>
          <w:spacing w:val="-6"/>
          <w:sz w:val="18"/>
        </w:rPr>
        <w:t> </w:t>
      </w:r>
      <w:r>
        <w:rPr>
          <w:sz w:val="18"/>
        </w:rPr>
        <w:t>wymaga</w:t>
      </w:r>
      <w:r>
        <w:rPr>
          <w:spacing w:val="-5"/>
          <w:sz w:val="18"/>
        </w:rPr>
        <w:t> </w:t>
      </w:r>
      <w:r>
        <w:rPr>
          <w:sz w:val="18"/>
        </w:rPr>
        <w:t>od</w:t>
      </w:r>
      <w:r>
        <w:rPr>
          <w:spacing w:val="-6"/>
          <w:sz w:val="18"/>
        </w:rPr>
        <w:t> </w:t>
      </w:r>
      <w:r>
        <w:rPr>
          <w:sz w:val="18"/>
        </w:rPr>
        <w:t>Wykonawcy</w:t>
      </w:r>
      <w:r>
        <w:rPr>
          <w:spacing w:val="-5"/>
          <w:sz w:val="18"/>
        </w:rPr>
        <w:t> </w:t>
      </w:r>
      <w:r>
        <w:rPr>
          <w:sz w:val="18"/>
        </w:rPr>
        <w:t>zarejestrowania</w:t>
      </w:r>
      <w:r>
        <w:rPr>
          <w:spacing w:val="-6"/>
          <w:sz w:val="18"/>
        </w:rPr>
        <w:t> </w:t>
      </w:r>
      <w:r>
        <w:rPr>
          <w:sz w:val="18"/>
        </w:rPr>
        <w:t>się</w:t>
      </w:r>
      <w:r>
        <w:rPr>
          <w:spacing w:val="-5"/>
          <w:sz w:val="18"/>
        </w:rPr>
        <w:t> </w:t>
      </w:r>
      <w:r>
        <w:rPr>
          <w:sz w:val="18"/>
        </w:rPr>
        <w:t>i</w:t>
      </w:r>
      <w:r>
        <w:rPr>
          <w:spacing w:val="-6"/>
          <w:sz w:val="18"/>
        </w:rPr>
        <w:t> </w:t>
      </w:r>
      <w:r>
        <w:rPr>
          <w:sz w:val="18"/>
        </w:rPr>
        <w:t>zalogowania</w:t>
      </w:r>
      <w:r>
        <w:rPr>
          <w:spacing w:val="-6"/>
          <w:sz w:val="18"/>
        </w:rPr>
        <w:t> </w:t>
      </w:r>
      <w:r>
        <w:rPr>
          <w:sz w:val="18"/>
        </w:rPr>
        <w:t>na</w:t>
      </w:r>
      <w:r>
        <w:rPr>
          <w:spacing w:val="-5"/>
          <w:sz w:val="18"/>
        </w:rPr>
        <w:t> </w:t>
      </w:r>
      <w:r>
        <w:rPr>
          <w:sz w:val="18"/>
        </w:rPr>
        <w:t>Platformie,</w:t>
      </w:r>
      <w:r>
        <w:rPr>
          <w:spacing w:val="-6"/>
          <w:sz w:val="18"/>
        </w:rPr>
        <w:t> </w:t>
      </w:r>
      <w:r>
        <w:rPr>
          <w:sz w:val="18"/>
        </w:rPr>
        <w:t>zgodnie</w:t>
      </w:r>
      <w:r>
        <w:rPr>
          <w:spacing w:val="-5"/>
          <w:sz w:val="18"/>
        </w:rPr>
        <w:t> </w:t>
      </w:r>
      <w:r>
        <w:rPr>
          <w:sz w:val="18"/>
        </w:rPr>
        <w:t>z</w:t>
      </w:r>
      <w:r>
        <w:rPr>
          <w:spacing w:val="-6"/>
          <w:sz w:val="18"/>
        </w:rPr>
        <w:t> </w:t>
      </w:r>
      <w:r>
        <w:rPr>
          <w:sz w:val="18"/>
        </w:rPr>
        <w:t>poniższą</w:t>
      </w:r>
      <w:r>
        <w:rPr>
          <w:spacing w:val="-5"/>
          <w:sz w:val="18"/>
        </w:rPr>
        <w:t> </w:t>
      </w:r>
      <w:r>
        <w:rPr>
          <w:spacing w:val="-2"/>
          <w:sz w:val="18"/>
        </w:rPr>
        <w:t>kolejnością.</w:t>
      </w:r>
    </w:p>
    <w:p>
      <w:pPr>
        <w:pStyle w:val="ListParagraph"/>
        <w:numPr>
          <w:ilvl w:val="0"/>
          <w:numId w:val="2"/>
        </w:numPr>
        <w:tabs>
          <w:tab w:pos="298" w:val="left" w:leader="none"/>
        </w:tabs>
        <w:spacing w:line="249" w:lineRule="auto" w:before="9" w:after="0"/>
        <w:ind w:left="100" w:right="190" w:firstLine="0"/>
        <w:jc w:val="left"/>
        <w:rPr>
          <w:sz w:val="18"/>
        </w:rPr>
      </w:pPr>
      <w:r>
        <w:rPr>
          <w:sz w:val="18"/>
        </w:rPr>
        <w:t>Wykonawca po wybraniu opcji „przystąp do postępowania” zostanie przekierowany do strony https://oneplace.marketplanet.pl, gdzie zostanie powiadomiony o możliwości zalogowania lub założenia bezpłatnego konta. Rejestracja Wykonawcy na Platformie następuje automatycznie poprzez weryfikację adresu e-mail podanego przez Wykonawcę w formularzu rejestracyjnym. W uzasadnionych</w:t>
      </w:r>
      <w:r>
        <w:rPr>
          <w:spacing w:val="-4"/>
          <w:sz w:val="18"/>
        </w:rPr>
        <w:t> </w:t>
      </w:r>
      <w:r>
        <w:rPr>
          <w:sz w:val="18"/>
        </w:rPr>
        <w:t>przypadkach</w:t>
      </w:r>
      <w:r>
        <w:rPr>
          <w:spacing w:val="-4"/>
          <w:sz w:val="18"/>
        </w:rPr>
        <w:t> </w:t>
      </w:r>
      <w:r>
        <w:rPr>
          <w:sz w:val="18"/>
        </w:rPr>
        <w:t>(np.</w:t>
      </w:r>
      <w:r>
        <w:rPr>
          <w:spacing w:val="-4"/>
          <w:sz w:val="18"/>
        </w:rPr>
        <w:t> </w:t>
      </w:r>
      <w:r>
        <w:rPr>
          <w:sz w:val="18"/>
        </w:rPr>
        <w:t>wprowadzenie</w:t>
      </w:r>
      <w:r>
        <w:rPr>
          <w:spacing w:val="-4"/>
          <w:sz w:val="18"/>
        </w:rPr>
        <w:t> </w:t>
      </w:r>
      <w:r>
        <w:rPr>
          <w:sz w:val="18"/>
        </w:rPr>
        <w:t>danych</w:t>
      </w:r>
      <w:r>
        <w:rPr>
          <w:spacing w:val="-4"/>
          <w:sz w:val="18"/>
        </w:rPr>
        <w:t> </w:t>
      </w:r>
      <w:r>
        <w:rPr>
          <w:sz w:val="18"/>
        </w:rPr>
        <w:t>niezgodnych</w:t>
      </w:r>
      <w:r>
        <w:rPr>
          <w:spacing w:val="-4"/>
          <w:sz w:val="18"/>
        </w:rPr>
        <w:t> </w:t>
      </w:r>
      <w:r>
        <w:rPr>
          <w:sz w:val="18"/>
        </w:rPr>
        <w:t>z</w:t>
      </w:r>
      <w:r>
        <w:rPr>
          <w:spacing w:val="-4"/>
          <w:sz w:val="18"/>
        </w:rPr>
        <w:t> </w:t>
      </w:r>
      <w:r>
        <w:rPr>
          <w:sz w:val="18"/>
        </w:rPr>
        <w:t>danymi</w:t>
      </w:r>
      <w:r>
        <w:rPr>
          <w:spacing w:val="-4"/>
          <w:sz w:val="18"/>
        </w:rPr>
        <w:t> </w:t>
      </w:r>
      <w:r>
        <w:rPr>
          <w:sz w:val="18"/>
        </w:rPr>
        <w:t>rejestrowymi)</w:t>
      </w:r>
      <w:r>
        <w:rPr>
          <w:spacing w:val="-4"/>
          <w:sz w:val="18"/>
        </w:rPr>
        <w:t> </w:t>
      </w:r>
      <w:r>
        <w:rPr>
          <w:sz w:val="18"/>
        </w:rPr>
        <w:t>weryfikacja</w:t>
      </w:r>
      <w:r>
        <w:rPr>
          <w:spacing w:val="-4"/>
          <w:sz w:val="18"/>
        </w:rPr>
        <w:t> </w:t>
      </w:r>
      <w:r>
        <w:rPr>
          <w:sz w:val="18"/>
        </w:rPr>
        <w:t>danych</w:t>
      </w:r>
      <w:r>
        <w:rPr>
          <w:spacing w:val="-4"/>
          <w:sz w:val="18"/>
        </w:rPr>
        <w:t> </w:t>
      </w:r>
      <w:r>
        <w:rPr>
          <w:sz w:val="18"/>
        </w:rPr>
        <w:t>Wykonawcy</w:t>
      </w:r>
      <w:r>
        <w:rPr>
          <w:spacing w:val="-4"/>
          <w:sz w:val="18"/>
        </w:rPr>
        <w:t> </w:t>
      </w:r>
      <w:r>
        <w:rPr>
          <w:sz w:val="18"/>
        </w:rPr>
        <w:t>może trwać</w:t>
      </w:r>
      <w:r>
        <w:rPr>
          <w:spacing w:val="-3"/>
          <w:sz w:val="18"/>
        </w:rPr>
        <w:t> </w:t>
      </w:r>
      <w:r>
        <w:rPr>
          <w:sz w:val="18"/>
        </w:rPr>
        <w:t>maksymalnie</w:t>
      </w:r>
      <w:r>
        <w:rPr>
          <w:spacing w:val="-3"/>
          <w:sz w:val="18"/>
        </w:rPr>
        <w:t> </w:t>
      </w:r>
      <w:r>
        <w:rPr>
          <w:sz w:val="18"/>
        </w:rPr>
        <w:t>do</w:t>
      </w:r>
      <w:r>
        <w:rPr>
          <w:spacing w:val="-3"/>
          <w:sz w:val="18"/>
        </w:rPr>
        <w:t> </w:t>
      </w:r>
      <w:r>
        <w:rPr>
          <w:sz w:val="18"/>
        </w:rPr>
        <w:t>2</w:t>
      </w:r>
      <w:r>
        <w:rPr>
          <w:spacing w:val="-3"/>
          <w:sz w:val="18"/>
        </w:rPr>
        <w:t> </w:t>
      </w:r>
      <w:r>
        <w:rPr>
          <w:sz w:val="18"/>
        </w:rPr>
        <w:t>dni</w:t>
      </w:r>
      <w:r>
        <w:rPr>
          <w:spacing w:val="-3"/>
          <w:sz w:val="18"/>
        </w:rPr>
        <w:t> </w:t>
      </w:r>
      <w:r>
        <w:rPr>
          <w:sz w:val="18"/>
        </w:rPr>
        <w:t>roboczych.</w:t>
      </w:r>
      <w:r>
        <w:rPr>
          <w:spacing w:val="-3"/>
          <w:sz w:val="18"/>
        </w:rPr>
        <w:t> </w:t>
      </w:r>
      <w:r>
        <w:rPr>
          <w:sz w:val="18"/>
        </w:rPr>
        <w:t>Mając</w:t>
      </w:r>
      <w:r>
        <w:rPr>
          <w:spacing w:val="-3"/>
          <w:sz w:val="18"/>
        </w:rPr>
        <w:t> </w:t>
      </w:r>
      <w:r>
        <w:rPr>
          <w:sz w:val="18"/>
        </w:rPr>
        <w:t>to</w:t>
      </w:r>
      <w:r>
        <w:rPr>
          <w:spacing w:val="-3"/>
          <w:sz w:val="18"/>
        </w:rPr>
        <w:t> </w:t>
      </w:r>
      <w:r>
        <w:rPr>
          <w:sz w:val="18"/>
        </w:rPr>
        <w:t>na</w:t>
      </w:r>
      <w:r>
        <w:rPr>
          <w:spacing w:val="-3"/>
          <w:sz w:val="18"/>
        </w:rPr>
        <w:t> </w:t>
      </w:r>
      <w:r>
        <w:rPr>
          <w:sz w:val="18"/>
        </w:rPr>
        <w:t>uwadze,</w:t>
      </w:r>
      <w:r>
        <w:rPr>
          <w:spacing w:val="-3"/>
          <w:sz w:val="18"/>
        </w:rPr>
        <w:t> </w:t>
      </w:r>
      <w:r>
        <w:rPr>
          <w:sz w:val="18"/>
        </w:rPr>
        <w:t>Zamawiający</w:t>
      </w:r>
      <w:r>
        <w:rPr>
          <w:spacing w:val="-3"/>
          <w:sz w:val="18"/>
        </w:rPr>
        <w:t> </w:t>
      </w:r>
      <w:r>
        <w:rPr>
          <w:sz w:val="18"/>
        </w:rPr>
        <w:t>zaleca</w:t>
      </w:r>
      <w:r>
        <w:rPr>
          <w:spacing w:val="-3"/>
          <w:sz w:val="18"/>
        </w:rPr>
        <w:t> </w:t>
      </w:r>
      <w:r>
        <w:rPr>
          <w:sz w:val="18"/>
        </w:rPr>
        <w:t>Wykonawcom</w:t>
      </w:r>
      <w:r>
        <w:rPr>
          <w:spacing w:val="-3"/>
          <w:sz w:val="18"/>
        </w:rPr>
        <w:t> </w:t>
      </w:r>
      <w:r>
        <w:rPr>
          <w:sz w:val="18"/>
        </w:rPr>
        <w:t>uwzględnienie</w:t>
      </w:r>
      <w:r>
        <w:rPr>
          <w:spacing w:val="-3"/>
          <w:sz w:val="18"/>
        </w:rPr>
        <w:t> </w:t>
      </w:r>
      <w:r>
        <w:rPr>
          <w:sz w:val="18"/>
        </w:rPr>
        <w:t>czasu</w:t>
      </w:r>
      <w:r>
        <w:rPr>
          <w:spacing w:val="-3"/>
          <w:sz w:val="18"/>
        </w:rPr>
        <w:t> </w:t>
      </w:r>
      <w:r>
        <w:rPr>
          <w:sz w:val="18"/>
        </w:rPr>
        <w:t>niezbędnego na rejestrację w procesie złożenia Oferty w formie elektronicznej lub w postaci elektronicznej.</w:t>
      </w:r>
    </w:p>
    <w:p>
      <w:pPr>
        <w:pStyle w:val="ListParagraph"/>
        <w:numPr>
          <w:ilvl w:val="0"/>
          <w:numId w:val="2"/>
        </w:numPr>
        <w:tabs>
          <w:tab w:pos="298" w:val="left" w:leader="none"/>
        </w:tabs>
        <w:spacing w:line="240" w:lineRule="auto" w:before="5" w:after="0"/>
        <w:ind w:left="298" w:right="0" w:hanging="198"/>
        <w:jc w:val="left"/>
        <w:rPr>
          <w:sz w:val="18"/>
        </w:rPr>
      </w:pPr>
      <w:r>
        <w:rPr>
          <w:sz w:val="18"/>
        </w:rPr>
        <w:t>Niezbędne</w:t>
      </w:r>
      <w:r>
        <w:rPr>
          <w:spacing w:val="-9"/>
          <w:sz w:val="18"/>
        </w:rPr>
        <w:t> </w:t>
      </w:r>
      <w:r>
        <w:rPr>
          <w:sz w:val="18"/>
        </w:rPr>
        <w:t>wymagania</w:t>
      </w:r>
      <w:r>
        <w:rPr>
          <w:spacing w:val="-7"/>
          <w:sz w:val="18"/>
        </w:rPr>
        <w:t> </w:t>
      </w:r>
      <w:r>
        <w:rPr>
          <w:sz w:val="18"/>
        </w:rPr>
        <w:t>sprzętowo-</w:t>
      </w:r>
      <w:r>
        <w:rPr>
          <w:spacing w:val="-7"/>
          <w:sz w:val="18"/>
        </w:rPr>
        <w:t> </w:t>
      </w:r>
      <w:r>
        <w:rPr>
          <w:sz w:val="18"/>
        </w:rPr>
        <w:t>aplikacyjne,</w:t>
      </w:r>
      <w:r>
        <w:rPr>
          <w:spacing w:val="-6"/>
          <w:sz w:val="18"/>
        </w:rPr>
        <w:t> </w:t>
      </w:r>
      <w:r>
        <w:rPr>
          <w:sz w:val="18"/>
        </w:rPr>
        <w:t>które</w:t>
      </w:r>
      <w:r>
        <w:rPr>
          <w:spacing w:val="-7"/>
          <w:sz w:val="18"/>
        </w:rPr>
        <w:t> </w:t>
      </w:r>
      <w:r>
        <w:rPr>
          <w:sz w:val="18"/>
        </w:rPr>
        <w:t>musi</w:t>
      </w:r>
      <w:r>
        <w:rPr>
          <w:spacing w:val="-7"/>
          <w:sz w:val="18"/>
        </w:rPr>
        <w:t> </w:t>
      </w:r>
      <w:r>
        <w:rPr>
          <w:sz w:val="18"/>
        </w:rPr>
        <w:t>spełniać</w:t>
      </w:r>
      <w:r>
        <w:rPr>
          <w:spacing w:val="-7"/>
          <w:sz w:val="18"/>
        </w:rPr>
        <w:t> </w:t>
      </w:r>
      <w:r>
        <w:rPr>
          <w:sz w:val="18"/>
        </w:rPr>
        <w:t>komputer</w:t>
      </w:r>
      <w:r>
        <w:rPr>
          <w:spacing w:val="-6"/>
          <w:sz w:val="18"/>
        </w:rPr>
        <w:t> </w:t>
      </w:r>
      <w:r>
        <w:rPr>
          <w:spacing w:val="-2"/>
          <w:sz w:val="18"/>
        </w:rPr>
        <w:t>Wykonawcy:</w:t>
      </w:r>
    </w:p>
    <w:p>
      <w:pPr>
        <w:pStyle w:val="ListParagraph"/>
        <w:numPr>
          <w:ilvl w:val="1"/>
          <w:numId w:val="2"/>
        </w:numPr>
        <w:tabs>
          <w:tab w:pos="212" w:val="left" w:leader="none"/>
        </w:tabs>
        <w:spacing w:line="240" w:lineRule="auto" w:before="9" w:after="0"/>
        <w:ind w:left="212" w:right="0" w:hanging="112"/>
        <w:jc w:val="left"/>
        <w:rPr>
          <w:sz w:val="18"/>
        </w:rPr>
      </w:pPr>
      <w:r>
        <w:rPr>
          <w:sz w:val="18"/>
        </w:rPr>
        <w:t>Stały</w:t>
      </w:r>
      <w:r>
        <w:rPr>
          <w:spacing w:val="-7"/>
          <w:sz w:val="18"/>
        </w:rPr>
        <w:t> </w:t>
      </w:r>
      <w:r>
        <w:rPr>
          <w:sz w:val="18"/>
        </w:rPr>
        <w:t>dostęp</w:t>
      </w:r>
      <w:r>
        <w:rPr>
          <w:spacing w:val="-5"/>
          <w:sz w:val="18"/>
        </w:rPr>
        <w:t> </w:t>
      </w:r>
      <w:r>
        <w:rPr>
          <w:sz w:val="18"/>
        </w:rPr>
        <w:t>do</w:t>
      </w:r>
      <w:r>
        <w:rPr>
          <w:spacing w:val="-5"/>
          <w:sz w:val="18"/>
        </w:rPr>
        <w:t> </w:t>
      </w:r>
      <w:r>
        <w:rPr>
          <w:sz w:val="18"/>
        </w:rPr>
        <w:t>sieci</w:t>
      </w:r>
      <w:r>
        <w:rPr>
          <w:spacing w:val="-5"/>
          <w:sz w:val="18"/>
        </w:rPr>
        <w:t> </w:t>
      </w:r>
      <w:r>
        <w:rPr>
          <w:sz w:val="18"/>
        </w:rPr>
        <w:t>Internet</w:t>
      </w:r>
      <w:r>
        <w:rPr>
          <w:spacing w:val="-5"/>
          <w:sz w:val="18"/>
        </w:rPr>
        <w:t> </w:t>
      </w:r>
      <w:r>
        <w:rPr>
          <w:sz w:val="18"/>
        </w:rPr>
        <w:t>o</w:t>
      </w:r>
      <w:r>
        <w:rPr>
          <w:spacing w:val="-5"/>
          <w:sz w:val="18"/>
        </w:rPr>
        <w:t> </w:t>
      </w:r>
      <w:r>
        <w:rPr>
          <w:sz w:val="18"/>
        </w:rPr>
        <w:t>gwarantowanej</w:t>
      </w:r>
      <w:r>
        <w:rPr>
          <w:spacing w:val="-4"/>
          <w:sz w:val="18"/>
        </w:rPr>
        <w:t> </w:t>
      </w:r>
      <w:r>
        <w:rPr>
          <w:sz w:val="18"/>
        </w:rPr>
        <w:t>przepustowości</w:t>
      </w:r>
      <w:r>
        <w:rPr>
          <w:spacing w:val="-5"/>
          <w:sz w:val="18"/>
        </w:rPr>
        <w:t> </w:t>
      </w:r>
      <w:r>
        <w:rPr>
          <w:sz w:val="18"/>
        </w:rPr>
        <w:t>nie</w:t>
      </w:r>
      <w:r>
        <w:rPr>
          <w:spacing w:val="-5"/>
          <w:sz w:val="18"/>
        </w:rPr>
        <w:t> </w:t>
      </w:r>
      <w:r>
        <w:rPr>
          <w:sz w:val="18"/>
        </w:rPr>
        <w:t>mniejszej</w:t>
      </w:r>
      <w:r>
        <w:rPr>
          <w:spacing w:val="-5"/>
          <w:sz w:val="18"/>
        </w:rPr>
        <w:t> </w:t>
      </w:r>
      <w:r>
        <w:rPr>
          <w:sz w:val="18"/>
        </w:rPr>
        <w:t>niż</w:t>
      </w:r>
      <w:r>
        <w:rPr>
          <w:spacing w:val="-5"/>
          <w:sz w:val="18"/>
        </w:rPr>
        <w:t> </w:t>
      </w:r>
      <w:r>
        <w:rPr>
          <w:sz w:val="18"/>
        </w:rPr>
        <w:t>512</w:t>
      </w:r>
      <w:r>
        <w:rPr>
          <w:spacing w:val="-5"/>
          <w:sz w:val="18"/>
        </w:rPr>
        <w:t> </w:t>
      </w:r>
      <w:r>
        <w:rPr>
          <w:sz w:val="18"/>
        </w:rPr>
        <w:t>kb/s</w:t>
      </w:r>
      <w:r>
        <w:rPr>
          <w:spacing w:val="-5"/>
          <w:sz w:val="18"/>
        </w:rPr>
        <w:t> </w:t>
      </w:r>
      <w:r>
        <w:rPr>
          <w:sz w:val="18"/>
        </w:rPr>
        <w:t>na</w:t>
      </w:r>
      <w:r>
        <w:rPr>
          <w:spacing w:val="-4"/>
          <w:sz w:val="18"/>
        </w:rPr>
        <w:t> </w:t>
      </w:r>
      <w:r>
        <w:rPr>
          <w:spacing w:val="-2"/>
          <w:sz w:val="18"/>
        </w:rPr>
        <w:t>komputer;</w:t>
      </w:r>
    </w:p>
    <w:p>
      <w:pPr>
        <w:pStyle w:val="ListParagraph"/>
        <w:numPr>
          <w:ilvl w:val="1"/>
          <w:numId w:val="2"/>
        </w:numPr>
        <w:tabs>
          <w:tab w:pos="212" w:val="left" w:leader="none"/>
        </w:tabs>
        <w:spacing w:line="240" w:lineRule="auto" w:before="9" w:after="0"/>
        <w:ind w:left="212" w:right="0" w:hanging="112"/>
        <w:jc w:val="left"/>
        <w:rPr>
          <w:sz w:val="18"/>
        </w:rPr>
      </w:pPr>
      <w:r>
        <w:rPr>
          <w:sz w:val="18"/>
        </w:rPr>
        <w:t>komputer</w:t>
      </w:r>
      <w:r>
        <w:rPr>
          <w:spacing w:val="-8"/>
          <w:sz w:val="18"/>
        </w:rPr>
        <w:t> </w:t>
      </w:r>
      <w:r>
        <w:rPr>
          <w:sz w:val="18"/>
        </w:rPr>
        <w:t>PC/MAC</w:t>
      </w:r>
      <w:r>
        <w:rPr>
          <w:spacing w:val="-6"/>
          <w:sz w:val="18"/>
        </w:rPr>
        <w:t> </w:t>
      </w:r>
      <w:r>
        <w:rPr>
          <w:sz w:val="18"/>
        </w:rPr>
        <w:t>z</w:t>
      </w:r>
      <w:r>
        <w:rPr>
          <w:spacing w:val="-6"/>
          <w:sz w:val="18"/>
        </w:rPr>
        <w:t> </w:t>
      </w:r>
      <w:r>
        <w:rPr>
          <w:sz w:val="18"/>
        </w:rPr>
        <w:t>aktualnym</w:t>
      </w:r>
      <w:r>
        <w:rPr>
          <w:spacing w:val="-5"/>
          <w:sz w:val="18"/>
        </w:rPr>
        <w:t> </w:t>
      </w:r>
      <w:r>
        <w:rPr>
          <w:sz w:val="18"/>
        </w:rPr>
        <w:t>systemem</w:t>
      </w:r>
      <w:r>
        <w:rPr>
          <w:spacing w:val="-6"/>
          <w:sz w:val="18"/>
        </w:rPr>
        <w:t> </w:t>
      </w:r>
      <w:r>
        <w:rPr>
          <w:sz w:val="18"/>
        </w:rPr>
        <w:t>operacyjnym</w:t>
      </w:r>
      <w:r>
        <w:rPr>
          <w:spacing w:val="-6"/>
          <w:sz w:val="18"/>
        </w:rPr>
        <w:t> </w:t>
      </w:r>
      <w:r>
        <w:rPr>
          <w:sz w:val="18"/>
        </w:rPr>
        <w:t>wspieranym</w:t>
      </w:r>
      <w:r>
        <w:rPr>
          <w:spacing w:val="-6"/>
          <w:sz w:val="18"/>
        </w:rPr>
        <w:t> </w:t>
      </w:r>
      <w:r>
        <w:rPr>
          <w:sz w:val="18"/>
        </w:rPr>
        <w:t>przez</w:t>
      </w:r>
      <w:r>
        <w:rPr>
          <w:spacing w:val="-5"/>
          <w:sz w:val="18"/>
        </w:rPr>
        <w:t> </w:t>
      </w:r>
      <w:r>
        <w:rPr>
          <w:spacing w:val="-2"/>
          <w:sz w:val="18"/>
        </w:rPr>
        <w:t>producenta;</w:t>
      </w:r>
    </w:p>
    <w:p>
      <w:pPr>
        <w:pStyle w:val="ListParagraph"/>
        <w:numPr>
          <w:ilvl w:val="1"/>
          <w:numId w:val="2"/>
        </w:numPr>
        <w:tabs>
          <w:tab w:pos="212" w:val="left" w:leader="none"/>
        </w:tabs>
        <w:spacing w:line="240" w:lineRule="auto" w:before="9" w:after="0"/>
        <w:ind w:left="212" w:right="0" w:hanging="112"/>
        <w:jc w:val="left"/>
        <w:rPr>
          <w:sz w:val="18"/>
        </w:rPr>
      </w:pPr>
      <w:r>
        <w:rPr>
          <w:sz w:val="18"/>
        </w:rPr>
        <w:t>Zainstalowana</w:t>
      </w:r>
      <w:r>
        <w:rPr>
          <w:spacing w:val="-9"/>
          <w:sz w:val="18"/>
        </w:rPr>
        <w:t> </w:t>
      </w:r>
      <w:r>
        <w:rPr>
          <w:sz w:val="18"/>
        </w:rPr>
        <w:t>przeglądarka</w:t>
      </w:r>
      <w:r>
        <w:rPr>
          <w:spacing w:val="-7"/>
          <w:sz w:val="18"/>
        </w:rPr>
        <w:t> </w:t>
      </w:r>
      <w:r>
        <w:rPr>
          <w:sz w:val="18"/>
        </w:rPr>
        <w:t>wspierana</w:t>
      </w:r>
      <w:r>
        <w:rPr>
          <w:spacing w:val="-6"/>
          <w:sz w:val="18"/>
        </w:rPr>
        <w:t> </w:t>
      </w:r>
      <w:r>
        <w:rPr>
          <w:sz w:val="18"/>
        </w:rPr>
        <w:t>przez</w:t>
      </w:r>
      <w:r>
        <w:rPr>
          <w:spacing w:val="-7"/>
          <w:sz w:val="18"/>
        </w:rPr>
        <w:t> </w:t>
      </w:r>
      <w:r>
        <w:rPr>
          <w:sz w:val="18"/>
        </w:rPr>
        <w:t>producenta:</w:t>
      </w:r>
      <w:r>
        <w:rPr>
          <w:spacing w:val="-7"/>
          <w:sz w:val="18"/>
        </w:rPr>
        <w:t> </w:t>
      </w:r>
      <w:r>
        <w:rPr>
          <w:sz w:val="18"/>
        </w:rPr>
        <w:t>MS</w:t>
      </w:r>
      <w:r>
        <w:rPr>
          <w:spacing w:val="-6"/>
          <w:sz w:val="18"/>
        </w:rPr>
        <w:t> </w:t>
      </w:r>
      <w:r>
        <w:rPr>
          <w:sz w:val="18"/>
        </w:rPr>
        <w:t>Internet</w:t>
      </w:r>
      <w:r>
        <w:rPr>
          <w:spacing w:val="-7"/>
          <w:sz w:val="18"/>
        </w:rPr>
        <w:t> </w:t>
      </w:r>
      <w:r>
        <w:rPr>
          <w:sz w:val="18"/>
        </w:rPr>
        <w:t>Explorer,</w:t>
      </w:r>
      <w:r>
        <w:rPr>
          <w:spacing w:val="-6"/>
          <w:sz w:val="18"/>
        </w:rPr>
        <w:t> </w:t>
      </w:r>
      <w:r>
        <w:rPr>
          <w:sz w:val="18"/>
        </w:rPr>
        <w:t>Firefox,</w:t>
      </w:r>
      <w:r>
        <w:rPr>
          <w:spacing w:val="-7"/>
          <w:sz w:val="18"/>
        </w:rPr>
        <w:t> </w:t>
      </w:r>
      <w:r>
        <w:rPr>
          <w:sz w:val="18"/>
        </w:rPr>
        <w:t>Google</w:t>
      </w:r>
      <w:r>
        <w:rPr>
          <w:spacing w:val="-7"/>
          <w:sz w:val="18"/>
        </w:rPr>
        <w:t> </w:t>
      </w:r>
      <w:r>
        <w:rPr>
          <w:sz w:val="18"/>
        </w:rPr>
        <w:t>Chrome</w:t>
      </w:r>
      <w:r>
        <w:rPr>
          <w:spacing w:val="-6"/>
          <w:sz w:val="18"/>
        </w:rPr>
        <w:t> </w:t>
      </w:r>
      <w:r>
        <w:rPr>
          <w:sz w:val="18"/>
        </w:rPr>
        <w:t>lub</w:t>
      </w:r>
      <w:r>
        <w:rPr>
          <w:spacing w:val="-7"/>
          <w:sz w:val="18"/>
        </w:rPr>
        <w:t> </w:t>
      </w:r>
      <w:r>
        <w:rPr>
          <w:sz w:val="18"/>
        </w:rPr>
        <w:t>MS</w:t>
      </w:r>
      <w:r>
        <w:rPr>
          <w:spacing w:val="-6"/>
          <w:sz w:val="18"/>
        </w:rPr>
        <w:t> </w:t>
      </w:r>
      <w:r>
        <w:rPr>
          <w:spacing w:val="-2"/>
          <w:sz w:val="18"/>
        </w:rPr>
        <w:t>Edge;</w:t>
      </w:r>
    </w:p>
    <w:p>
      <w:pPr>
        <w:pStyle w:val="ListParagraph"/>
        <w:numPr>
          <w:ilvl w:val="1"/>
          <w:numId w:val="2"/>
        </w:numPr>
        <w:tabs>
          <w:tab w:pos="212" w:val="left" w:leader="none"/>
        </w:tabs>
        <w:spacing w:line="240" w:lineRule="auto" w:before="9" w:after="0"/>
        <w:ind w:left="212" w:right="0" w:hanging="112"/>
        <w:jc w:val="left"/>
        <w:rPr>
          <w:sz w:val="18"/>
        </w:rPr>
      </w:pPr>
      <w:r>
        <w:rPr>
          <w:sz w:val="18"/>
        </w:rPr>
        <w:t>Zainstalowany</w:t>
      </w:r>
      <w:r>
        <w:rPr>
          <w:spacing w:val="-8"/>
          <w:sz w:val="18"/>
        </w:rPr>
        <w:t> </w:t>
      </w:r>
      <w:r>
        <w:rPr>
          <w:sz w:val="18"/>
        </w:rPr>
        <w:t>program</w:t>
      </w:r>
      <w:r>
        <w:rPr>
          <w:spacing w:val="-6"/>
          <w:sz w:val="18"/>
        </w:rPr>
        <w:t> </w:t>
      </w:r>
      <w:r>
        <w:rPr>
          <w:sz w:val="18"/>
        </w:rPr>
        <w:t>Acrobat</w:t>
      </w:r>
      <w:r>
        <w:rPr>
          <w:spacing w:val="-6"/>
          <w:sz w:val="18"/>
        </w:rPr>
        <w:t> </w:t>
      </w:r>
      <w:r>
        <w:rPr>
          <w:sz w:val="18"/>
        </w:rPr>
        <w:t>Reader</w:t>
      </w:r>
      <w:r>
        <w:rPr>
          <w:spacing w:val="-6"/>
          <w:sz w:val="18"/>
        </w:rPr>
        <w:t> </w:t>
      </w:r>
      <w:r>
        <w:rPr>
          <w:sz w:val="18"/>
        </w:rPr>
        <w:t>lub</w:t>
      </w:r>
      <w:r>
        <w:rPr>
          <w:spacing w:val="-6"/>
          <w:sz w:val="18"/>
        </w:rPr>
        <w:t> </w:t>
      </w:r>
      <w:r>
        <w:rPr>
          <w:sz w:val="18"/>
        </w:rPr>
        <w:t>inny</w:t>
      </w:r>
      <w:r>
        <w:rPr>
          <w:spacing w:val="-6"/>
          <w:sz w:val="18"/>
        </w:rPr>
        <w:t> </w:t>
      </w:r>
      <w:r>
        <w:rPr>
          <w:sz w:val="18"/>
        </w:rPr>
        <w:t>obsługujący</w:t>
      </w:r>
      <w:r>
        <w:rPr>
          <w:spacing w:val="-6"/>
          <w:sz w:val="18"/>
        </w:rPr>
        <w:t> </w:t>
      </w:r>
      <w:r>
        <w:rPr>
          <w:sz w:val="18"/>
        </w:rPr>
        <w:t>pliki</w:t>
      </w:r>
      <w:r>
        <w:rPr>
          <w:spacing w:val="-6"/>
          <w:sz w:val="18"/>
        </w:rPr>
        <w:t> </w:t>
      </w:r>
      <w:r>
        <w:rPr>
          <w:sz w:val="18"/>
        </w:rPr>
        <w:t>w</w:t>
      </w:r>
      <w:r>
        <w:rPr>
          <w:spacing w:val="-6"/>
          <w:sz w:val="18"/>
        </w:rPr>
        <w:t> </w:t>
      </w:r>
      <w:r>
        <w:rPr>
          <w:sz w:val="18"/>
        </w:rPr>
        <w:t>formacie</w:t>
      </w:r>
      <w:r>
        <w:rPr>
          <w:spacing w:val="-5"/>
          <w:sz w:val="18"/>
        </w:rPr>
        <w:t> </w:t>
      </w:r>
      <w:r>
        <w:rPr>
          <w:spacing w:val="-2"/>
          <w:sz w:val="18"/>
        </w:rPr>
        <w:t>.pdf;</w:t>
      </w:r>
    </w:p>
    <w:p>
      <w:pPr>
        <w:pStyle w:val="ListParagraph"/>
        <w:numPr>
          <w:ilvl w:val="0"/>
          <w:numId w:val="2"/>
        </w:numPr>
        <w:tabs>
          <w:tab w:pos="298" w:val="left" w:leader="none"/>
        </w:tabs>
        <w:spacing w:line="240" w:lineRule="auto" w:before="10" w:after="0"/>
        <w:ind w:left="298" w:right="0" w:hanging="198"/>
        <w:jc w:val="left"/>
        <w:rPr>
          <w:sz w:val="18"/>
        </w:rPr>
      </w:pPr>
      <w:r>
        <w:rPr>
          <w:sz w:val="18"/>
        </w:rPr>
        <w:t>Dopuszczalne</w:t>
      </w:r>
      <w:r>
        <w:rPr>
          <w:spacing w:val="-8"/>
          <w:sz w:val="18"/>
        </w:rPr>
        <w:t> </w:t>
      </w:r>
      <w:r>
        <w:rPr>
          <w:sz w:val="18"/>
        </w:rPr>
        <w:t>wielkości</w:t>
      </w:r>
      <w:r>
        <w:rPr>
          <w:spacing w:val="-6"/>
          <w:sz w:val="18"/>
        </w:rPr>
        <w:t> </w:t>
      </w:r>
      <w:r>
        <w:rPr>
          <w:sz w:val="18"/>
        </w:rPr>
        <w:t>i</w:t>
      </w:r>
      <w:r>
        <w:rPr>
          <w:spacing w:val="-6"/>
          <w:sz w:val="18"/>
        </w:rPr>
        <w:t> </w:t>
      </w:r>
      <w:r>
        <w:rPr>
          <w:sz w:val="18"/>
        </w:rPr>
        <w:t>formaty</w:t>
      </w:r>
      <w:r>
        <w:rPr>
          <w:spacing w:val="-6"/>
          <w:sz w:val="18"/>
        </w:rPr>
        <w:t> </w:t>
      </w:r>
      <w:r>
        <w:rPr>
          <w:sz w:val="18"/>
        </w:rPr>
        <w:t>przesyłanych</w:t>
      </w:r>
      <w:r>
        <w:rPr>
          <w:spacing w:val="-5"/>
          <w:sz w:val="18"/>
        </w:rPr>
        <w:t> </w:t>
      </w:r>
      <w:r>
        <w:rPr>
          <w:spacing w:val="-2"/>
          <w:sz w:val="18"/>
        </w:rPr>
        <w:t>danych</w:t>
      </w:r>
    </w:p>
    <w:p>
      <w:pPr>
        <w:pStyle w:val="ListParagraph"/>
        <w:numPr>
          <w:ilvl w:val="1"/>
          <w:numId w:val="2"/>
        </w:numPr>
        <w:tabs>
          <w:tab w:pos="212" w:val="left" w:leader="none"/>
        </w:tabs>
        <w:spacing w:line="240" w:lineRule="auto" w:before="9" w:after="0"/>
        <w:ind w:left="212" w:right="0" w:hanging="112"/>
        <w:jc w:val="left"/>
        <w:rPr>
          <w:sz w:val="18"/>
        </w:rPr>
      </w:pPr>
      <w:r>
        <w:rPr>
          <w:sz w:val="18"/>
        </w:rPr>
        <w:t>Wielkość</w:t>
      </w:r>
      <w:r>
        <w:rPr>
          <w:spacing w:val="-7"/>
          <w:sz w:val="18"/>
        </w:rPr>
        <w:t> </w:t>
      </w:r>
      <w:r>
        <w:rPr>
          <w:sz w:val="18"/>
        </w:rPr>
        <w:t>pojedynczego</w:t>
      </w:r>
      <w:r>
        <w:rPr>
          <w:spacing w:val="-6"/>
          <w:sz w:val="18"/>
        </w:rPr>
        <w:t> </w:t>
      </w:r>
      <w:r>
        <w:rPr>
          <w:sz w:val="18"/>
        </w:rPr>
        <w:t>pliku</w:t>
      </w:r>
      <w:r>
        <w:rPr>
          <w:spacing w:val="-6"/>
          <w:sz w:val="18"/>
        </w:rPr>
        <w:t> </w:t>
      </w:r>
      <w:r>
        <w:rPr>
          <w:sz w:val="18"/>
        </w:rPr>
        <w:t>zamieszczanego</w:t>
      </w:r>
      <w:r>
        <w:rPr>
          <w:spacing w:val="-6"/>
          <w:sz w:val="18"/>
        </w:rPr>
        <w:t> </w:t>
      </w:r>
      <w:r>
        <w:rPr>
          <w:sz w:val="18"/>
        </w:rPr>
        <w:t>w</w:t>
      </w:r>
      <w:r>
        <w:rPr>
          <w:spacing w:val="-6"/>
          <w:sz w:val="18"/>
        </w:rPr>
        <w:t> </w:t>
      </w:r>
      <w:r>
        <w:rPr>
          <w:sz w:val="18"/>
        </w:rPr>
        <w:t>systemie</w:t>
      </w:r>
      <w:r>
        <w:rPr>
          <w:spacing w:val="-6"/>
          <w:sz w:val="18"/>
        </w:rPr>
        <w:t> </w:t>
      </w:r>
      <w:r>
        <w:rPr>
          <w:sz w:val="18"/>
        </w:rPr>
        <w:t>nieprzekraczająca</w:t>
      </w:r>
      <w:r>
        <w:rPr>
          <w:spacing w:val="-6"/>
          <w:sz w:val="18"/>
        </w:rPr>
        <w:t> </w:t>
      </w:r>
      <w:r>
        <w:rPr>
          <w:sz w:val="18"/>
        </w:rPr>
        <w:t>100</w:t>
      </w:r>
      <w:r>
        <w:rPr>
          <w:spacing w:val="-6"/>
          <w:sz w:val="18"/>
        </w:rPr>
        <w:t> </w:t>
      </w:r>
      <w:r>
        <w:rPr>
          <w:spacing w:val="-5"/>
          <w:sz w:val="18"/>
        </w:rPr>
        <w:t>MB;</w:t>
      </w:r>
    </w:p>
    <w:p>
      <w:pPr>
        <w:pStyle w:val="ListParagraph"/>
        <w:numPr>
          <w:ilvl w:val="1"/>
          <w:numId w:val="2"/>
        </w:numPr>
        <w:tabs>
          <w:tab w:pos="212" w:val="left" w:leader="none"/>
        </w:tabs>
        <w:spacing w:line="249" w:lineRule="auto" w:before="9" w:after="0"/>
        <w:ind w:left="100" w:right="321" w:firstLine="0"/>
        <w:jc w:val="left"/>
        <w:rPr>
          <w:sz w:val="18"/>
        </w:rPr>
      </w:pPr>
      <w:r>
        <w:rPr>
          <w:sz w:val="18"/>
        </w:rPr>
        <w:t>Dopuszczalne</w:t>
      </w:r>
      <w:r>
        <w:rPr>
          <w:spacing w:val="-3"/>
          <w:sz w:val="18"/>
        </w:rPr>
        <w:t> </w:t>
      </w:r>
      <w:r>
        <w:rPr>
          <w:sz w:val="18"/>
        </w:rPr>
        <w:t>formaty</w:t>
      </w:r>
      <w:r>
        <w:rPr>
          <w:spacing w:val="-3"/>
          <w:sz w:val="18"/>
        </w:rPr>
        <w:t> </w:t>
      </w:r>
      <w:r>
        <w:rPr>
          <w:sz w:val="18"/>
        </w:rPr>
        <w:t>plików:</w:t>
      </w:r>
      <w:r>
        <w:rPr>
          <w:spacing w:val="-3"/>
          <w:sz w:val="18"/>
        </w:rPr>
        <w:t> </w:t>
      </w:r>
      <w:r>
        <w:rPr>
          <w:sz w:val="18"/>
        </w:rPr>
        <w:t>txt,</w:t>
      </w:r>
      <w:r>
        <w:rPr>
          <w:spacing w:val="-3"/>
          <w:sz w:val="18"/>
        </w:rPr>
        <w:t> </w:t>
      </w:r>
      <w:r>
        <w:rPr>
          <w:sz w:val="18"/>
        </w:rPr>
        <w:t>rtf,</w:t>
      </w:r>
      <w:r>
        <w:rPr>
          <w:spacing w:val="-3"/>
          <w:sz w:val="18"/>
        </w:rPr>
        <w:t> </w:t>
      </w:r>
      <w:r>
        <w:rPr>
          <w:sz w:val="18"/>
        </w:rPr>
        <w:t>pdf</w:t>
      </w:r>
      <w:r>
        <w:rPr>
          <w:spacing w:val="-3"/>
          <w:sz w:val="18"/>
        </w:rPr>
        <w:t> </w:t>
      </w:r>
      <w:r>
        <w:rPr>
          <w:sz w:val="18"/>
        </w:rPr>
        <w:t>,xps,</w:t>
      </w:r>
      <w:r>
        <w:rPr>
          <w:spacing w:val="-3"/>
          <w:sz w:val="18"/>
        </w:rPr>
        <w:t> </w:t>
      </w:r>
      <w:r>
        <w:rPr>
          <w:sz w:val="18"/>
        </w:rPr>
        <w:t>odt,</w:t>
      </w:r>
      <w:r>
        <w:rPr>
          <w:spacing w:val="-3"/>
          <w:sz w:val="18"/>
        </w:rPr>
        <w:t> </w:t>
      </w:r>
      <w:r>
        <w:rPr>
          <w:sz w:val="18"/>
        </w:rPr>
        <w:t>ods,</w:t>
      </w:r>
      <w:r>
        <w:rPr>
          <w:spacing w:val="-3"/>
          <w:sz w:val="18"/>
        </w:rPr>
        <w:t> </w:t>
      </w:r>
      <w:r>
        <w:rPr>
          <w:sz w:val="18"/>
        </w:rPr>
        <w:t>odp,</w:t>
      </w:r>
      <w:r>
        <w:rPr>
          <w:spacing w:val="-3"/>
          <w:sz w:val="18"/>
        </w:rPr>
        <w:t> </w:t>
      </w:r>
      <w:r>
        <w:rPr>
          <w:sz w:val="18"/>
        </w:rPr>
        <w:t>doc,</w:t>
      </w:r>
      <w:r>
        <w:rPr>
          <w:spacing w:val="-3"/>
          <w:sz w:val="18"/>
        </w:rPr>
        <w:t> </w:t>
      </w:r>
      <w:r>
        <w:rPr>
          <w:sz w:val="18"/>
        </w:rPr>
        <w:t>xls,</w:t>
      </w:r>
      <w:r>
        <w:rPr>
          <w:spacing w:val="-3"/>
          <w:sz w:val="18"/>
        </w:rPr>
        <w:t> </w:t>
      </w:r>
      <w:r>
        <w:rPr>
          <w:sz w:val="18"/>
        </w:rPr>
        <w:t>ppt,</w:t>
      </w:r>
      <w:r>
        <w:rPr>
          <w:spacing w:val="-3"/>
          <w:sz w:val="18"/>
        </w:rPr>
        <w:t> </w:t>
      </w:r>
      <w:r>
        <w:rPr>
          <w:sz w:val="18"/>
        </w:rPr>
        <w:t>docx,</w:t>
      </w:r>
      <w:r>
        <w:rPr>
          <w:spacing w:val="-3"/>
          <w:sz w:val="18"/>
        </w:rPr>
        <w:t> </w:t>
      </w:r>
      <w:r>
        <w:rPr>
          <w:sz w:val="18"/>
        </w:rPr>
        <w:t>xlsx,</w:t>
      </w:r>
      <w:r>
        <w:rPr>
          <w:spacing w:val="-3"/>
          <w:sz w:val="18"/>
        </w:rPr>
        <w:t> </w:t>
      </w:r>
      <w:r>
        <w:rPr>
          <w:sz w:val="18"/>
        </w:rPr>
        <w:t>pptx,</w:t>
      </w:r>
      <w:r>
        <w:rPr>
          <w:spacing w:val="-3"/>
          <w:sz w:val="18"/>
        </w:rPr>
        <w:t> </w:t>
      </w:r>
      <w:r>
        <w:rPr>
          <w:sz w:val="18"/>
        </w:rPr>
        <w:t>csv,</w:t>
      </w:r>
      <w:r>
        <w:rPr>
          <w:spacing w:val="-3"/>
          <w:sz w:val="18"/>
        </w:rPr>
        <w:t> </w:t>
      </w:r>
      <w:r>
        <w:rPr>
          <w:sz w:val="18"/>
        </w:rPr>
        <w:t>jpg,</w:t>
      </w:r>
      <w:r>
        <w:rPr>
          <w:spacing w:val="-3"/>
          <w:sz w:val="18"/>
        </w:rPr>
        <w:t> </w:t>
      </w:r>
      <w:r>
        <w:rPr>
          <w:sz w:val="18"/>
        </w:rPr>
        <w:t>jpeg,</w:t>
      </w:r>
      <w:r>
        <w:rPr>
          <w:spacing w:val="-3"/>
          <w:sz w:val="18"/>
        </w:rPr>
        <w:t> </w:t>
      </w:r>
      <w:r>
        <w:rPr>
          <w:sz w:val="18"/>
        </w:rPr>
        <w:t>tif,</w:t>
      </w:r>
      <w:r>
        <w:rPr>
          <w:spacing w:val="-3"/>
          <w:sz w:val="18"/>
        </w:rPr>
        <w:t> </w:t>
      </w:r>
      <w:r>
        <w:rPr>
          <w:sz w:val="18"/>
        </w:rPr>
        <w:t>tiff,</w:t>
      </w:r>
      <w:r>
        <w:rPr>
          <w:spacing w:val="-3"/>
          <w:sz w:val="18"/>
        </w:rPr>
        <w:t> </w:t>
      </w:r>
      <w:r>
        <w:rPr>
          <w:sz w:val="18"/>
        </w:rPr>
        <w:t>geotiff,</w:t>
      </w:r>
      <w:r>
        <w:rPr>
          <w:spacing w:val="-3"/>
          <w:sz w:val="18"/>
        </w:rPr>
        <w:t> </w:t>
      </w:r>
      <w:r>
        <w:rPr>
          <w:sz w:val="18"/>
        </w:rPr>
        <w:t>png,</w:t>
      </w:r>
      <w:r>
        <w:rPr>
          <w:spacing w:val="-3"/>
          <w:sz w:val="18"/>
        </w:rPr>
        <w:t> </w:t>
      </w:r>
      <w:r>
        <w:rPr>
          <w:sz w:val="18"/>
        </w:rPr>
        <w:t>svg, wav, mp3, avi, mpg, mpeg, mp4, m4a, mpeg4, ogg, ogv, zip, tar, gz, gzip, 7z, html, xhtml, css, xml, xsd, gml, rng, xsl, xslt, TSL, XMLsig, XAdES, CAdES, ASIC, XMLenc</w:t>
      </w:r>
    </w:p>
    <w:p>
      <w:pPr>
        <w:pStyle w:val="BodyText"/>
        <w:spacing w:before="11"/>
      </w:pPr>
    </w:p>
    <w:p>
      <w:pPr>
        <w:pStyle w:val="ListParagraph"/>
        <w:numPr>
          <w:ilvl w:val="0"/>
          <w:numId w:val="2"/>
        </w:numPr>
        <w:tabs>
          <w:tab w:pos="298" w:val="left" w:leader="none"/>
        </w:tabs>
        <w:spacing w:line="240" w:lineRule="auto" w:before="0" w:after="0"/>
        <w:ind w:left="298" w:right="0" w:hanging="198"/>
        <w:jc w:val="left"/>
        <w:rPr>
          <w:sz w:val="18"/>
        </w:rPr>
      </w:pPr>
      <w:r>
        <w:rPr>
          <w:sz w:val="18"/>
        </w:rPr>
        <w:t>Kodowanie</w:t>
      </w:r>
      <w:r>
        <w:rPr>
          <w:spacing w:val="-5"/>
          <w:sz w:val="18"/>
        </w:rPr>
        <w:t> </w:t>
      </w:r>
      <w:r>
        <w:rPr>
          <w:sz w:val="18"/>
        </w:rPr>
        <w:t>i</w:t>
      </w:r>
      <w:r>
        <w:rPr>
          <w:spacing w:val="-5"/>
          <w:sz w:val="18"/>
        </w:rPr>
        <w:t> </w:t>
      </w:r>
      <w:r>
        <w:rPr>
          <w:sz w:val="18"/>
        </w:rPr>
        <w:t>czas</w:t>
      </w:r>
      <w:r>
        <w:rPr>
          <w:spacing w:val="-5"/>
          <w:sz w:val="18"/>
        </w:rPr>
        <w:t> </w:t>
      </w:r>
      <w:r>
        <w:rPr>
          <w:sz w:val="18"/>
        </w:rPr>
        <w:t>odbioru</w:t>
      </w:r>
      <w:r>
        <w:rPr>
          <w:spacing w:val="-4"/>
          <w:sz w:val="18"/>
        </w:rPr>
        <w:t> </w:t>
      </w:r>
      <w:r>
        <w:rPr>
          <w:spacing w:val="-2"/>
          <w:sz w:val="18"/>
        </w:rPr>
        <w:t>danych</w:t>
      </w:r>
    </w:p>
    <w:p>
      <w:pPr>
        <w:pStyle w:val="ListParagraph"/>
        <w:numPr>
          <w:ilvl w:val="1"/>
          <w:numId w:val="2"/>
        </w:numPr>
        <w:tabs>
          <w:tab w:pos="212" w:val="left" w:leader="none"/>
        </w:tabs>
        <w:spacing w:line="249" w:lineRule="auto" w:before="9" w:after="0"/>
        <w:ind w:left="100" w:right="298" w:firstLine="0"/>
        <w:jc w:val="left"/>
        <w:rPr>
          <w:sz w:val="18"/>
        </w:rPr>
      </w:pPr>
      <w:r>
        <w:rPr>
          <w:sz w:val="18"/>
        </w:rPr>
        <w:t>Plik</w:t>
      </w:r>
      <w:r>
        <w:rPr>
          <w:spacing w:val="-3"/>
          <w:sz w:val="18"/>
        </w:rPr>
        <w:t> </w:t>
      </w:r>
      <w:r>
        <w:rPr>
          <w:sz w:val="18"/>
        </w:rPr>
        <w:t>załączony</w:t>
      </w:r>
      <w:r>
        <w:rPr>
          <w:spacing w:val="-3"/>
          <w:sz w:val="18"/>
        </w:rPr>
        <w:t> </w:t>
      </w:r>
      <w:r>
        <w:rPr>
          <w:sz w:val="18"/>
        </w:rPr>
        <w:t>i</w:t>
      </w:r>
      <w:r>
        <w:rPr>
          <w:spacing w:val="-3"/>
          <w:sz w:val="18"/>
        </w:rPr>
        <w:t> </w:t>
      </w:r>
      <w:r>
        <w:rPr>
          <w:sz w:val="18"/>
        </w:rPr>
        <w:t>zapisany</w:t>
      </w:r>
      <w:r>
        <w:rPr>
          <w:spacing w:val="-3"/>
          <w:sz w:val="18"/>
        </w:rPr>
        <w:t> </w:t>
      </w:r>
      <w:r>
        <w:rPr>
          <w:sz w:val="18"/>
        </w:rPr>
        <w:t>przez</w:t>
      </w:r>
      <w:r>
        <w:rPr>
          <w:spacing w:val="-3"/>
          <w:sz w:val="18"/>
        </w:rPr>
        <w:t> </w:t>
      </w:r>
      <w:r>
        <w:rPr>
          <w:sz w:val="18"/>
        </w:rPr>
        <w:t>Wykonawcę,</w:t>
      </w:r>
      <w:r>
        <w:rPr>
          <w:spacing w:val="-3"/>
          <w:sz w:val="18"/>
        </w:rPr>
        <w:t> </w:t>
      </w:r>
      <w:r>
        <w:rPr>
          <w:sz w:val="18"/>
        </w:rPr>
        <w:t>widoczny</w:t>
      </w:r>
      <w:r>
        <w:rPr>
          <w:spacing w:val="-3"/>
          <w:sz w:val="18"/>
        </w:rPr>
        <w:t> </w:t>
      </w:r>
      <w:r>
        <w:rPr>
          <w:sz w:val="18"/>
        </w:rPr>
        <w:t>jest</w:t>
      </w:r>
      <w:r>
        <w:rPr>
          <w:spacing w:val="-3"/>
          <w:sz w:val="18"/>
        </w:rPr>
        <w:t> </w:t>
      </w:r>
      <w:r>
        <w:rPr>
          <w:sz w:val="18"/>
        </w:rPr>
        <w:t>w</w:t>
      </w:r>
      <w:r>
        <w:rPr>
          <w:spacing w:val="-3"/>
          <w:sz w:val="18"/>
        </w:rPr>
        <w:t> </w:t>
      </w:r>
      <w:r>
        <w:rPr>
          <w:sz w:val="18"/>
        </w:rPr>
        <w:t>Systemie,</w:t>
      </w:r>
      <w:r>
        <w:rPr>
          <w:spacing w:val="-3"/>
          <w:sz w:val="18"/>
        </w:rPr>
        <w:t> </w:t>
      </w:r>
      <w:r>
        <w:rPr>
          <w:sz w:val="18"/>
        </w:rPr>
        <w:t>jako</w:t>
      </w:r>
      <w:r>
        <w:rPr>
          <w:spacing w:val="-3"/>
          <w:sz w:val="18"/>
        </w:rPr>
        <w:t> </w:t>
      </w:r>
      <w:r>
        <w:rPr>
          <w:sz w:val="18"/>
        </w:rPr>
        <w:t>zaszyfrowany</w:t>
      </w:r>
      <w:r>
        <w:rPr>
          <w:spacing w:val="-3"/>
          <w:sz w:val="18"/>
        </w:rPr>
        <w:t> </w:t>
      </w:r>
      <w:r>
        <w:rPr>
          <w:sz w:val="18"/>
        </w:rPr>
        <w:t>–</w:t>
      </w:r>
      <w:r>
        <w:rPr>
          <w:spacing w:val="-3"/>
          <w:sz w:val="18"/>
        </w:rPr>
        <w:t> </w:t>
      </w:r>
      <w:r>
        <w:rPr>
          <w:sz w:val="18"/>
        </w:rPr>
        <w:t>format</w:t>
      </w:r>
      <w:r>
        <w:rPr>
          <w:spacing w:val="-3"/>
          <w:sz w:val="18"/>
        </w:rPr>
        <w:t> </w:t>
      </w:r>
      <w:r>
        <w:rPr>
          <w:sz w:val="18"/>
        </w:rPr>
        <w:t>kodowania</w:t>
      </w:r>
      <w:r>
        <w:rPr>
          <w:spacing w:val="-3"/>
          <w:sz w:val="18"/>
        </w:rPr>
        <w:t> </w:t>
      </w:r>
      <w:r>
        <w:rPr>
          <w:sz w:val="18"/>
        </w:rPr>
        <w:t>UTF8.</w:t>
      </w:r>
      <w:r>
        <w:rPr>
          <w:spacing w:val="-3"/>
          <w:sz w:val="18"/>
        </w:rPr>
        <w:t> </w:t>
      </w:r>
      <w:r>
        <w:rPr>
          <w:sz w:val="18"/>
        </w:rPr>
        <w:t>Możliwość otworzenia pliku dostępna jest dopiero po odszyfrowaniu przez Zamawiającego po upływie terminu składania ofert;</w:t>
      </w:r>
    </w:p>
    <w:p>
      <w:pPr>
        <w:pStyle w:val="ListParagraph"/>
        <w:numPr>
          <w:ilvl w:val="1"/>
          <w:numId w:val="2"/>
        </w:numPr>
        <w:tabs>
          <w:tab w:pos="212" w:val="left" w:leader="none"/>
        </w:tabs>
        <w:spacing w:line="249" w:lineRule="auto" w:before="2" w:after="0"/>
        <w:ind w:left="100" w:right="198" w:firstLine="0"/>
        <w:jc w:val="left"/>
        <w:rPr>
          <w:sz w:val="18"/>
        </w:rPr>
      </w:pPr>
      <w:r>
        <w:rPr>
          <w:sz w:val="18"/>
        </w:rPr>
        <w:t>Oznaczenie</w:t>
      </w:r>
      <w:r>
        <w:rPr>
          <w:spacing w:val="-4"/>
          <w:sz w:val="18"/>
        </w:rPr>
        <w:t> </w:t>
      </w:r>
      <w:r>
        <w:rPr>
          <w:sz w:val="18"/>
        </w:rPr>
        <w:t>czasu</w:t>
      </w:r>
      <w:r>
        <w:rPr>
          <w:spacing w:val="-4"/>
          <w:sz w:val="18"/>
        </w:rPr>
        <w:t> </w:t>
      </w:r>
      <w:r>
        <w:rPr>
          <w:sz w:val="18"/>
        </w:rPr>
        <w:t>odbioru</w:t>
      </w:r>
      <w:r>
        <w:rPr>
          <w:spacing w:val="-4"/>
          <w:sz w:val="18"/>
        </w:rPr>
        <w:t> </w:t>
      </w:r>
      <w:r>
        <w:rPr>
          <w:sz w:val="18"/>
        </w:rPr>
        <w:t>danych</w:t>
      </w:r>
      <w:r>
        <w:rPr>
          <w:spacing w:val="-4"/>
          <w:sz w:val="18"/>
        </w:rPr>
        <w:t> </w:t>
      </w:r>
      <w:r>
        <w:rPr>
          <w:sz w:val="18"/>
        </w:rPr>
        <w:t>przez</w:t>
      </w:r>
      <w:r>
        <w:rPr>
          <w:spacing w:val="-4"/>
          <w:sz w:val="18"/>
        </w:rPr>
        <w:t> </w:t>
      </w:r>
      <w:r>
        <w:rPr>
          <w:sz w:val="18"/>
        </w:rPr>
        <w:t>Platformę</w:t>
      </w:r>
      <w:r>
        <w:rPr>
          <w:spacing w:val="-4"/>
          <w:sz w:val="18"/>
        </w:rPr>
        <w:t> </w:t>
      </w:r>
      <w:r>
        <w:rPr>
          <w:sz w:val="18"/>
        </w:rPr>
        <w:t>stanowi</w:t>
      </w:r>
      <w:r>
        <w:rPr>
          <w:spacing w:val="-4"/>
          <w:sz w:val="18"/>
        </w:rPr>
        <w:t> </w:t>
      </w:r>
      <w:r>
        <w:rPr>
          <w:sz w:val="18"/>
        </w:rPr>
        <w:t>datę</w:t>
      </w:r>
      <w:r>
        <w:rPr>
          <w:spacing w:val="-4"/>
          <w:sz w:val="18"/>
        </w:rPr>
        <w:t> </w:t>
      </w:r>
      <w:r>
        <w:rPr>
          <w:sz w:val="18"/>
        </w:rPr>
        <w:t>oraz</w:t>
      </w:r>
      <w:r>
        <w:rPr>
          <w:spacing w:val="-4"/>
          <w:sz w:val="18"/>
        </w:rPr>
        <w:t> </w:t>
      </w:r>
      <w:r>
        <w:rPr>
          <w:sz w:val="18"/>
        </w:rPr>
        <w:t>dokładny</w:t>
      </w:r>
      <w:r>
        <w:rPr>
          <w:spacing w:val="-4"/>
          <w:sz w:val="18"/>
        </w:rPr>
        <w:t> </w:t>
      </w:r>
      <w:r>
        <w:rPr>
          <w:sz w:val="18"/>
        </w:rPr>
        <w:t>czas</w:t>
      </w:r>
      <w:r>
        <w:rPr>
          <w:spacing w:val="-4"/>
          <w:sz w:val="18"/>
        </w:rPr>
        <w:t> </w:t>
      </w:r>
      <w:r>
        <w:rPr>
          <w:sz w:val="18"/>
        </w:rPr>
        <w:t>(hh:mm:ss)</w:t>
      </w:r>
      <w:r>
        <w:rPr>
          <w:spacing w:val="-4"/>
          <w:sz w:val="18"/>
        </w:rPr>
        <w:t> </w:t>
      </w:r>
      <w:r>
        <w:rPr>
          <w:sz w:val="18"/>
        </w:rPr>
        <w:t>generowany</w:t>
      </w:r>
      <w:r>
        <w:rPr>
          <w:spacing w:val="-4"/>
          <w:sz w:val="18"/>
        </w:rPr>
        <w:t> </w:t>
      </w:r>
      <w:r>
        <w:rPr>
          <w:sz w:val="18"/>
        </w:rPr>
        <w:t>wg.</w:t>
      </w:r>
      <w:r>
        <w:rPr>
          <w:spacing w:val="-4"/>
          <w:sz w:val="18"/>
        </w:rPr>
        <w:t> </w:t>
      </w:r>
      <w:r>
        <w:rPr>
          <w:sz w:val="18"/>
        </w:rPr>
        <w:t>czasu</w:t>
      </w:r>
      <w:r>
        <w:rPr>
          <w:spacing w:val="-4"/>
          <w:sz w:val="18"/>
        </w:rPr>
        <w:t> </w:t>
      </w:r>
      <w:r>
        <w:rPr>
          <w:sz w:val="18"/>
        </w:rPr>
        <w:t>lokalnego serwera synchronizowanego odpowiednim źródłem czasu - zegarem Głównego Urzędu Miar.</w:t>
      </w:r>
    </w:p>
    <w:p>
      <w:pPr>
        <w:pStyle w:val="BodyText"/>
        <w:spacing w:before="1"/>
        <w:ind w:left="100"/>
      </w:pPr>
      <w:r>
        <w:rPr/>
        <w:t>Pozostałe</w:t>
      </w:r>
      <w:r>
        <w:rPr>
          <w:spacing w:val="-7"/>
        </w:rPr>
        <w:t> </w:t>
      </w:r>
      <w:r>
        <w:rPr/>
        <w:t>wymagania</w:t>
      </w:r>
      <w:r>
        <w:rPr>
          <w:spacing w:val="-4"/>
        </w:rPr>
        <w:t> </w:t>
      </w:r>
      <w:r>
        <w:rPr/>
        <w:t>opisane</w:t>
      </w:r>
      <w:r>
        <w:rPr>
          <w:spacing w:val="-4"/>
        </w:rPr>
        <w:t> </w:t>
      </w:r>
      <w:r>
        <w:rPr/>
        <w:t>są</w:t>
      </w:r>
      <w:r>
        <w:rPr>
          <w:spacing w:val="-4"/>
        </w:rPr>
        <w:t> </w:t>
      </w:r>
      <w:r>
        <w:rPr/>
        <w:t>w</w:t>
      </w:r>
      <w:r>
        <w:rPr>
          <w:spacing w:val="-4"/>
        </w:rPr>
        <w:t> </w:t>
      </w:r>
      <w:r>
        <w:rPr/>
        <w:t>Części</w:t>
      </w:r>
      <w:r>
        <w:rPr>
          <w:spacing w:val="-4"/>
        </w:rPr>
        <w:t> </w:t>
      </w:r>
      <w:r>
        <w:rPr/>
        <w:t>XII</w:t>
      </w:r>
      <w:r>
        <w:rPr>
          <w:spacing w:val="-4"/>
        </w:rPr>
        <w:t> SWZ.</w:t>
      </w:r>
    </w:p>
    <w:p>
      <w:pPr>
        <w:spacing w:line="249" w:lineRule="auto" w:before="178"/>
        <w:ind w:left="100" w:right="0" w:firstLine="0"/>
        <w:jc w:val="left"/>
        <w:rPr>
          <w:sz w:val="18"/>
        </w:rPr>
      </w:pPr>
      <w:r>
        <w:rPr>
          <w:b/>
          <w:sz w:val="18"/>
        </w:rPr>
        <w:t>3.8.)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Zamawiający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wymaga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sporządzenia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i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przedstawienia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ofert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przy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użyciu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narzędzi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elektronicznego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modelowania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danych budowlanych lub innych podobnych narzędzi, które nie są ogólnie dostępne: </w:t>
      </w:r>
      <w:r>
        <w:rPr>
          <w:sz w:val="18"/>
        </w:rPr>
        <w:t>Nie</w:t>
      </w:r>
    </w:p>
    <w:p>
      <w:pPr>
        <w:spacing w:before="169"/>
        <w:ind w:left="100" w:right="0" w:firstLine="0"/>
        <w:jc w:val="left"/>
        <w:rPr>
          <w:sz w:val="18"/>
        </w:rPr>
      </w:pPr>
      <w:r>
        <w:rPr>
          <w:b/>
          <w:sz w:val="18"/>
        </w:rPr>
        <w:t>3.12.)</w:t>
      </w:r>
      <w:r>
        <w:rPr>
          <w:b/>
          <w:spacing w:val="-10"/>
          <w:sz w:val="18"/>
        </w:rPr>
        <w:t> </w:t>
      </w:r>
      <w:r>
        <w:rPr>
          <w:b/>
          <w:sz w:val="18"/>
        </w:rPr>
        <w:t>Oferta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-</w:t>
      </w:r>
      <w:r>
        <w:rPr>
          <w:b/>
          <w:spacing w:val="-6"/>
          <w:sz w:val="18"/>
        </w:rPr>
        <w:t> </w:t>
      </w:r>
      <w:r>
        <w:rPr>
          <w:b/>
          <w:sz w:val="18"/>
        </w:rPr>
        <w:t>katalog</w:t>
      </w:r>
      <w:r>
        <w:rPr>
          <w:b/>
          <w:spacing w:val="-6"/>
          <w:sz w:val="18"/>
        </w:rPr>
        <w:t> </w:t>
      </w:r>
      <w:r>
        <w:rPr>
          <w:b/>
          <w:sz w:val="18"/>
        </w:rPr>
        <w:t>elektroniczny:</w:t>
      </w:r>
      <w:r>
        <w:rPr>
          <w:b/>
          <w:spacing w:val="-16"/>
          <w:sz w:val="18"/>
        </w:rPr>
        <w:t> </w:t>
      </w:r>
      <w:r>
        <w:rPr>
          <w:sz w:val="18"/>
        </w:rPr>
        <w:t>Nie</w:t>
      </w:r>
      <w:r>
        <w:rPr>
          <w:spacing w:val="-6"/>
          <w:sz w:val="18"/>
        </w:rPr>
        <w:t> </w:t>
      </w:r>
      <w:r>
        <w:rPr>
          <w:spacing w:val="-2"/>
          <w:sz w:val="18"/>
        </w:rPr>
        <w:t>dotyczy</w:t>
      </w:r>
    </w:p>
    <w:p>
      <w:pPr>
        <w:spacing w:before="177"/>
        <w:ind w:left="100" w:right="0" w:firstLine="0"/>
        <w:jc w:val="left"/>
        <w:rPr>
          <w:b/>
          <w:sz w:val="18"/>
        </w:rPr>
      </w:pPr>
      <w:r>
        <w:rPr>
          <w:b/>
          <w:sz w:val="18"/>
        </w:rPr>
        <w:t>3.14.)</w:t>
      </w:r>
      <w:r>
        <w:rPr>
          <w:b/>
          <w:spacing w:val="-8"/>
          <w:sz w:val="18"/>
        </w:rPr>
        <w:t> </w:t>
      </w:r>
      <w:r>
        <w:rPr>
          <w:b/>
          <w:sz w:val="18"/>
        </w:rPr>
        <w:t>Języki,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w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jakich</w:t>
      </w:r>
      <w:r>
        <w:rPr>
          <w:b/>
          <w:spacing w:val="-6"/>
          <w:sz w:val="18"/>
        </w:rPr>
        <w:t> </w:t>
      </w:r>
      <w:r>
        <w:rPr>
          <w:b/>
          <w:sz w:val="18"/>
        </w:rPr>
        <w:t>mogą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być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sporządzane</w:t>
      </w:r>
      <w:r>
        <w:rPr>
          <w:b/>
          <w:spacing w:val="-6"/>
          <w:sz w:val="18"/>
        </w:rPr>
        <w:t> </w:t>
      </w:r>
      <w:r>
        <w:rPr>
          <w:b/>
          <w:sz w:val="18"/>
        </w:rPr>
        <w:t>dokumenty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składane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w</w:t>
      </w:r>
      <w:r>
        <w:rPr>
          <w:b/>
          <w:spacing w:val="-5"/>
          <w:sz w:val="18"/>
        </w:rPr>
        <w:t> </w:t>
      </w:r>
      <w:r>
        <w:rPr>
          <w:b/>
          <w:spacing w:val="-2"/>
          <w:sz w:val="18"/>
        </w:rPr>
        <w:t>postępowaniu:</w:t>
      </w:r>
    </w:p>
    <w:p>
      <w:pPr>
        <w:spacing w:before="204"/>
        <w:ind w:left="100" w:right="0" w:firstLine="0"/>
        <w:jc w:val="left"/>
        <w:rPr>
          <w:sz w:val="19"/>
        </w:rPr>
      </w:pPr>
      <w:r>
        <w:rPr>
          <w:spacing w:val="-2"/>
          <w:sz w:val="19"/>
        </w:rPr>
        <w:t>polski</w:t>
      </w:r>
    </w:p>
    <w:p>
      <w:pPr>
        <w:pStyle w:val="BodyText"/>
        <w:spacing w:line="249" w:lineRule="auto" w:before="175"/>
        <w:ind w:left="100" w:right="43"/>
      </w:pPr>
      <w:r>
        <w:rPr>
          <w:b/>
        </w:rPr>
        <w:t>3.15.) RODO (obowiązek informacyjny):</w:t>
      </w:r>
      <w:r>
        <w:rPr>
          <w:b/>
          <w:spacing w:val="-8"/>
        </w:rPr>
        <w:t> </w:t>
      </w:r>
      <w:r>
        <w:rPr/>
        <w:t>1. Zgodnie z art. 13 ust. 1 i 2 rozporządzenia Parlamentu Europejskiego i Rady (UE) 2016/679</w:t>
      </w:r>
      <w:r>
        <w:rPr>
          <w:spacing w:val="-1"/>
        </w:rPr>
        <w:t> </w:t>
      </w:r>
      <w:r>
        <w:rPr/>
        <w:t>z</w:t>
      </w:r>
      <w:r>
        <w:rPr>
          <w:spacing w:val="-1"/>
        </w:rPr>
        <w:t> </w:t>
      </w:r>
      <w:r>
        <w:rPr/>
        <w:t>dnia</w:t>
      </w:r>
      <w:r>
        <w:rPr>
          <w:spacing w:val="-1"/>
        </w:rPr>
        <w:t> </w:t>
      </w:r>
      <w:r>
        <w:rPr/>
        <w:t>27</w:t>
      </w:r>
      <w:r>
        <w:rPr>
          <w:spacing w:val="-1"/>
        </w:rPr>
        <w:t> </w:t>
      </w:r>
      <w:r>
        <w:rPr/>
        <w:t>kwietnia</w:t>
      </w:r>
      <w:r>
        <w:rPr>
          <w:spacing w:val="-1"/>
        </w:rPr>
        <w:t> </w:t>
      </w:r>
      <w:r>
        <w:rPr/>
        <w:t>2016</w:t>
      </w:r>
      <w:r>
        <w:rPr>
          <w:spacing w:val="-1"/>
        </w:rPr>
        <w:t> </w:t>
      </w:r>
      <w:r>
        <w:rPr/>
        <w:t>r.</w:t>
      </w:r>
      <w:r>
        <w:rPr>
          <w:spacing w:val="-1"/>
        </w:rPr>
        <w:t> </w:t>
      </w:r>
      <w:r>
        <w:rPr/>
        <w:t>w</w:t>
      </w:r>
      <w:r>
        <w:rPr>
          <w:spacing w:val="-1"/>
        </w:rPr>
        <w:t> </w:t>
      </w:r>
      <w:r>
        <w:rPr/>
        <w:t>sprawie</w:t>
      </w:r>
      <w:r>
        <w:rPr>
          <w:spacing w:val="-1"/>
        </w:rPr>
        <w:t> </w:t>
      </w:r>
      <w:r>
        <w:rPr/>
        <w:t>ochrony</w:t>
      </w:r>
      <w:r>
        <w:rPr>
          <w:spacing w:val="-1"/>
        </w:rPr>
        <w:t> </w:t>
      </w:r>
      <w:r>
        <w:rPr/>
        <w:t>osób</w:t>
      </w:r>
      <w:r>
        <w:rPr>
          <w:spacing w:val="-1"/>
        </w:rPr>
        <w:t> </w:t>
      </w:r>
      <w:r>
        <w:rPr/>
        <w:t>fizycznych</w:t>
      </w:r>
      <w:r>
        <w:rPr>
          <w:spacing w:val="-1"/>
        </w:rPr>
        <w:t> </w:t>
      </w:r>
      <w:r>
        <w:rPr/>
        <w:t>w</w:t>
      </w:r>
      <w:r>
        <w:rPr>
          <w:spacing w:val="-1"/>
        </w:rPr>
        <w:t> </w:t>
      </w:r>
      <w:r>
        <w:rPr/>
        <w:t>związku</w:t>
      </w:r>
      <w:r>
        <w:rPr>
          <w:spacing w:val="-1"/>
        </w:rPr>
        <w:t> </w:t>
      </w:r>
      <w:r>
        <w:rPr/>
        <w:t>z</w:t>
      </w:r>
      <w:r>
        <w:rPr>
          <w:spacing w:val="-1"/>
        </w:rPr>
        <w:t> </w:t>
      </w:r>
      <w:r>
        <w:rPr/>
        <w:t>przetwarzaniem</w:t>
      </w:r>
      <w:r>
        <w:rPr>
          <w:spacing w:val="-1"/>
        </w:rPr>
        <w:t> </w:t>
      </w:r>
      <w:r>
        <w:rPr/>
        <w:t>danych</w:t>
      </w:r>
      <w:r>
        <w:rPr>
          <w:spacing w:val="-1"/>
        </w:rPr>
        <w:t> </w:t>
      </w:r>
      <w:r>
        <w:rPr/>
        <w:t>osobowych</w:t>
      </w:r>
      <w:r>
        <w:rPr>
          <w:spacing w:val="-1"/>
        </w:rPr>
        <w:t> </w:t>
      </w:r>
      <w:r>
        <w:rPr/>
        <w:t>i</w:t>
      </w:r>
      <w:r>
        <w:rPr>
          <w:spacing w:val="-1"/>
        </w:rPr>
        <w:t> </w:t>
      </w:r>
      <w:r>
        <w:rPr/>
        <w:t>w</w:t>
      </w:r>
      <w:r>
        <w:rPr>
          <w:spacing w:val="-1"/>
        </w:rPr>
        <w:t> </w:t>
      </w:r>
      <w:r>
        <w:rPr/>
        <w:t>sprawie swobodnego</w:t>
      </w:r>
      <w:r>
        <w:rPr>
          <w:spacing w:val="-3"/>
        </w:rPr>
        <w:t> </w:t>
      </w:r>
      <w:r>
        <w:rPr/>
        <w:t>przepływu</w:t>
      </w:r>
      <w:r>
        <w:rPr>
          <w:spacing w:val="-3"/>
        </w:rPr>
        <w:t> </w:t>
      </w:r>
      <w:r>
        <w:rPr/>
        <w:t>takich</w:t>
      </w:r>
      <w:r>
        <w:rPr>
          <w:spacing w:val="-3"/>
        </w:rPr>
        <w:t> </w:t>
      </w:r>
      <w:r>
        <w:rPr/>
        <w:t>danych</w:t>
      </w:r>
      <w:r>
        <w:rPr>
          <w:spacing w:val="-3"/>
        </w:rPr>
        <w:t> </w:t>
      </w:r>
      <w:r>
        <w:rPr/>
        <w:t>oraz</w:t>
      </w:r>
      <w:r>
        <w:rPr>
          <w:spacing w:val="-3"/>
        </w:rPr>
        <w:t> </w:t>
      </w:r>
      <w:r>
        <w:rPr/>
        <w:t>uchylenia</w:t>
      </w:r>
      <w:r>
        <w:rPr>
          <w:spacing w:val="-3"/>
        </w:rPr>
        <w:t> </w:t>
      </w:r>
      <w:r>
        <w:rPr/>
        <w:t>dyrektywy</w:t>
      </w:r>
      <w:r>
        <w:rPr>
          <w:spacing w:val="-3"/>
        </w:rPr>
        <w:t> </w:t>
      </w:r>
      <w:r>
        <w:rPr/>
        <w:t>95/46/WE</w:t>
      </w:r>
      <w:r>
        <w:rPr>
          <w:spacing w:val="-3"/>
        </w:rPr>
        <w:t> </w:t>
      </w:r>
      <w:r>
        <w:rPr/>
        <w:t>(ogólne</w:t>
      </w:r>
      <w:r>
        <w:rPr>
          <w:spacing w:val="-3"/>
        </w:rPr>
        <w:t> </w:t>
      </w:r>
      <w:r>
        <w:rPr/>
        <w:t>rozporządzenie</w:t>
      </w:r>
      <w:r>
        <w:rPr>
          <w:spacing w:val="-3"/>
        </w:rPr>
        <w:t> </w:t>
      </w:r>
      <w:r>
        <w:rPr/>
        <w:t>o</w:t>
      </w:r>
      <w:r>
        <w:rPr>
          <w:spacing w:val="-3"/>
        </w:rPr>
        <w:t> </w:t>
      </w:r>
      <w:r>
        <w:rPr/>
        <w:t>danych)</w:t>
      </w:r>
      <w:r>
        <w:rPr>
          <w:spacing w:val="-3"/>
        </w:rPr>
        <w:t> </w:t>
      </w:r>
      <w:r>
        <w:rPr/>
        <w:t>(Dz.</w:t>
      </w:r>
      <w:r>
        <w:rPr>
          <w:spacing w:val="-3"/>
        </w:rPr>
        <w:t> </w:t>
      </w:r>
      <w:r>
        <w:rPr/>
        <w:t>U.</w:t>
      </w:r>
      <w:r>
        <w:rPr>
          <w:spacing w:val="-3"/>
        </w:rPr>
        <w:t> </w:t>
      </w:r>
      <w:r>
        <w:rPr/>
        <w:t>UE</w:t>
      </w:r>
      <w:r>
        <w:rPr>
          <w:spacing w:val="-3"/>
        </w:rPr>
        <w:t> </w:t>
      </w:r>
      <w:r>
        <w:rPr/>
        <w:t>L119</w:t>
      </w:r>
      <w:r>
        <w:rPr>
          <w:spacing w:val="-3"/>
        </w:rPr>
        <w:t> </w:t>
      </w:r>
      <w:r>
        <w:rPr/>
        <w:t>z</w:t>
      </w:r>
      <w:r>
        <w:rPr>
          <w:spacing w:val="-3"/>
        </w:rPr>
        <w:t> </w:t>
      </w:r>
      <w:r>
        <w:rPr/>
        <w:t>dnia 4 maja 2016 r., str. 1; zwanym dalej „RODO”) informujemy, że:</w:t>
      </w:r>
    </w:p>
    <w:p>
      <w:pPr>
        <w:pStyle w:val="ListParagraph"/>
        <w:numPr>
          <w:ilvl w:val="0"/>
          <w:numId w:val="3"/>
        </w:numPr>
        <w:tabs>
          <w:tab w:pos="308" w:val="left" w:leader="none"/>
        </w:tabs>
        <w:spacing w:line="240" w:lineRule="auto" w:before="3" w:after="0"/>
        <w:ind w:left="308" w:right="0" w:hanging="208"/>
        <w:jc w:val="left"/>
        <w:rPr>
          <w:sz w:val="18"/>
        </w:rPr>
      </w:pPr>
      <w:r>
        <w:rPr>
          <w:sz w:val="18"/>
        </w:rPr>
        <w:t>administratorem</w:t>
      </w:r>
      <w:r>
        <w:rPr>
          <w:spacing w:val="-8"/>
          <w:sz w:val="18"/>
        </w:rPr>
        <w:t> </w:t>
      </w:r>
      <w:r>
        <w:rPr>
          <w:sz w:val="18"/>
        </w:rPr>
        <w:t>Pani/Pana</w:t>
      </w:r>
      <w:r>
        <w:rPr>
          <w:spacing w:val="-6"/>
          <w:sz w:val="18"/>
        </w:rPr>
        <w:t> </w:t>
      </w:r>
      <w:r>
        <w:rPr>
          <w:sz w:val="18"/>
        </w:rPr>
        <w:t>danych</w:t>
      </w:r>
      <w:r>
        <w:rPr>
          <w:spacing w:val="-6"/>
          <w:sz w:val="18"/>
        </w:rPr>
        <w:t> </w:t>
      </w:r>
      <w:r>
        <w:rPr>
          <w:sz w:val="18"/>
        </w:rPr>
        <w:t>osobowych</w:t>
      </w:r>
      <w:r>
        <w:rPr>
          <w:spacing w:val="-5"/>
          <w:sz w:val="18"/>
        </w:rPr>
        <w:t> </w:t>
      </w:r>
      <w:r>
        <w:rPr>
          <w:sz w:val="18"/>
        </w:rPr>
        <w:t>jest</w:t>
      </w:r>
      <w:r>
        <w:rPr>
          <w:spacing w:val="-6"/>
          <w:sz w:val="18"/>
        </w:rPr>
        <w:t> </w:t>
      </w:r>
      <w:r>
        <w:rPr>
          <w:sz w:val="18"/>
        </w:rPr>
        <w:t>Zarząd</w:t>
      </w:r>
      <w:r>
        <w:rPr>
          <w:spacing w:val="-6"/>
          <w:sz w:val="18"/>
        </w:rPr>
        <w:t> </w:t>
      </w:r>
      <w:r>
        <w:rPr>
          <w:sz w:val="18"/>
        </w:rPr>
        <w:t>Mienia</w:t>
      </w:r>
      <w:r>
        <w:rPr>
          <w:spacing w:val="-5"/>
          <w:sz w:val="18"/>
        </w:rPr>
        <w:t> </w:t>
      </w:r>
      <w:r>
        <w:rPr>
          <w:sz w:val="18"/>
        </w:rPr>
        <w:t>m.st.</w:t>
      </w:r>
      <w:r>
        <w:rPr>
          <w:spacing w:val="-6"/>
          <w:sz w:val="18"/>
        </w:rPr>
        <w:t> </w:t>
      </w:r>
      <w:r>
        <w:rPr>
          <w:sz w:val="18"/>
        </w:rPr>
        <w:t>Warszawy,</w:t>
      </w:r>
      <w:r>
        <w:rPr>
          <w:spacing w:val="-6"/>
          <w:sz w:val="18"/>
        </w:rPr>
        <w:t> </w:t>
      </w:r>
      <w:r>
        <w:rPr>
          <w:sz w:val="18"/>
        </w:rPr>
        <w:t>ul.</w:t>
      </w:r>
      <w:r>
        <w:rPr>
          <w:spacing w:val="-6"/>
          <w:sz w:val="18"/>
        </w:rPr>
        <w:t> </w:t>
      </w:r>
      <w:r>
        <w:rPr>
          <w:sz w:val="18"/>
        </w:rPr>
        <w:t>Jana</w:t>
      </w:r>
      <w:r>
        <w:rPr>
          <w:spacing w:val="-5"/>
          <w:sz w:val="18"/>
        </w:rPr>
        <w:t> </w:t>
      </w:r>
      <w:r>
        <w:rPr>
          <w:sz w:val="18"/>
        </w:rPr>
        <w:t>Kazimierza</w:t>
      </w:r>
      <w:r>
        <w:rPr>
          <w:spacing w:val="-6"/>
          <w:sz w:val="18"/>
        </w:rPr>
        <w:t> </w:t>
      </w:r>
      <w:r>
        <w:rPr>
          <w:sz w:val="18"/>
        </w:rPr>
        <w:t>62,</w:t>
      </w:r>
      <w:r>
        <w:rPr>
          <w:spacing w:val="-6"/>
          <w:sz w:val="18"/>
        </w:rPr>
        <w:t> </w:t>
      </w:r>
      <w:r>
        <w:rPr>
          <w:sz w:val="18"/>
        </w:rPr>
        <w:t>01-248</w:t>
      </w:r>
      <w:r>
        <w:rPr>
          <w:spacing w:val="-5"/>
          <w:sz w:val="18"/>
        </w:rPr>
        <w:t> </w:t>
      </w:r>
      <w:r>
        <w:rPr>
          <w:spacing w:val="-2"/>
          <w:sz w:val="18"/>
        </w:rPr>
        <w:t>Warszawa.</w:t>
      </w:r>
    </w:p>
    <w:p>
      <w:pPr>
        <w:pStyle w:val="ListParagraph"/>
        <w:numPr>
          <w:ilvl w:val="0"/>
          <w:numId w:val="3"/>
        </w:numPr>
        <w:tabs>
          <w:tab w:pos="308" w:val="left" w:leader="none"/>
        </w:tabs>
        <w:spacing w:line="249" w:lineRule="auto" w:before="9" w:after="0"/>
        <w:ind w:left="100" w:right="1621" w:firstLine="0"/>
        <w:jc w:val="left"/>
        <w:rPr>
          <w:sz w:val="18"/>
        </w:rPr>
      </w:pPr>
      <w:r>
        <w:rPr>
          <w:sz w:val="18"/>
        </w:rPr>
        <w:t>administrator</w:t>
      </w:r>
      <w:r>
        <w:rPr>
          <w:spacing w:val="-4"/>
          <w:sz w:val="18"/>
        </w:rPr>
        <w:t> </w:t>
      </w:r>
      <w:r>
        <w:rPr>
          <w:sz w:val="18"/>
        </w:rPr>
        <w:t>wyznaczył</w:t>
      </w:r>
      <w:r>
        <w:rPr>
          <w:spacing w:val="-4"/>
          <w:sz w:val="18"/>
        </w:rPr>
        <w:t> </w:t>
      </w:r>
      <w:r>
        <w:rPr>
          <w:sz w:val="18"/>
        </w:rPr>
        <w:t>Inspektora</w:t>
      </w:r>
      <w:r>
        <w:rPr>
          <w:spacing w:val="-4"/>
          <w:sz w:val="18"/>
        </w:rPr>
        <w:t> </w:t>
      </w:r>
      <w:r>
        <w:rPr>
          <w:sz w:val="18"/>
        </w:rPr>
        <w:t>Danych</w:t>
      </w:r>
      <w:r>
        <w:rPr>
          <w:spacing w:val="-4"/>
          <w:sz w:val="18"/>
        </w:rPr>
        <w:t> </w:t>
      </w:r>
      <w:r>
        <w:rPr>
          <w:sz w:val="18"/>
        </w:rPr>
        <w:t>Osobowych,</w:t>
      </w:r>
      <w:r>
        <w:rPr>
          <w:spacing w:val="-4"/>
          <w:sz w:val="18"/>
        </w:rPr>
        <w:t> </w:t>
      </w:r>
      <w:r>
        <w:rPr>
          <w:sz w:val="18"/>
        </w:rPr>
        <w:t>z</w:t>
      </w:r>
      <w:r>
        <w:rPr>
          <w:spacing w:val="-4"/>
          <w:sz w:val="18"/>
        </w:rPr>
        <w:t> </w:t>
      </w:r>
      <w:r>
        <w:rPr>
          <w:sz w:val="18"/>
        </w:rPr>
        <w:t>którym</w:t>
      </w:r>
      <w:r>
        <w:rPr>
          <w:spacing w:val="-4"/>
          <w:sz w:val="18"/>
        </w:rPr>
        <w:t> </w:t>
      </w:r>
      <w:r>
        <w:rPr>
          <w:sz w:val="18"/>
        </w:rPr>
        <w:t>można</w:t>
      </w:r>
      <w:r>
        <w:rPr>
          <w:spacing w:val="-4"/>
          <w:sz w:val="18"/>
        </w:rPr>
        <w:t> </w:t>
      </w:r>
      <w:r>
        <w:rPr>
          <w:sz w:val="18"/>
        </w:rPr>
        <w:t>się</w:t>
      </w:r>
      <w:r>
        <w:rPr>
          <w:spacing w:val="-4"/>
          <w:sz w:val="18"/>
        </w:rPr>
        <w:t> </w:t>
      </w:r>
      <w:r>
        <w:rPr>
          <w:sz w:val="18"/>
        </w:rPr>
        <w:t>kontaktować</w:t>
      </w:r>
      <w:r>
        <w:rPr>
          <w:spacing w:val="-4"/>
          <w:sz w:val="18"/>
        </w:rPr>
        <w:t> </w:t>
      </w:r>
      <w:r>
        <w:rPr>
          <w:sz w:val="18"/>
        </w:rPr>
        <w:t>pod</w:t>
      </w:r>
      <w:r>
        <w:rPr>
          <w:spacing w:val="-4"/>
          <w:sz w:val="18"/>
        </w:rPr>
        <w:t> </w:t>
      </w:r>
      <w:r>
        <w:rPr>
          <w:sz w:val="18"/>
        </w:rPr>
        <w:t>adresem</w:t>
      </w:r>
      <w:r>
        <w:rPr>
          <w:spacing w:val="-4"/>
          <w:sz w:val="18"/>
        </w:rPr>
        <w:t> </w:t>
      </w:r>
      <w:r>
        <w:rPr>
          <w:sz w:val="18"/>
        </w:rPr>
        <w:t>e-mail: </w:t>
      </w:r>
      <w:hyperlink r:id="rId9">
        <w:r>
          <w:rPr>
            <w:spacing w:val="-2"/>
            <w:sz w:val="18"/>
          </w:rPr>
          <w:t>auditor@auditorsecurity.pl</w:t>
        </w:r>
      </w:hyperlink>
    </w:p>
    <w:p>
      <w:pPr>
        <w:pStyle w:val="ListParagraph"/>
        <w:numPr>
          <w:ilvl w:val="0"/>
          <w:numId w:val="3"/>
        </w:numPr>
        <w:tabs>
          <w:tab w:pos="308" w:val="left" w:leader="none"/>
        </w:tabs>
        <w:spacing w:line="249" w:lineRule="auto" w:before="2" w:after="0"/>
        <w:ind w:left="100" w:right="862" w:firstLine="0"/>
        <w:jc w:val="left"/>
        <w:rPr>
          <w:sz w:val="18"/>
        </w:rPr>
      </w:pPr>
      <w:r>
        <w:rPr>
          <w:sz w:val="18"/>
        </w:rPr>
        <w:t>Pani/Pana</w:t>
      </w:r>
      <w:r>
        <w:rPr>
          <w:spacing w:val="-3"/>
          <w:sz w:val="18"/>
        </w:rPr>
        <w:t> </w:t>
      </w:r>
      <w:r>
        <w:rPr>
          <w:sz w:val="18"/>
        </w:rPr>
        <w:t>dane</w:t>
      </w:r>
      <w:r>
        <w:rPr>
          <w:spacing w:val="-3"/>
          <w:sz w:val="18"/>
        </w:rPr>
        <w:t> </w:t>
      </w:r>
      <w:r>
        <w:rPr>
          <w:sz w:val="18"/>
        </w:rPr>
        <w:t>osobowe</w:t>
      </w:r>
      <w:r>
        <w:rPr>
          <w:spacing w:val="-3"/>
          <w:sz w:val="18"/>
        </w:rPr>
        <w:t> </w:t>
      </w:r>
      <w:r>
        <w:rPr>
          <w:sz w:val="18"/>
        </w:rPr>
        <w:t>przetwarzane</w:t>
      </w:r>
      <w:r>
        <w:rPr>
          <w:spacing w:val="-3"/>
          <w:sz w:val="18"/>
        </w:rPr>
        <w:t> </w:t>
      </w:r>
      <w:r>
        <w:rPr>
          <w:sz w:val="18"/>
        </w:rPr>
        <w:t>będą</w:t>
      </w:r>
      <w:r>
        <w:rPr>
          <w:spacing w:val="-3"/>
          <w:sz w:val="18"/>
        </w:rPr>
        <w:t> </w:t>
      </w:r>
      <w:r>
        <w:rPr>
          <w:sz w:val="18"/>
        </w:rPr>
        <w:t>na</w:t>
      </w:r>
      <w:r>
        <w:rPr>
          <w:spacing w:val="-3"/>
          <w:sz w:val="18"/>
        </w:rPr>
        <w:t> </w:t>
      </w:r>
      <w:r>
        <w:rPr>
          <w:sz w:val="18"/>
        </w:rPr>
        <w:t>podstawie</w:t>
      </w:r>
      <w:r>
        <w:rPr>
          <w:spacing w:val="-3"/>
          <w:sz w:val="18"/>
        </w:rPr>
        <w:t> </w:t>
      </w:r>
      <w:r>
        <w:rPr>
          <w:sz w:val="18"/>
        </w:rPr>
        <w:t>art.</w:t>
      </w:r>
      <w:r>
        <w:rPr>
          <w:spacing w:val="-3"/>
          <w:sz w:val="18"/>
        </w:rPr>
        <w:t> </w:t>
      </w:r>
      <w:r>
        <w:rPr>
          <w:sz w:val="18"/>
        </w:rPr>
        <w:t>6</w:t>
      </w:r>
      <w:r>
        <w:rPr>
          <w:spacing w:val="-3"/>
          <w:sz w:val="18"/>
        </w:rPr>
        <w:t> </w:t>
      </w:r>
      <w:r>
        <w:rPr>
          <w:sz w:val="18"/>
        </w:rPr>
        <w:t>ust.</w:t>
      </w:r>
      <w:r>
        <w:rPr>
          <w:spacing w:val="-3"/>
          <w:sz w:val="18"/>
        </w:rPr>
        <w:t> </w:t>
      </w:r>
      <w:r>
        <w:rPr>
          <w:sz w:val="18"/>
        </w:rPr>
        <w:t>1</w:t>
      </w:r>
      <w:r>
        <w:rPr>
          <w:spacing w:val="-3"/>
          <w:sz w:val="18"/>
        </w:rPr>
        <w:t> </w:t>
      </w:r>
      <w:r>
        <w:rPr>
          <w:sz w:val="18"/>
        </w:rPr>
        <w:t>lit.</w:t>
      </w:r>
      <w:r>
        <w:rPr>
          <w:spacing w:val="-3"/>
          <w:sz w:val="18"/>
        </w:rPr>
        <w:t> </w:t>
      </w:r>
      <w:r>
        <w:rPr>
          <w:sz w:val="18"/>
        </w:rPr>
        <w:t>c</w:t>
      </w:r>
      <w:r>
        <w:rPr>
          <w:spacing w:val="-3"/>
          <w:sz w:val="18"/>
        </w:rPr>
        <w:t> </w:t>
      </w:r>
      <w:r>
        <w:rPr>
          <w:sz w:val="18"/>
        </w:rPr>
        <w:t>RODO</w:t>
      </w:r>
      <w:r>
        <w:rPr>
          <w:spacing w:val="-3"/>
          <w:sz w:val="18"/>
        </w:rPr>
        <w:t> </w:t>
      </w:r>
      <w:r>
        <w:rPr>
          <w:sz w:val="18"/>
        </w:rPr>
        <w:t>w</w:t>
      </w:r>
      <w:r>
        <w:rPr>
          <w:spacing w:val="-3"/>
          <w:sz w:val="18"/>
        </w:rPr>
        <w:t> </w:t>
      </w:r>
      <w:r>
        <w:rPr>
          <w:sz w:val="18"/>
        </w:rPr>
        <w:t>celu</w:t>
      </w:r>
      <w:r>
        <w:rPr>
          <w:spacing w:val="-3"/>
          <w:sz w:val="18"/>
        </w:rPr>
        <w:t> </w:t>
      </w:r>
      <w:r>
        <w:rPr>
          <w:sz w:val="18"/>
        </w:rPr>
        <w:t>związanym</w:t>
      </w:r>
      <w:r>
        <w:rPr>
          <w:spacing w:val="-3"/>
          <w:sz w:val="18"/>
        </w:rPr>
        <w:t> </w:t>
      </w:r>
      <w:r>
        <w:rPr>
          <w:sz w:val="18"/>
        </w:rPr>
        <w:t>z</w:t>
      </w:r>
      <w:r>
        <w:rPr>
          <w:spacing w:val="-3"/>
          <w:sz w:val="18"/>
        </w:rPr>
        <w:t> </w:t>
      </w:r>
      <w:r>
        <w:rPr>
          <w:sz w:val="18"/>
        </w:rPr>
        <w:t>przedmiotowym postępowaniem o udzielenie zamówienia publicznego, prowadzonym w trybie przetargu nieograniczonego.</w:t>
      </w:r>
    </w:p>
    <w:p>
      <w:pPr>
        <w:pStyle w:val="ListParagraph"/>
        <w:numPr>
          <w:ilvl w:val="0"/>
          <w:numId w:val="3"/>
        </w:numPr>
        <w:tabs>
          <w:tab w:pos="308" w:val="left" w:leader="none"/>
        </w:tabs>
        <w:spacing w:line="249" w:lineRule="auto" w:before="2" w:after="0"/>
        <w:ind w:left="100" w:right="71" w:firstLine="0"/>
        <w:jc w:val="left"/>
        <w:rPr>
          <w:sz w:val="18"/>
        </w:rPr>
      </w:pPr>
      <w:r>
        <w:rPr>
          <w:sz w:val="18"/>
        </w:rPr>
        <w:t>odbiorcami</w:t>
      </w:r>
      <w:r>
        <w:rPr>
          <w:spacing w:val="-4"/>
          <w:sz w:val="18"/>
        </w:rPr>
        <w:t> </w:t>
      </w:r>
      <w:r>
        <w:rPr>
          <w:sz w:val="18"/>
        </w:rPr>
        <w:t>Pani/Pana</w:t>
      </w:r>
      <w:r>
        <w:rPr>
          <w:spacing w:val="-4"/>
          <w:sz w:val="18"/>
        </w:rPr>
        <w:t> </w:t>
      </w:r>
      <w:r>
        <w:rPr>
          <w:sz w:val="18"/>
        </w:rPr>
        <w:t>danych</w:t>
      </w:r>
      <w:r>
        <w:rPr>
          <w:spacing w:val="-4"/>
          <w:sz w:val="18"/>
        </w:rPr>
        <w:t> </w:t>
      </w:r>
      <w:r>
        <w:rPr>
          <w:sz w:val="18"/>
        </w:rPr>
        <w:t>osobowych</w:t>
      </w:r>
      <w:r>
        <w:rPr>
          <w:spacing w:val="-4"/>
          <w:sz w:val="18"/>
        </w:rPr>
        <w:t> </w:t>
      </w:r>
      <w:r>
        <w:rPr>
          <w:sz w:val="18"/>
        </w:rPr>
        <w:t>będą</w:t>
      </w:r>
      <w:r>
        <w:rPr>
          <w:spacing w:val="-4"/>
          <w:sz w:val="18"/>
        </w:rPr>
        <w:t> </w:t>
      </w:r>
      <w:r>
        <w:rPr>
          <w:sz w:val="18"/>
        </w:rPr>
        <w:t>osoby</w:t>
      </w:r>
      <w:r>
        <w:rPr>
          <w:spacing w:val="-4"/>
          <w:sz w:val="18"/>
        </w:rPr>
        <w:t> </w:t>
      </w:r>
      <w:r>
        <w:rPr>
          <w:sz w:val="18"/>
        </w:rPr>
        <w:t>lub</w:t>
      </w:r>
      <w:r>
        <w:rPr>
          <w:spacing w:val="-4"/>
          <w:sz w:val="18"/>
        </w:rPr>
        <w:t> </w:t>
      </w:r>
      <w:r>
        <w:rPr>
          <w:sz w:val="18"/>
        </w:rPr>
        <w:t>podmioty,</w:t>
      </w:r>
      <w:r>
        <w:rPr>
          <w:spacing w:val="-4"/>
          <w:sz w:val="18"/>
        </w:rPr>
        <w:t> </w:t>
      </w:r>
      <w:r>
        <w:rPr>
          <w:sz w:val="18"/>
        </w:rPr>
        <w:t>którym</w:t>
      </w:r>
      <w:r>
        <w:rPr>
          <w:spacing w:val="-4"/>
          <w:sz w:val="18"/>
        </w:rPr>
        <w:t> </w:t>
      </w:r>
      <w:r>
        <w:rPr>
          <w:sz w:val="18"/>
        </w:rPr>
        <w:t>udostępniona</w:t>
      </w:r>
      <w:r>
        <w:rPr>
          <w:spacing w:val="-4"/>
          <w:sz w:val="18"/>
        </w:rPr>
        <w:t> </w:t>
      </w:r>
      <w:r>
        <w:rPr>
          <w:sz w:val="18"/>
        </w:rPr>
        <w:t>zostanie</w:t>
      </w:r>
      <w:r>
        <w:rPr>
          <w:spacing w:val="-4"/>
          <w:sz w:val="18"/>
        </w:rPr>
        <w:t> </w:t>
      </w:r>
      <w:r>
        <w:rPr>
          <w:sz w:val="18"/>
        </w:rPr>
        <w:t>dokumentacja</w:t>
      </w:r>
      <w:r>
        <w:rPr>
          <w:spacing w:val="-4"/>
          <w:sz w:val="18"/>
        </w:rPr>
        <w:t> </w:t>
      </w:r>
      <w:r>
        <w:rPr>
          <w:sz w:val="18"/>
        </w:rPr>
        <w:t>postępowania</w:t>
      </w:r>
      <w:r>
        <w:rPr>
          <w:spacing w:val="-4"/>
          <w:sz w:val="18"/>
        </w:rPr>
        <w:t> </w:t>
      </w:r>
      <w:r>
        <w:rPr>
          <w:sz w:val="18"/>
        </w:rPr>
        <w:t>w oparciu o art. 74 ustawy Prawo zamówień publicznych (t.j. Dz. U. z 2023 r. poz.1605 z późn. zm.)</w:t>
      </w:r>
      <w:r>
        <w:rPr>
          <w:spacing w:val="-12"/>
          <w:sz w:val="18"/>
        </w:rPr>
        <w:t> </w:t>
      </w:r>
      <w:r>
        <w:rPr>
          <w:sz w:val="18"/>
        </w:rPr>
        <w:t>– dalej PZP.</w:t>
      </w:r>
    </w:p>
    <w:p>
      <w:pPr>
        <w:pStyle w:val="ListParagraph"/>
        <w:numPr>
          <w:ilvl w:val="0"/>
          <w:numId w:val="3"/>
        </w:numPr>
        <w:tabs>
          <w:tab w:pos="308" w:val="left" w:leader="none"/>
        </w:tabs>
        <w:spacing w:line="249" w:lineRule="auto" w:before="1" w:after="0"/>
        <w:ind w:left="100" w:right="81" w:firstLine="0"/>
        <w:jc w:val="left"/>
        <w:rPr>
          <w:sz w:val="18"/>
        </w:rPr>
      </w:pPr>
      <w:r>
        <w:rPr>
          <w:sz w:val="18"/>
        </w:rPr>
        <w:t>Pani/Pana</w:t>
      </w:r>
      <w:r>
        <w:rPr>
          <w:spacing w:val="-3"/>
          <w:sz w:val="18"/>
        </w:rPr>
        <w:t> </w:t>
      </w:r>
      <w:r>
        <w:rPr>
          <w:sz w:val="18"/>
        </w:rPr>
        <w:t>dane</w:t>
      </w:r>
      <w:r>
        <w:rPr>
          <w:spacing w:val="-3"/>
          <w:sz w:val="18"/>
        </w:rPr>
        <w:t> </w:t>
      </w:r>
      <w:r>
        <w:rPr>
          <w:sz w:val="18"/>
        </w:rPr>
        <w:t>osobowe</w:t>
      </w:r>
      <w:r>
        <w:rPr>
          <w:spacing w:val="-3"/>
          <w:sz w:val="18"/>
        </w:rPr>
        <w:t> </w:t>
      </w:r>
      <w:r>
        <w:rPr>
          <w:sz w:val="18"/>
        </w:rPr>
        <w:t>będą</w:t>
      </w:r>
      <w:r>
        <w:rPr>
          <w:spacing w:val="-3"/>
          <w:sz w:val="18"/>
        </w:rPr>
        <w:t> </w:t>
      </w:r>
      <w:r>
        <w:rPr>
          <w:sz w:val="18"/>
        </w:rPr>
        <w:t>przechowywane,</w:t>
      </w:r>
      <w:r>
        <w:rPr>
          <w:spacing w:val="-3"/>
          <w:sz w:val="18"/>
        </w:rPr>
        <w:t> </w:t>
      </w:r>
      <w:r>
        <w:rPr>
          <w:sz w:val="18"/>
        </w:rPr>
        <w:t>zgodnie</w:t>
      </w:r>
      <w:r>
        <w:rPr>
          <w:spacing w:val="-3"/>
          <w:sz w:val="18"/>
        </w:rPr>
        <w:t> </w:t>
      </w:r>
      <w:r>
        <w:rPr>
          <w:sz w:val="18"/>
        </w:rPr>
        <w:t>z</w:t>
      </w:r>
      <w:r>
        <w:rPr>
          <w:spacing w:val="-3"/>
          <w:sz w:val="18"/>
        </w:rPr>
        <w:t> </w:t>
      </w:r>
      <w:r>
        <w:rPr>
          <w:sz w:val="18"/>
        </w:rPr>
        <w:t>art.</w:t>
      </w:r>
      <w:r>
        <w:rPr>
          <w:spacing w:val="-3"/>
          <w:sz w:val="18"/>
        </w:rPr>
        <w:t> </w:t>
      </w:r>
      <w:r>
        <w:rPr>
          <w:sz w:val="18"/>
        </w:rPr>
        <w:t>78</w:t>
      </w:r>
      <w:r>
        <w:rPr>
          <w:spacing w:val="-3"/>
          <w:sz w:val="18"/>
        </w:rPr>
        <w:t> </w:t>
      </w:r>
      <w:r>
        <w:rPr>
          <w:sz w:val="18"/>
        </w:rPr>
        <w:t>ust.</w:t>
      </w:r>
      <w:r>
        <w:rPr>
          <w:spacing w:val="-3"/>
          <w:sz w:val="18"/>
        </w:rPr>
        <w:t> </w:t>
      </w:r>
      <w:r>
        <w:rPr>
          <w:sz w:val="18"/>
        </w:rPr>
        <w:t>1</w:t>
      </w:r>
      <w:r>
        <w:rPr>
          <w:spacing w:val="-3"/>
          <w:sz w:val="18"/>
        </w:rPr>
        <w:t> </w:t>
      </w:r>
      <w:r>
        <w:rPr>
          <w:sz w:val="18"/>
        </w:rPr>
        <w:t>PZP</w:t>
      </w:r>
      <w:r>
        <w:rPr>
          <w:spacing w:val="-3"/>
          <w:sz w:val="18"/>
        </w:rPr>
        <w:t> </w:t>
      </w:r>
      <w:r>
        <w:rPr>
          <w:sz w:val="18"/>
        </w:rPr>
        <w:t>przez</w:t>
      </w:r>
      <w:r>
        <w:rPr>
          <w:spacing w:val="-3"/>
          <w:sz w:val="18"/>
        </w:rPr>
        <w:t> </w:t>
      </w:r>
      <w:r>
        <w:rPr>
          <w:sz w:val="18"/>
        </w:rPr>
        <w:t>okres</w:t>
      </w:r>
      <w:r>
        <w:rPr>
          <w:spacing w:val="-3"/>
          <w:sz w:val="18"/>
        </w:rPr>
        <w:t> </w:t>
      </w:r>
      <w:r>
        <w:rPr>
          <w:sz w:val="18"/>
        </w:rPr>
        <w:t>4</w:t>
      </w:r>
      <w:r>
        <w:rPr>
          <w:spacing w:val="-3"/>
          <w:sz w:val="18"/>
        </w:rPr>
        <w:t> </w:t>
      </w:r>
      <w:r>
        <w:rPr>
          <w:sz w:val="18"/>
        </w:rPr>
        <w:t>lat</w:t>
      </w:r>
      <w:r>
        <w:rPr>
          <w:spacing w:val="-3"/>
          <w:sz w:val="18"/>
        </w:rPr>
        <w:t> </w:t>
      </w:r>
      <w:r>
        <w:rPr>
          <w:sz w:val="18"/>
        </w:rPr>
        <w:t>od</w:t>
      </w:r>
      <w:r>
        <w:rPr>
          <w:spacing w:val="-3"/>
          <w:sz w:val="18"/>
        </w:rPr>
        <w:t> </w:t>
      </w:r>
      <w:r>
        <w:rPr>
          <w:sz w:val="18"/>
        </w:rPr>
        <w:t>dnia</w:t>
      </w:r>
      <w:r>
        <w:rPr>
          <w:spacing w:val="-3"/>
          <w:sz w:val="18"/>
        </w:rPr>
        <w:t> </w:t>
      </w:r>
      <w:r>
        <w:rPr>
          <w:sz w:val="18"/>
        </w:rPr>
        <w:t>zakończenia</w:t>
      </w:r>
      <w:r>
        <w:rPr>
          <w:spacing w:val="-3"/>
          <w:sz w:val="18"/>
        </w:rPr>
        <w:t> </w:t>
      </w:r>
      <w:r>
        <w:rPr>
          <w:sz w:val="18"/>
        </w:rPr>
        <w:t>postępowania o udzielenie zamówienia, a jeżeli czas trwania umowy przekracza 4 lata, okres przechowywania obejmuje cały czas trwania umowy;</w:t>
      </w:r>
    </w:p>
    <w:p>
      <w:pPr>
        <w:pStyle w:val="ListParagraph"/>
        <w:numPr>
          <w:ilvl w:val="0"/>
          <w:numId w:val="3"/>
        </w:numPr>
        <w:tabs>
          <w:tab w:pos="308" w:val="left" w:leader="none"/>
        </w:tabs>
        <w:spacing w:line="249" w:lineRule="auto" w:before="2" w:after="0"/>
        <w:ind w:left="100" w:right="590" w:firstLine="0"/>
        <w:jc w:val="left"/>
        <w:rPr>
          <w:sz w:val="18"/>
        </w:rPr>
      </w:pPr>
      <w:r>
        <w:rPr>
          <w:sz w:val="18"/>
        </w:rPr>
        <w:t>obowiązek</w:t>
      </w:r>
      <w:r>
        <w:rPr>
          <w:spacing w:val="-5"/>
          <w:sz w:val="18"/>
        </w:rPr>
        <w:t> </w:t>
      </w:r>
      <w:r>
        <w:rPr>
          <w:sz w:val="18"/>
        </w:rPr>
        <w:t>podania</w:t>
      </w:r>
      <w:r>
        <w:rPr>
          <w:spacing w:val="-5"/>
          <w:sz w:val="18"/>
        </w:rPr>
        <w:t> </w:t>
      </w:r>
      <w:r>
        <w:rPr>
          <w:sz w:val="18"/>
        </w:rPr>
        <w:t>przez</w:t>
      </w:r>
      <w:r>
        <w:rPr>
          <w:spacing w:val="-5"/>
          <w:sz w:val="18"/>
        </w:rPr>
        <w:t> </w:t>
      </w:r>
      <w:r>
        <w:rPr>
          <w:sz w:val="18"/>
        </w:rPr>
        <w:t>Panią/Pana</w:t>
      </w:r>
      <w:r>
        <w:rPr>
          <w:spacing w:val="-5"/>
          <w:sz w:val="18"/>
        </w:rPr>
        <w:t> </w:t>
      </w:r>
      <w:r>
        <w:rPr>
          <w:sz w:val="18"/>
        </w:rPr>
        <w:t>danych</w:t>
      </w:r>
      <w:r>
        <w:rPr>
          <w:spacing w:val="-5"/>
          <w:sz w:val="18"/>
        </w:rPr>
        <w:t> </w:t>
      </w:r>
      <w:r>
        <w:rPr>
          <w:sz w:val="18"/>
        </w:rPr>
        <w:t>osobowych</w:t>
      </w:r>
      <w:r>
        <w:rPr>
          <w:spacing w:val="-5"/>
          <w:sz w:val="18"/>
        </w:rPr>
        <w:t> </w:t>
      </w:r>
      <w:r>
        <w:rPr>
          <w:sz w:val="18"/>
        </w:rPr>
        <w:t>bezpośrednio</w:t>
      </w:r>
      <w:r>
        <w:rPr>
          <w:spacing w:val="-5"/>
          <w:sz w:val="18"/>
        </w:rPr>
        <w:t> </w:t>
      </w:r>
      <w:r>
        <w:rPr>
          <w:sz w:val="18"/>
        </w:rPr>
        <w:t>Pani/Pana</w:t>
      </w:r>
      <w:r>
        <w:rPr>
          <w:spacing w:val="-5"/>
          <w:sz w:val="18"/>
        </w:rPr>
        <w:t> </w:t>
      </w:r>
      <w:r>
        <w:rPr>
          <w:sz w:val="18"/>
        </w:rPr>
        <w:t>dotyczących</w:t>
      </w:r>
      <w:r>
        <w:rPr>
          <w:spacing w:val="-5"/>
          <w:sz w:val="18"/>
        </w:rPr>
        <w:t> </w:t>
      </w:r>
      <w:r>
        <w:rPr>
          <w:sz w:val="18"/>
        </w:rPr>
        <w:t>jest</w:t>
      </w:r>
      <w:r>
        <w:rPr>
          <w:spacing w:val="-5"/>
          <w:sz w:val="18"/>
        </w:rPr>
        <w:t> </w:t>
      </w:r>
      <w:r>
        <w:rPr>
          <w:sz w:val="18"/>
        </w:rPr>
        <w:t>wymogiem</w:t>
      </w:r>
      <w:r>
        <w:rPr>
          <w:spacing w:val="-5"/>
          <w:sz w:val="18"/>
        </w:rPr>
        <w:t> </w:t>
      </w:r>
      <w:r>
        <w:rPr>
          <w:sz w:val="18"/>
        </w:rPr>
        <w:t>ustawowym określonym w przepisanych ustawy PZP, związanym z udziałem w postępowaniu o udzielenie zamówienia publicznego.</w:t>
      </w:r>
    </w:p>
    <w:p>
      <w:pPr>
        <w:pStyle w:val="ListParagraph"/>
        <w:numPr>
          <w:ilvl w:val="0"/>
          <w:numId w:val="3"/>
        </w:numPr>
        <w:tabs>
          <w:tab w:pos="308" w:val="left" w:leader="none"/>
        </w:tabs>
        <w:spacing w:line="249" w:lineRule="auto" w:before="1" w:after="0"/>
        <w:ind w:left="100" w:right="81" w:firstLine="0"/>
        <w:jc w:val="left"/>
        <w:rPr>
          <w:sz w:val="18"/>
        </w:rPr>
      </w:pPr>
      <w:r>
        <w:rPr>
          <w:sz w:val="18"/>
        </w:rPr>
        <w:t>w</w:t>
      </w:r>
      <w:r>
        <w:rPr>
          <w:spacing w:val="-3"/>
          <w:sz w:val="18"/>
        </w:rPr>
        <w:t> </w:t>
      </w:r>
      <w:r>
        <w:rPr>
          <w:sz w:val="18"/>
        </w:rPr>
        <w:t>odniesieniu</w:t>
      </w:r>
      <w:r>
        <w:rPr>
          <w:spacing w:val="-3"/>
          <w:sz w:val="18"/>
        </w:rPr>
        <w:t> </w:t>
      </w:r>
      <w:r>
        <w:rPr>
          <w:sz w:val="18"/>
        </w:rPr>
        <w:t>do</w:t>
      </w:r>
      <w:r>
        <w:rPr>
          <w:spacing w:val="-3"/>
          <w:sz w:val="18"/>
        </w:rPr>
        <w:t> </w:t>
      </w:r>
      <w:r>
        <w:rPr>
          <w:sz w:val="18"/>
        </w:rPr>
        <w:t>Pani/Pana</w:t>
      </w:r>
      <w:r>
        <w:rPr>
          <w:spacing w:val="-3"/>
          <w:sz w:val="18"/>
        </w:rPr>
        <w:t> </w:t>
      </w:r>
      <w:r>
        <w:rPr>
          <w:sz w:val="18"/>
        </w:rPr>
        <w:t>danych</w:t>
      </w:r>
      <w:r>
        <w:rPr>
          <w:spacing w:val="-3"/>
          <w:sz w:val="18"/>
        </w:rPr>
        <w:t> </w:t>
      </w:r>
      <w:r>
        <w:rPr>
          <w:sz w:val="18"/>
        </w:rPr>
        <w:t>osobowych</w:t>
      </w:r>
      <w:r>
        <w:rPr>
          <w:spacing w:val="-3"/>
          <w:sz w:val="18"/>
        </w:rPr>
        <w:t> </w:t>
      </w:r>
      <w:r>
        <w:rPr>
          <w:sz w:val="18"/>
        </w:rPr>
        <w:t>decyzje</w:t>
      </w:r>
      <w:r>
        <w:rPr>
          <w:spacing w:val="-3"/>
          <w:sz w:val="18"/>
        </w:rPr>
        <w:t> </w:t>
      </w:r>
      <w:r>
        <w:rPr>
          <w:sz w:val="18"/>
        </w:rPr>
        <w:t>nie</w:t>
      </w:r>
      <w:r>
        <w:rPr>
          <w:spacing w:val="-3"/>
          <w:sz w:val="18"/>
        </w:rPr>
        <w:t> </w:t>
      </w:r>
      <w:r>
        <w:rPr>
          <w:sz w:val="18"/>
        </w:rPr>
        <w:t>będą</w:t>
      </w:r>
      <w:r>
        <w:rPr>
          <w:spacing w:val="-3"/>
          <w:sz w:val="18"/>
        </w:rPr>
        <w:t> </w:t>
      </w:r>
      <w:r>
        <w:rPr>
          <w:sz w:val="18"/>
        </w:rPr>
        <w:t>podejmowane</w:t>
      </w:r>
      <w:r>
        <w:rPr>
          <w:spacing w:val="-3"/>
          <w:sz w:val="18"/>
        </w:rPr>
        <w:t> </w:t>
      </w:r>
      <w:r>
        <w:rPr>
          <w:sz w:val="18"/>
        </w:rPr>
        <w:t>w</w:t>
      </w:r>
      <w:r>
        <w:rPr>
          <w:spacing w:val="-3"/>
          <w:sz w:val="18"/>
        </w:rPr>
        <w:t> </w:t>
      </w:r>
      <w:r>
        <w:rPr>
          <w:sz w:val="18"/>
        </w:rPr>
        <w:t>sposób</w:t>
      </w:r>
      <w:r>
        <w:rPr>
          <w:spacing w:val="-3"/>
          <w:sz w:val="18"/>
        </w:rPr>
        <w:t> </w:t>
      </w:r>
      <w:r>
        <w:rPr>
          <w:sz w:val="18"/>
        </w:rPr>
        <w:t>zautomatyzowany,</w:t>
      </w:r>
      <w:r>
        <w:rPr>
          <w:spacing w:val="-3"/>
          <w:sz w:val="18"/>
        </w:rPr>
        <w:t> </w:t>
      </w:r>
      <w:r>
        <w:rPr>
          <w:sz w:val="18"/>
        </w:rPr>
        <w:t>stosownie</w:t>
      </w:r>
      <w:r>
        <w:rPr>
          <w:spacing w:val="-3"/>
          <w:sz w:val="18"/>
        </w:rPr>
        <w:t> </w:t>
      </w:r>
      <w:r>
        <w:rPr>
          <w:sz w:val="18"/>
        </w:rPr>
        <w:t>do</w:t>
      </w:r>
      <w:r>
        <w:rPr>
          <w:spacing w:val="-3"/>
          <w:sz w:val="18"/>
        </w:rPr>
        <w:t> </w:t>
      </w:r>
      <w:r>
        <w:rPr>
          <w:sz w:val="18"/>
        </w:rPr>
        <w:t>art.</w:t>
      </w:r>
      <w:r>
        <w:rPr>
          <w:spacing w:val="-3"/>
          <w:sz w:val="18"/>
        </w:rPr>
        <w:t> </w:t>
      </w:r>
      <w:r>
        <w:rPr>
          <w:sz w:val="18"/>
        </w:rPr>
        <w:t>22 </w:t>
      </w:r>
      <w:r>
        <w:rPr>
          <w:spacing w:val="-2"/>
          <w:sz w:val="18"/>
        </w:rPr>
        <w:t>RODO.</w:t>
      </w:r>
    </w:p>
    <w:p>
      <w:pPr>
        <w:pStyle w:val="ListParagraph"/>
        <w:numPr>
          <w:ilvl w:val="0"/>
          <w:numId w:val="3"/>
        </w:numPr>
        <w:tabs>
          <w:tab w:pos="308" w:val="left" w:leader="none"/>
        </w:tabs>
        <w:spacing w:line="240" w:lineRule="auto" w:before="2" w:after="0"/>
        <w:ind w:left="308" w:right="0" w:hanging="208"/>
        <w:jc w:val="left"/>
        <w:rPr>
          <w:sz w:val="18"/>
        </w:rPr>
      </w:pPr>
      <w:r>
        <w:rPr>
          <w:sz w:val="18"/>
        </w:rPr>
        <w:t>posiada</w:t>
      </w:r>
      <w:r>
        <w:rPr>
          <w:spacing w:val="-6"/>
          <w:sz w:val="18"/>
        </w:rPr>
        <w:t> </w:t>
      </w:r>
      <w:r>
        <w:rPr>
          <w:spacing w:val="-2"/>
          <w:sz w:val="18"/>
        </w:rPr>
        <w:t>Pani/Pan:</w:t>
      </w:r>
    </w:p>
    <w:p>
      <w:pPr>
        <w:pStyle w:val="ListParagraph"/>
        <w:numPr>
          <w:ilvl w:val="1"/>
          <w:numId w:val="3"/>
        </w:numPr>
        <w:tabs>
          <w:tab w:pos="308" w:val="left" w:leader="none"/>
        </w:tabs>
        <w:spacing w:line="240" w:lineRule="auto" w:before="9" w:after="0"/>
        <w:ind w:left="308" w:right="0" w:hanging="208"/>
        <w:jc w:val="left"/>
        <w:rPr>
          <w:sz w:val="18"/>
        </w:rPr>
      </w:pPr>
      <w:r>
        <w:rPr>
          <w:sz w:val="18"/>
        </w:rPr>
        <w:t>na</w:t>
      </w:r>
      <w:r>
        <w:rPr>
          <w:spacing w:val="-7"/>
          <w:sz w:val="18"/>
        </w:rPr>
        <w:t> </w:t>
      </w:r>
      <w:r>
        <w:rPr>
          <w:sz w:val="18"/>
        </w:rPr>
        <w:t>podstawie</w:t>
      </w:r>
      <w:r>
        <w:rPr>
          <w:spacing w:val="-5"/>
          <w:sz w:val="18"/>
        </w:rPr>
        <w:t> </w:t>
      </w:r>
      <w:r>
        <w:rPr>
          <w:sz w:val="18"/>
        </w:rPr>
        <w:t>art.</w:t>
      </w:r>
      <w:r>
        <w:rPr>
          <w:spacing w:val="-4"/>
          <w:sz w:val="18"/>
        </w:rPr>
        <w:t> </w:t>
      </w:r>
      <w:r>
        <w:rPr>
          <w:sz w:val="18"/>
        </w:rPr>
        <w:t>15</w:t>
      </w:r>
      <w:r>
        <w:rPr>
          <w:spacing w:val="-5"/>
          <w:sz w:val="18"/>
        </w:rPr>
        <w:t> </w:t>
      </w:r>
      <w:r>
        <w:rPr>
          <w:sz w:val="18"/>
        </w:rPr>
        <w:t>RODO</w:t>
      </w:r>
      <w:r>
        <w:rPr>
          <w:spacing w:val="-4"/>
          <w:sz w:val="18"/>
        </w:rPr>
        <w:t> </w:t>
      </w:r>
      <w:r>
        <w:rPr>
          <w:sz w:val="18"/>
        </w:rPr>
        <w:t>prawo</w:t>
      </w:r>
      <w:r>
        <w:rPr>
          <w:spacing w:val="-5"/>
          <w:sz w:val="18"/>
        </w:rPr>
        <w:t> </w:t>
      </w:r>
      <w:r>
        <w:rPr>
          <w:sz w:val="18"/>
        </w:rPr>
        <w:t>dostępu</w:t>
      </w:r>
      <w:r>
        <w:rPr>
          <w:spacing w:val="-4"/>
          <w:sz w:val="18"/>
        </w:rPr>
        <w:t> </w:t>
      </w:r>
      <w:r>
        <w:rPr>
          <w:sz w:val="18"/>
        </w:rPr>
        <w:t>do</w:t>
      </w:r>
      <w:r>
        <w:rPr>
          <w:spacing w:val="-5"/>
          <w:sz w:val="18"/>
        </w:rPr>
        <w:t> </w:t>
      </w:r>
      <w:r>
        <w:rPr>
          <w:sz w:val="18"/>
        </w:rPr>
        <w:t>danych</w:t>
      </w:r>
      <w:r>
        <w:rPr>
          <w:spacing w:val="-4"/>
          <w:sz w:val="18"/>
        </w:rPr>
        <w:t> </w:t>
      </w:r>
      <w:r>
        <w:rPr>
          <w:sz w:val="18"/>
        </w:rPr>
        <w:t>osobowych</w:t>
      </w:r>
      <w:r>
        <w:rPr>
          <w:spacing w:val="-5"/>
          <w:sz w:val="18"/>
        </w:rPr>
        <w:t> </w:t>
      </w:r>
      <w:r>
        <w:rPr>
          <w:sz w:val="18"/>
        </w:rPr>
        <w:t>Pani/Pana</w:t>
      </w:r>
      <w:r>
        <w:rPr>
          <w:spacing w:val="-4"/>
          <w:sz w:val="18"/>
        </w:rPr>
        <w:t> </w:t>
      </w:r>
      <w:r>
        <w:rPr>
          <w:sz w:val="18"/>
        </w:rPr>
        <w:t>dotyczących</w:t>
      </w:r>
      <w:r>
        <w:rPr>
          <w:spacing w:val="-5"/>
          <w:sz w:val="18"/>
        </w:rPr>
        <w:t> </w:t>
      </w:r>
      <w:r>
        <w:rPr>
          <w:sz w:val="18"/>
        </w:rPr>
        <w:t>(w</w:t>
      </w:r>
      <w:r>
        <w:rPr>
          <w:spacing w:val="-4"/>
          <w:sz w:val="18"/>
        </w:rPr>
        <w:t> </w:t>
      </w:r>
      <w:r>
        <w:rPr>
          <w:sz w:val="18"/>
        </w:rPr>
        <w:t>przypadku,</w:t>
      </w:r>
      <w:r>
        <w:rPr>
          <w:spacing w:val="-5"/>
          <w:sz w:val="18"/>
        </w:rPr>
        <w:t> </w:t>
      </w:r>
      <w:r>
        <w:rPr>
          <w:sz w:val="18"/>
        </w:rPr>
        <w:t>gdy</w:t>
      </w:r>
      <w:r>
        <w:rPr>
          <w:spacing w:val="-4"/>
          <w:sz w:val="18"/>
        </w:rPr>
        <w:t> </w:t>
      </w:r>
      <w:r>
        <w:rPr>
          <w:sz w:val="18"/>
        </w:rPr>
        <w:t>skorzystanie</w:t>
      </w:r>
      <w:r>
        <w:rPr>
          <w:spacing w:val="-5"/>
          <w:sz w:val="18"/>
        </w:rPr>
        <w:t> </w:t>
      </w:r>
      <w:r>
        <w:rPr>
          <w:sz w:val="18"/>
        </w:rPr>
        <w:t>z</w:t>
      </w:r>
      <w:r>
        <w:rPr>
          <w:spacing w:val="-4"/>
          <w:sz w:val="18"/>
        </w:rPr>
        <w:t> tego</w:t>
      </w:r>
    </w:p>
    <w:p>
      <w:pPr>
        <w:pStyle w:val="ListParagraph"/>
        <w:spacing w:after="0" w:line="240" w:lineRule="auto"/>
        <w:jc w:val="left"/>
        <w:rPr>
          <w:sz w:val="18"/>
        </w:rPr>
        <w:sectPr>
          <w:pgSz w:w="11900" w:h="16840"/>
          <w:pgMar w:header="56" w:footer="0" w:top="720" w:bottom="140" w:left="566" w:right="566"/>
        </w:sectPr>
      </w:pPr>
    </w:p>
    <w:p>
      <w:pPr>
        <w:pStyle w:val="BodyText"/>
        <w:spacing w:line="249" w:lineRule="auto" w:before="84"/>
        <w:ind w:left="100" w:right="255"/>
      </w:pPr>
      <w:r>
        <w:rPr/>
        <w:t>prawa</w:t>
      </w:r>
      <w:r>
        <w:rPr>
          <w:spacing w:val="-4"/>
        </w:rPr>
        <w:t> </w:t>
      </w:r>
      <w:r>
        <w:rPr/>
        <w:t>wymagałoby</w:t>
      </w:r>
      <w:r>
        <w:rPr>
          <w:spacing w:val="-4"/>
        </w:rPr>
        <w:t> </w:t>
      </w:r>
      <w:r>
        <w:rPr/>
        <w:t>po</w:t>
      </w:r>
      <w:r>
        <w:rPr>
          <w:spacing w:val="-4"/>
        </w:rPr>
        <w:t> </w:t>
      </w:r>
      <w:r>
        <w:rPr/>
        <w:t>stronie</w:t>
      </w:r>
      <w:r>
        <w:rPr>
          <w:spacing w:val="-4"/>
        </w:rPr>
        <w:t> </w:t>
      </w:r>
      <w:r>
        <w:rPr/>
        <w:t>administratora</w:t>
      </w:r>
      <w:r>
        <w:rPr>
          <w:spacing w:val="-4"/>
        </w:rPr>
        <w:t> </w:t>
      </w:r>
      <w:r>
        <w:rPr/>
        <w:t>niewspółmiernie</w:t>
      </w:r>
      <w:r>
        <w:rPr>
          <w:spacing w:val="-4"/>
        </w:rPr>
        <w:t> </w:t>
      </w:r>
      <w:r>
        <w:rPr/>
        <w:t>dużego</w:t>
      </w:r>
      <w:r>
        <w:rPr>
          <w:spacing w:val="-4"/>
        </w:rPr>
        <w:t> </w:t>
      </w:r>
      <w:r>
        <w:rPr/>
        <w:t>wysiłku</w:t>
      </w:r>
      <w:r>
        <w:rPr>
          <w:spacing w:val="-4"/>
        </w:rPr>
        <w:t> </w:t>
      </w:r>
      <w:r>
        <w:rPr/>
        <w:t>może</w:t>
      </w:r>
      <w:r>
        <w:rPr>
          <w:spacing w:val="-4"/>
        </w:rPr>
        <w:t> </w:t>
      </w:r>
      <w:r>
        <w:rPr/>
        <w:t>zostać</w:t>
      </w:r>
      <w:r>
        <w:rPr>
          <w:spacing w:val="-4"/>
        </w:rPr>
        <w:t> </w:t>
      </w:r>
      <w:r>
        <w:rPr/>
        <w:t>Pani/Pan</w:t>
      </w:r>
      <w:r>
        <w:rPr>
          <w:spacing w:val="-4"/>
        </w:rPr>
        <w:t> </w:t>
      </w:r>
      <w:r>
        <w:rPr/>
        <w:t>zobowiązana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wskazania dodatkowych informacji mających na celu sprecyzowanie żądania, w szczególności podania nazwy lub daty postępowania o udzielenie zamówienia publicznego lub konkursu albo sprecyzowanie nazwy lub daty zakończonego postępowania o udzielenie </w:t>
      </w:r>
      <w:r>
        <w:rPr>
          <w:spacing w:val="-2"/>
        </w:rPr>
        <w:t>zamówienia;</w:t>
      </w:r>
    </w:p>
    <w:p>
      <w:pPr>
        <w:pStyle w:val="ListParagraph"/>
        <w:numPr>
          <w:ilvl w:val="1"/>
          <w:numId w:val="3"/>
        </w:numPr>
        <w:tabs>
          <w:tab w:pos="308" w:val="left" w:leader="none"/>
        </w:tabs>
        <w:spacing w:line="240" w:lineRule="auto" w:before="3" w:after="0"/>
        <w:ind w:left="308" w:right="0" w:hanging="208"/>
        <w:jc w:val="left"/>
        <w:rPr>
          <w:sz w:val="18"/>
        </w:rPr>
      </w:pPr>
      <w:r>
        <w:rPr>
          <w:sz w:val="18"/>
        </w:rPr>
        <w:t>na</w:t>
      </w:r>
      <w:r>
        <w:rPr>
          <w:spacing w:val="-7"/>
          <w:sz w:val="18"/>
        </w:rPr>
        <w:t> </w:t>
      </w:r>
      <w:r>
        <w:rPr>
          <w:sz w:val="18"/>
        </w:rPr>
        <w:t>podstawie</w:t>
      </w:r>
      <w:r>
        <w:rPr>
          <w:spacing w:val="-5"/>
          <w:sz w:val="18"/>
        </w:rPr>
        <w:t> </w:t>
      </w:r>
      <w:r>
        <w:rPr>
          <w:sz w:val="18"/>
        </w:rPr>
        <w:t>art.</w:t>
      </w:r>
      <w:r>
        <w:rPr>
          <w:spacing w:val="-5"/>
          <w:sz w:val="18"/>
        </w:rPr>
        <w:t> </w:t>
      </w:r>
      <w:r>
        <w:rPr>
          <w:sz w:val="18"/>
        </w:rPr>
        <w:t>16</w:t>
      </w:r>
      <w:r>
        <w:rPr>
          <w:spacing w:val="-5"/>
          <w:sz w:val="18"/>
        </w:rPr>
        <w:t> </w:t>
      </w:r>
      <w:r>
        <w:rPr>
          <w:sz w:val="18"/>
        </w:rPr>
        <w:t>RODO</w:t>
      </w:r>
      <w:r>
        <w:rPr>
          <w:spacing w:val="-5"/>
          <w:sz w:val="18"/>
        </w:rPr>
        <w:t> </w:t>
      </w:r>
      <w:r>
        <w:rPr>
          <w:sz w:val="18"/>
        </w:rPr>
        <w:t>prawo</w:t>
      </w:r>
      <w:r>
        <w:rPr>
          <w:spacing w:val="-5"/>
          <w:sz w:val="18"/>
        </w:rPr>
        <w:t> </w:t>
      </w:r>
      <w:r>
        <w:rPr>
          <w:sz w:val="18"/>
        </w:rPr>
        <w:t>do</w:t>
      </w:r>
      <w:r>
        <w:rPr>
          <w:spacing w:val="-5"/>
          <w:sz w:val="18"/>
        </w:rPr>
        <w:t> </w:t>
      </w:r>
      <w:r>
        <w:rPr>
          <w:sz w:val="18"/>
        </w:rPr>
        <w:t>sprostowania</w:t>
      </w:r>
      <w:r>
        <w:rPr>
          <w:spacing w:val="-5"/>
          <w:sz w:val="18"/>
        </w:rPr>
        <w:t> </w:t>
      </w:r>
      <w:r>
        <w:rPr>
          <w:sz w:val="18"/>
        </w:rPr>
        <w:t>Pani/Pana</w:t>
      </w:r>
      <w:r>
        <w:rPr>
          <w:spacing w:val="-5"/>
          <w:sz w:val="18"/>
        </w:rPr>
        <w:t> </w:t>
      </w:r>
      <w:r>
        <w:rPr>
          <w:sz w:val="18"/>
        </w:rPr>
        <w:t>danych</w:t>
      </w:r>
      <w:r>
        <w:rPr>
          <w:spacing w:val="-5"/>
          <w:sz w:val="18"/>
        </w:rPr>
        <w:t> </w:t>
      </w:r>
      <w:r>
        <w:rPr>
          <w:spacing w:val="-2"/>
          <w:sz w:val="18"/>
        </w:rPr>
        <w:t>osobowych;</w:t>
      </w:r>
    </w:p>
    <w:p>
      <w:pPr>
        <w:pStyle w:val="ListParagraph"/>
        <w:numPr>
          <w:ilvl w:val="1"/>
          <w:numId w:val="3"/>
        </w:numPr>
        <w:tabs>
          <w:tab w:pos="298" w:val="left" w:leader="none"/>
        </w:tabs>
        <w:spacing w:line="249" w:lineRule="auto" w:before="9" w:after="0"/>
        <w:ind w:left="100" w:right="252" w:firstLine="0"/>
        <w:jc w:val="left"/>
        <w:rPr>
          <w:sz w:val="18"/>
        </w:rPr>
      </w:pPr>
      <w:r>
        <w:rPr>
          <w:sz w:val="18"/>
        </w:rPr>
        <w:t>na podstawie art. 18 RODO prawo żądania od administratora ograniczenia przetwarzania danych osobowych z zastrzeżeniem okresu</w:t>
      </w:r>
      <w:r>
        <w:rPr>
          <w:spacing w:val="-3"/>
          <w:sz w:val="18"/>
        </w:rPr>
        <w:t> </w:t>
      </w:r>
      <w:r>
        <w:rPr>
          <w:sz w:val="18"/>
        </w:rPr>
        <w:t>trwania</w:t>
      </w:r>
      <w:r>
        <w:rPr>
          <w:spacing w:val="-3"/>
          <w:sz w:val="18"/>
        </w:rPr>
        <w:t> </w:t>
      </w:r>
      <w:r>
        <w:rPr>
          <w:sz w:val="18"/>
        </w:rPr>
        <w:t>postępowania</w:t>
      </w:r>
      <w:r>
        <w:rPr>
          <w:spacing w:val="-3"/>
          <w:sz w:val="18"/>
        </w:rPr>
        <w:t> </w:t>
      </w:r>
      <w:r>
        <w:rPr>
          <w:sz w:val="18"/>
        </w:rPr>
        <w:t>o</w:t>
      </w:r>
      <w:r>
        <w:rPr>
          <w:spacing w:val="-3"/>
          <w:sz w:val="18"/>
        </w:rPr>
        <w:t> </w:t>
      </w:r>
      <w:r>
        <w:rPr>
          <w:sz w:val="18"/>
        </w:rPr>
        <w:t>udzielenie</w:t>
      </w:r>
      <w:r>
        <w:rPr>
          <w:spacing w:val="-3"/>
          <w:sz w:val="18"/>
        </w:rPr>
        <w:t> </w:t>
      </w:r>
      <w:r>
        <w:rPr>
          <w:sz w:val="18"/>
        </w:rPr>
        <w:t>zamówienia</w:t>
      </w:r>
      <w:r>
        <w:rPr>
          <w:spacing w:val="-3"/>
          <w:sz w:val="18"/>
        </w:rPr>
        <w:t> </w:t>
      </w:r>
      <w:r>
        <w:rPr>
          <w:sz w:val="18"/>
        </w:rPr>
        <w:t>publicznego</w:t>
      </w:r>
      <w:r>
        <w:rPr>
          <w:spacing w:val="-3"/>
          <w:sz w:val="18"/>
        </w:rPr>
        <w:t> </w:t>
      </w:r>
      <w:r>
        <w:rPr>
          <w:sz w:val="18"/>
        </w:rPr>
        <w:t>lub</w:t>
      </w:r>
      <w:r>
        <w:rPr>
          <w:spacing w:val="-3"/>
          <w:sz w:val="18"/>
        </w:rPr>
        <w:t> </w:t>
      </w:r>
      <w:r>
        <w:rPr>
          <w:sz w:val="18"/>
        </w:rPr>
        <w:t>konkursu</w:t>
      </w:r>
      <w:r>
        <w:rPr>
          <w:spacing w:val="-3"/>
          <w:sz w:val="18"/>
        </w:rPr>
        <w:t> </w:t>
      </w:r>
      <w:r>
        <w:rPr>
          <w:sz w:val="18"/>
        </w:rPr>
        <w:t>oraz</w:t>
      </w:r>
      <w:r>
        <w:rPr>
          <w:spacing w:val="-3"/>
          <w:sz w:val="18"/>
        </w:rPr>
        <w:t> </w:t>
      </w:r>
      <w:r>
        <w:rPr>
          <w:sz w:val="18"/>
        </w:rPr>
        <w:t>przypadków,</w:t>
      </w:r>
      <w:r>
        <w:rPr>
          <w:spacing w:val="-3"/>
          <w:sz w:val="18"/>
        </w:rPr>
        <w:t> </w:t>
      </w:r>
      <w:r>
        <w:rPr>
          <w:sz w:val="18"/>
        </w:rPr>
        <w:t>o</w:t>
      </w:r>
      <w:r>
        <w:rPr>
          <w:spacing w:val="-3"/>
          <w:sz w:val="18"/>
        </w:rPr>
        <w:t> </w:t>
      </w:r>
      <w:r>
        <w:rPr>
          <w:sz w:val="18"/>
        </w:rPr>
        <w:t>których</w:t>
      </w:r>
      <w:r>
        <w:rPr>
          <w:spacing w:val="-3"/>
          <w:sz w:val="18"/>
        </w:rPr>
        <w:t> </w:t>
      </w:r>
      <w:r>
        <w:rPr>
          <w:sz w:val="18"/>
        </w:rPr>
        <w:t>mowa</w:t>
      </w:r>
      <w:r>
        <w:rPr>
          <w:spacing w:val="-3"/>
          <w:sz w:val="18"/>
        </w:rPr>
        <w:t> </w:t>
      </w:r>
      <w:r>
        <w:rPr>
          <w:sz w:val="18"/>
        </w:rPr>
        <w:t>w</w:t>
      </w:r>
      <w:r>
        <w:rPr>
          <w:spacing w:val="-3"/>
          <w:sz w:val="18"/>
        </w:rPr>
        <w:t> </w:t>
      </w:r>
      <w:r>
        <w:rPr>
          <w:sz w:val="18"/>
        </w:rPr>
        <w:t>art.</w:t>
      </w:r>
      <w:r>
        <w:rPr>
          <w:spacing w:val="-3"/>
          <w:sz w:val="18"/>
        </w:rPr>
        <w:t> </w:t>
      </w:r>
      <w:r>
        <w:rPr>
          <w:sz w:val="18"/>
        </w:rPr>
        <w:t>18</w:t>
      </w:r>
      <w:r>
        <w:rPr>
          <w:spacing w:val="-3"/>
          <w:sz w:val="18"/>
        </w:rPr>
        <w:t> </w:t>
      </w:r>
      <w:r>
        <w:rPr>
          <w:sz w:val="18"/>
        </w:rPr>
        <w:t>ust.</w:t>
      </w:r>
      <w:r>
        <w:rPr>
          <w:spacing w:val="-3"/>
          <w:sz w:val="18"/>
        </w:rPr>
        <w:t> </w:t>
      </w:r>
      <w:r>
        <w:rPr>
          <w:sz w:val="18"/>
        </w:rPr>
        <w:t>2 </w:t>
      </w:r>
      <w:r>
        <w:rPr>
          <w:spacing w:val="-2"/>
          <w:sz w:val="18"/>
        </w:rPr>
        <w:t>RODO;</w:t>
      </w:r>
    </w:p>
    <w:p>
      <w:pPr>
        <w:pStyle w:val="ListParagraph"/>
        <w:numPr>
          <w:ilvl w:val="1"/>
          <w:numId w:val="3"/>
        </w:numPr>
        <w:tabs>
          <w:tab w:pos="308" w:val="left" w:leader="none"/>
        </w:tabs>
        <w:spacing w:line="249" w:lineRule="auto" w:before="3" w:after="0"/>
        <w:ind w:left="100" w:right="631" w:firstLine="0"/>
        <w:jc w:val="left"/>
        <w:rPr>
          <w:sz w:val="18"/>
        </w:rPr>
      </w:pPr>
      <w:r>
        <w:rPr>
          <w:sz w:val="18"/>
        </w:rPr>
        <w:t>prawo</w:t>
      </w:r>
      <w:r>
        <w:rPr>
          <w:spacing w:val="-4"/>
          <w:sz w:val="18"/>
        </w:rPr>
        <w:t> </w:t>
      </w:r>
      <w:r>
        <w:rPr>
          <w:sz w:val="18"/>
        </w:rPr>
        <w:t>do</w:t>
      </w:r>
      <w:r>
        <w:rPr>
          <w:spacing w:val="-4"/>
          <w:sz w:val="18"/>
        </w:rPr>
        <w:t> </w:t>
      </w:r>
      <w:r>
        <w:rPr>
          <w:sz w:val="18"/>
        </w:rPr>
        <w:t>wniesienia</w:t>
      </w:r>
      <w:r>
        <w:rPr>
          <w:spacing w:val="-4"/>
          <w:sz w:val="18"/>
        </w:rPr>
        <w:t> </w:t>
      </w:r>
      <w:r>
        <w:rPr>
          <w:sz w:val="18"/>
        </w:rPr>
        <w:t>skargi</w:t>
      </w:r>
      <w:r>
        <w:rPr>
          <w:spacing w:val="-4"/>
          <w:sz w:val="18"/>
        </w:rPr>
        <w:t> </w:t>
      </w:r>
      <w:r>
        <w:rPr>
          <w:sz w:val="18"/>
        </w:rPr>
        <w:t>do</w:t>
      </w:r>
      <w:r>
        <w:rPr>
          <w:spacing w:val="-4"/>
          <w:sz w:val="18"/>
        </w:rPr>
        <w:t> </w:t>
      </w:r>
      <w:r>
        <w:rPr>
          <w:sz w:val="18"/>
        </w:rPr>
        <w:t>Prezesa</w:t>
      </w:r>
      <w:r>
        <w:rPr>
          <w:spacing w:val="-4"/>
          <w:sz w:val="18"/>
        </w:rPr>
        <w:t> </w:t>
      </w:r>
      <w:r>
        <w:rPr>
          <w:sz w:val="18"/>
        </w:rPr>
        <w:t>Urzędu</w:t>
      </w:r>
      <w:r>
        <w:rPr>
          <w:spacing w:val="-4"/>
          <w:sz w:val="18"/>
        </w:rPr>
        <w:t> </w:t>
      </w:r>
      <w:r>
        <w:rPr>
          <w:sz w:val="18"/>
        </w:rPr>
        <w:t>Ochrony</w:t>
      </w:r>
      <w:r>
        <w:rPr>
          <w:spacing w:val="-4"/>
          <w:sz w:val="18"/>
        </w:rPr>
        <w:t> </w:t>
      </w:r>
      <w:r>
        <w:rPr>
          <w:sz w:val="18"/>
        </w:rPr>
        <w:t>Danych</w:t>
      </w:r>
      <w:r>
        <w:rPr>
          <w:spacing w:val="-4"/>
          <w:sz w:val="18"/>
        </w:rPr>
        <w:t> </w:t>
      </w:r>
      <w:r>
        <w:rPr>
          <w:sz w:val="18"/>
        </w:rPr>
        <w:t>Osobowych,</w:t>
      </w:r>
      <w:r>
        <w:rPr>
          <w:spacing w:val="-4"/>
          <w:sz w:val="18"/>
        </w:rPr>
        <w:t> </w:t>
      </w:r>
      <w:r>
        <w:rPr>
          <w:sz w:val="18"/>
        </w:rPr>
        <w:t>gdy</w:t>
      </w:r>
      <w:r>
        <w:rPr>
          <w:spacing w:val="-4"/>
          <w:sz w:val="18"/>
        </w:rPr>
        <w:t> </w:t>
      </w:r>
      <w:r>
        <w:rPr>
          <w:sz w:val="18"/>
        </w:rPr>
        <w:t>uzna</w:t>
      </w:r>
      <w:r>
        <w:rPr>
          <w:spacing w:val="-4"/>
          <w:sz w:val="18"/>
        </w:rPr>
        <w:t> </w:t>
      </w:r>
      <w:r>
        <w:rPr>
          <w:sz w:val="18"/>
        </w:rPr>
        <w:t>Pani/Pan,</w:t>
      </w:r>
      <w:r>
        <w:rPr>
          <w:spacing w:val="-4"/>
          <w:sz w:val="18"/>
        </w:rPr>
        <w:t> </w:t>
      </w:r>
      <w:r>
        <w:rPr>
          <w:sz w:val="18"/>
        </w:rPr>
        <w:t>że</w:t>
      </w:r>
      <w:r>
        <w:rPr>
          <w:spacing w:val="-4"/>
          <w:sz w:val="18"/>
        </w:rPr>
        <w:t> </w:t>
      </w:r>
      <w:r>
        <w:rPr>
          <w:sz w:val="18"/>
        </w:rPr>
        <w:t>przetwarzanie</w:t>
      </w:r>
      <w:r>
        <w:rPr>
          <w:spacing w:val="-4"/>
          <w:sz w:val="18"/>
        </w:rPr>
        <w:t> </w:t>
      </w:r>
      <w:r>
        <w:rPr>
          <w:sz w:val="18"/>
        </w:rPr>
        <w:t>danych osobowych Pani/Pana dotyczących narusza przepisy RODO;</w:t>
      </w:r>
    </w:p>
    <w:p>
      <w:pPr>
        <w:pStyle w:val="ListParagraph"/>
        <w:numPr>
          <w:ilvl w:val="0"/>
          <w:numId w:val="3"/>
        </w:numPr>
        <w:tabs>
          <w:tab w:pos="308" w:val="left" w:leader="none"/>
        </w:tabs>
        <w:spacing w:line="240" w:lineRule="auto" w:before="1" w:after="0"/>
        <w:ind w:left="308" w:right="0" w:hanging="208"/>
        <w:jc w:val="left"/>
        <w:rPr>
          <w:sz w:val="18"/>
        </w:rPr>
      </w:pPr>
      <w:r>
        <w:rPr>
          <w:sz w:val="18"/>
        </w:rPr>
        <w:t>nie</w:t>
      </w:r>
      <w:r>
        <w:rPr>
          <w:spacing w:val="-6"/>
          <w:sz w:val="18"/>
        </w:rPr>
        <w:t> </w:t>
      </w:r>
      <w:r>
        <w:rPr>
          <w:sz w:val="18"/>
        </w:rPr>
        <w:t>przysługuje</w:t>
      </w:r>
      <w:r>
        <w:rPr>
          <w:spacing w:val="-5"/>
          <w:sz w:val="18"/>
        </w:rPr>
        <w:t> </w:t>
      </w:r>
      <w:r>
        <w:rPr>
          <w:spacing w:val="-2"/>
          <w:sz w:val="18"/>
        </w:rPr>
        <w:t>Pani/Panu:</w:t>
      </w:r>
    </w:p>
    <w:p>
      <w:pPr>
        <w:pStyle w:val="ListParagraph"/>
        <w:numPr>
          <w:ilvl w:val="1"/>
          <w:numId w:val="3"/>
        </w:numPr>
        <w:tabs>
          <w:tab w:pos="308" w:val="left" w:leader="none"/>
        </w:tabs>
        <w:spacing w:line="240" w:lineRule="auto" w:before="9" w:after="0"/>
        <w:ind w:left="308" w:right="0" w:hanging="208"/>
        <w:jc w:val="left"/>
        <w:rPr>
          <w:sz w:val="18"/>
        </w:rPr>
      </w:pPr>
      <w:r>
        <w:rPr>
          <w:sz w:val="18"/>
        </w:rPr>
        <w:t>w</w:t>
      </w:r>
      <w:r>
        <w:rPr>
          <w:spacing w:val="-5"/>
          <w:sz w:val="18"/>
        </w:rPr>
        <w:t> </w:t>
      </w:r>
      <w:r>
        <w:rPr>
          <w:sz w:val="18"/>
        </w:rPr>
        <w:t>związku</w:t>
      </w:r>
      <w:r>
        <w:rPr>
          <w:spacing w:val="-3"/>
          <w:sz w:val="18"/>
        </w:rPr>
        <w:t> </w:t>
      </w:r>
      <w:r>
        <w:rPr>
          <w:sz w:val="18"/>
        </w:rPr>
        <w:t>z</w:t>
      </w:r>
      <w:r>
        <w:rPr>
          <w:spacing w:val="-3"/>
          <w:sz w:val="18"/>
        </w:rPr>
        <w:t> </w:t>
      </w:r>
      <w:r>
        <w:rPr>
          <w:sz w:val="18"/>
        </w:rPr>
        <w:t>art.</w:t>
      </w:r>
      <w:r>
        <w:rPr>
          <w:spacing w:val="-3"/>
          <w:sz w:val="18"/>
        </w:rPr>
        <w:t> </w:t>
      </w:r>
      <w:r>
        <w:rPr>
          <w:sz w:val="18"/>
        </w:rPr>
        <w:t>17</w:t>
      </w:r>
      <w:r>
        <w:rPr>
          <w:spacing w:val="-3"/>
          <w:sz w:val="18"/>
        </w:rPr>
        <w:t> </w:t>
      </w:r>
      <w:r>
        <w:rPr>
          <w:sz w:val="18"/>
        </w:rPr>
        <w:t>ust.</w:t>
      </w:r>
      <w:r>
        <w:rPr>
          <w:spacing w:val="-3"/>
          <w:sz w:val="18"/>
        </w:rPr>
        <w:t> </w:t>
      </w:r>
      <w:r>
        <w:rPr>
          <w:sz w:val="18"/>
        </w:rPr>
        <w:t>3</w:t>
      </w:r>
      <w:r>
        <w:rPr>
          <w:spacing w:val="-3"/>
          <w:sz w:val="18"/>
        </w:rPr>
        <w:t> </w:t>
      </w:r>
      <w:r>
        <w:rPr>
          <w:sz w:val="18"/>
        </w:rPr>
        <w:t>lit.</w:t>
      </w:r>
      <w:r>
        <w:rPr>
          <w:spacing w:val="-3"/>
          <w:sz w:val="18"/>
        </w:rPr>
        <w:t> </w:t>
      </w:r>
      <w:r>
        <w:rPr>
          <w:sz w:val="18"/>
        </w:rPr>
        <w:t>b,</w:t>
      </w:r>
      <w:r>
        <w:rPr>
          <w:spacing w:val="-2"/>
          <w:sz w:val="18"/>
        </w:rPr>
        <w:t> </w:t>
      </w:r>
      <w:r>
        <w:rPr>
          <w:sz w:val="18"/>
        </w:rPr>
        <w:t>d</w:t>
      </w:r>
      <w:r>
        <w:rPr>
          <w:spacing w:val="-3"/>
          <w:sz w:val="18"/>
        </w:rPr>
        <w:t> </w:t>
      </w:r>
      <w:r>
        <w:rPr>
          <w:sz w:val="18"/>
        </w:rPr>
        <w:t>lub</w:t>
      </w:r>
      <w:r>
        <w:rPr>
          <w:spacing w:val="-3"/>
          <w:sz w:val="18"/>
        </w:rPr>
        <w:t> </w:t>
      </w:r>
      <w:r>
        <w:rPr>
          <w:sz w:val="18"/>
        </w:rPr>
        <w:t>e</w:t>
      </w:r>
      <w:r>
        <w:rPr>
          <w:spacing w:val="-3"/>
          <w:sz w:val="18"/>
        </w:rPr>
        <w:t> </w:t>
      </w:r>
      <w:r>
        <w:rPr>
          <w:sz w:val="18"/>
        </w:rPr>
        <w:t>RODO</w:t>
      </w:r>
      <w:r>
        <w:rPr>
          <w:spacing w:val="-3"/>
          <w:sz w:val="18"/>
        </w:rPr>
        <w:t> </w:t>
      </w:r>
      <w:r>
        <w:rPr>
          <w:sz w:val="18"/>
        </w:rPr>
        <w:t>prawo</w:t>
      </w:r>
      <w:r>
        <w:rPr>
          <w:spacing w:val="-3"/>
          <w:sz w:val="18"/>
        </w:rPr>
        <w:t> </w:t>
      </w:r>
      <w:r>
        <w:rPr>
          <w:sz w:val="18"/>
        </w:rPr>
        <w:t>do</w:t>
      </w:r>
      <w:r>
        <w:rPr>
          <w:spacing w:val="-3"/>
          <w:sz w:val="18"/>
        </w:rPr>
        <w:t> </w:t>
      </w:r>
      <w:r>
        <w:rPr>
          <w:sz w:val="18"/>
        </w:rPr>
        <w:t>usunięcia</w:t>
      </w:r>
      <w:r>
        <w:rPr>
          <w:spacing w:val="-3"/>
          <w:sz w:val="18"/>
        </w:rPr>
        <w:t> </w:t>
      </w:r>
      <w:r>
        <w:rPr>
          <w:sz w:val="18"/>
        </w:rPr>
        <w:t>danych</w:t>
      </w:r>
      <w:r>
        <w:rPr>
          <w:spacing w:val="-2"/>
          <w:sz w:val="18"/>
        </w:rPr>
        <w:t> osobowych;</w:t>
      </w:r>
    </w:p>
    <w:p>
      <w:pPr>
        <w:pStyle w:val="ListParagraph"/>
        <w:numPr>
          <w:ilvl w:val="1"/>
          <w:numId w:val="3"/>
        </w:numPr>
        <w:tabs>
          <w:tab w:pos="308" w:val="left" w:leader="none"/>
        </w:tabs>
        <w:spacing w:line="240" w:lineRule="auto" w:before="9" w:after="0"/>
        <w:ind w:left="308" w:right="0" w:hanging="208"/>
        <w:jc w:val="left"/>
        <w:rPr>
          <w:sz w:val="18"/>
        </w:rPr>
      </w:pPr>
      <w:r>
        <w:rPr>
          <w:sz w:val="18"/>
        </w:rPr>
        <w:t>prawo</w:t>
      </w:r>
      <w:r>
        <w:rPr>
          <w:spacing w:val="-6"/>
          <w:sz w:val="18"/>
        </w:rPr>
        <w:t> </w:t>
      </w:r>
      <w:r>
        <w:rPr>
          <w:sz w:val="18"/>
        </w:rPr>
        <w:t>do</w:t>
      </w:r>
      <w:r>
        <w:rPr>
          <w:spacing w:val="-4"/>
          <w:sz w:val="18"/>
        </w:rPr>
        <w:t> </w:t>
      </w:r>
      <w:r>
        <w:rPr>
          <w:sz w:val="18"/>
        </w:rPr>
        <w:t>przenoszenia</w:t>
      </w:r>
      <w:r>
        <w:rPr>
          <w:spacing w:val="-4"/>
          <w:sz w:val="18"/>
        </w:rPr>
        <w:t> </w:t>
      </w:r>
      <w:r>
        <w:rPr>
          <w:sz w:val="18"/>
        </w:rPr>
        <w:t>danych</w:t>
      </w:r>
      <w:r>
        <w:rPr>
          <w:spacing w:val="-4"/>
          <w:sz w:val="18"/>
        </w:rPr>
        <w:t> </w:t>
      </w:r>
      <w:r>
        <w:rPr>
          <w:sz w:val="18"/>
        </w:rPr>
        <w:t>osobowych,</w:t>
      </w:r>
      <w:r>
        <w:rPr>
          <w:spacing w:val="-4"/>
          <w:sz w:val="18"/>
        </w:rPr>
        <w:t> </w:t>
      </w:r>
      <w:r>
        <w:rPr>
          <w:sz w:val="18"/>
        </w:rPr>
        <w:t>o</w:t>
      </w:r>
      <w:r>
        <w:rPr>
          <w:spacing w:val="-4"/>
          <w:sz w:val="18"/>
        </w:rPr>
        <w:t> </w:t>
      </w:r>
      <w:r>
        <w:rPr>
          <w:sz w:val="18"/>
        </w:rPr>
        <w:t>którym</w:t>
      </w:r>
      <w:r>
        <w:rPr>
          <w:spacing w:val="-4"/>
          <w:sz w:val="18"/>
        </w:rPr>
        <w:t> </w:t>
      </w:r>
      <w:r>
        <w:rPr>
          <w:sz w:val="18"/>
        </w:rPr>
        <w:t>mowa</w:t>
      </w:r>
      <w:r>
        <w:rPr>
          <w:spacing w:val="-4"/>
          <w:sz w:val="18"/>
        </w:rPr>
        <w:t> </w:t>
      </w:r>
      <w:r>
        <w:rPr>
          <w:sz w:val="18"/>
        </w:rPr>
        <w:t>w</w:t>
      </w:r>
      <w:r>
        <w:rPr>
          <w:spacing w:val="-4"/>
          <w:sz w:val="18"/>
        </w:rPr>
        <w:t> </w:t>
      </w:r>
      <w:r>
        <w:rPr>
          <w:sz w:val="18"/>
        </w:rPr>
        <w:t>art.</w:t>
      </w:r>
      <w:r>
        <w:rPr>
          <w:spacing w:val="-4"/>
          <w:sz w:val="18"/>
        </w:rPr>
        <w:t> </w:t>
      </w:r>
      <w:r>
        <w:rPr>
          <w:sz w:val="18"/>
        </w:rPr>
        <w:t>20</w:t>
      </w:r>
      <w:r>
        <w:rPr>
          <w:spacing w:val="-3"/>
          <w:sz w:val="18"/>
        </w:rPr>
        <w:t> </w:t>
      </w:r>
      <w:r>
        <w:rPr>
          <w:spacing w:val="-2"/>
          <w:sz w:val="18"/>
        </w:rPr>
        <w:t>RODO;</w:t>
      </w:r>
    </w:p>
    <w:p>
      <w:pPr>
        <w:pStyle w:val="ListParagraph"/>
        <w:numPr>
          <w:ilvl w:val="1"/>
          <w:numId w:val="3"/>
        </w:numPr>
        <w:tabs>
          <w:tab w:pos="298" w:val="left" w:leader="none"/>
        </w:tabs>
        <w:spacing w:line="249" w:lineRule="auto" w:before="9" w:after="0"/>
        <w:ind w:left="100" w:right="391" w:firstLine="0"/>
        <w:jc w:val="left"/>
        <w:rPr>
          <w:sz w:val="18"/>
        </w:rPr>
      </w:pPr>
      <w:r>
        <w:rPr>
          <w:sz w:val="18"/>
        </w:rPr>
        <w:t>na</w:t>
      </w:r>
      <w:r>
        <w:rPr>
          <w:spacing w:val="-4"/>
          <w:sz w:val="18"/>
        </w:rPr>
        <w:t> </w:t>
      </w:r>
      <w:r>
        <w:rPr>
          <w:sz w:val="18"/>
        </w:rPr>
        <w:t>podstawie</w:t>
      </w:r>
      <w:r>
        <w:rPr>
          <w:spacing w:val="-4"/>
          <w:sz w:val="18"/>
        </w:rPr>
        <w:t> </w:t>
      </w:r>
      <w:r>
        <w:rPr>
          <w:sz w:val="18"/>
        </w:rPr>
        <w:t>art.</w:t>
      </w:r>
      <w:r>
        <w:rPr>
          <w:spacing w:val="-4"/>
          <w:sz w:val="18"/>
        </w:rPr>
        <w:t> </w:t>
      </w:r>
      <w:r>
        <w:rPr>
          <w:sz w:val="18"/>
        </w:rPr>
        <w:t>21</w:t>
      </w:r>
      <w:r>
        <w:rPr>
          <w:spacing w:val="-4"/>
          <w:sz w:val="18"/>
        </w:rPr>
        <w:t> </w:t>
      </w:r>
      <w:r>
        <w:rPr>
          <w:sz w:val="18"/>
        </w:rPr>
        <w:t>RODO</w:t>
      </w:r>
      <w:r>
        <w:rPr>
          <w:spacing w:val="-4"/>
          <w:sz w:val="18"/>
        </w:rPr>
        <w:t> </w:t>
      </w:r>
      <w:r>
        <w:rPr>
          <w:sz w:val="18"/>
        </w:rPr>
        <w:t>prawo</w:t>
      </w:r>
      <w:r>
        <w:rPr>
          <w:spacing w:val="-4"/>
          <w:sz w:val="18"/>
        </w:rPr>
        <w:t> </w:t>
      </w:r>
      <w:r>
        <w:rPr>
          <w:sz w:val="18"/>
        </w:rPr>
        <w:t>sprzeciwu,</w:t>
      </w:r>
      <w:r>
        <w:rPr>
          <w:spacing w:val="-4"/>
          <w:sz w:val="18"/>
        </w:rPr>
        <w:t> </w:t>
      </w:r>
      <w:r>
        <w:rPr>
          <w:sz w:val="18"/>
        </w:rPr>
        <w:t>wobec</w:t>
      </w:r>
      <w:r>
        <w:rPr>
          <w:spacing w:val="-4"/>
          <w:sz w:val="18"/>
        </w:rPr>
        <w:t> </w:t>
      </w:r>
      <w:r>
        <w:rPr>
          <w:sz w:val="18"/>
        </w:rPr>
        <w:t>przetwarzania</w:t>
      </w:r>
      <w:r>
        <w:rPr>
          <w:spacing w:val="-4"/>
          <w:sz w:val="18"/>
        </w:rPr>
        <w:t> </w:t>
      </w:r>
      <w:r>
        <w:rPr>
          <w:sz w:val="18"/>
        </w:rPr>
        <w:t>danych</w:t>
      </w:r>
      <w:r>
        <w:rPr>
          <w:spacing w:val="-4"/>
          <w:sz w:val="18"/>
        </w:rPr>
        <w:t> </w:t>
      </w:r>
      <w:r>
        <w:rPr>
          <w:sz w:val="18"/>
        </w:rPr>
        <w:t>osobowych,</w:t>
      </w:r>
      <w:r>
        <w:rPr>
          <w:spacing w:val="-4"/>
          <w:sz w:val="18"/>
        </w:rPr>
        <w:t> </w:t>
      </w:r>
      <w:r>
        <w:rPr>
          <w:sz w:val="18"/>
        </w:rPr>
        <w:t>gdyż</w:t>
      </w:r>
      <w:r>
        <w:rPr>
          <w:spacing w:val="-4"/>
          <w:sz w:val="18"/>
        </w:rPr>
        <w:t> </w:t>
      </w:r>
      <w:r>
        <w:rPr>
          <w:sz w:val="18"/>
        </w:rPr>
        <w:t>podstawą</w:t>
      </w:r>
      <w:r>
        <w:rPr>
          <w:spacing w:val="-4"/>
          <w:sz w:val="18"/>
        </w:rPr>
        <w:t> </w:t>
      </w:r>
      <w:r>
        <w:rPr>
          <w:sz w:val="18"/>
        </w:rPr>
        <w:t>prawną</w:t>
      </w:r>
      <w:r>
        <w:rPr>
          <w:spacing w:val="-4"/>
          <w:sz w:val="18"/>
        </w:rPr>
        <w:t> </w:t>
      </w:r>
      <w:r>
        <w:rPr>
          <w:sz w:val="18"/>
        </w:rPr>
        <w:t>przetwarzania Pani/Pana danych osobowych jest art. 6 ust. 1 lit. c RODO;</w:t>
      </w:r>
    </w:p>
    <w:p>
      <w:pPr>
        <w:pStyle w:val="ListParagraph"/>
        <w:numPr>
          <w:ilvl w:val="0"/>
          <w:numId w:val="3"/>
        </w:numPr>
        <w:tabs>
          <w:tab w:pos="407" w:val="left" w:leader="none"/>
        </w:tabs>
        <w:spacing w:line="249" w:lineRule="auto" w:before="2" w:after="0"/>
        <w:ind w:left="100" w:right="131" w:firstLine="0"/>
        <w:jc w:val="left"/>
        <w:rPr>
          <w:sz w:val="18"/>
        </w:rPr>
      </w:pPr>
      <w:r>
        <w:rPr>
          <w:sz w:val="18"/>
        </w:rPr>
        <w:t>przysługuje</w:t>
      </w:r>
      <w:r>
        <w:rPr>
          <w:spacing w:val="-4"/>
          <w:sz w:val="18"/>
        </w:rPr>
        <w:t> </w:t>
      </w:r>
      <w:r>
        <w:rPr>
          <w:sz w:val="18"/>
        </w:rPr>
        <w:t>Pani/Panu</w:t>
      </w:r>
      <w:r>
        <w:rPr>
          <w:spacing w:val="-4"/>
          <w:sz w:val="18"/>
        </w:rPr>
        <w:t> </w:t>
      </w:r>
      <w:r>
        <w:rPr>
          <w:sz w:val="18"/>
        </w:rPr>
        <w:t>prawo</w:t>
      </w:r>
      <w:r>
        <w:rPr>
          <w:spacing w:val="-4"/>
          <w:sz w:val="18"/>
        </w:rPr>
        <w:t> </w:t>
      </w:r>
      <w:r>
        <w:rPr>
          <w:sz w:val="18"/>
        </w:rPr>
        <w:t>wniesienia</w:t>
      </w:r>
      <w:r>
        <w:rPr>
          <w:spacing w:val="-4"/>
          <w:sz w:val="18"/>
        </w:rPr>
        <w:t> </w:t>
      </w:r>
      <w:r>
        <w:rPr>
          <w:sz w:val="18"/>
        </w:rPr>
        <w:t>skargi</w:t>
      </w:r>
      <w:r>
        <w:rPr>
          <w:spacing w:val="-4"/>
          <w:sz w:val="18"/>
        </w:rPr>
        <w:t> </w:t>
      </w:r>
      <w:r>
        <w:rPr>
          <w:sz w:val="18"/>
        </w:rPr>
        <w:t>do</w:t>
      </w:r>
      <w:r>
        <w:rPr>
          <w:spacing w:val="-4"/>
          <w:sz w:val="18"/>
        </w:rPr>
        <w:t> </w:t>
      </w:r>
      <w:r>
        <w:rPr>
          <w:sz w:val="18"/>
        </w:rPr>
        <w:t>organu</w:t>
      </w:r>
      <w:r>
        <w:rPr>
          <w:spacing w:val="-4"/>
          <w:sz w:val="18"/>
        </w:rPr>
        <w:t> </w:t>
      </w:r>
      <w:r>
        <w:rPr>
          <w:sz w:val="18"/>
        </w:rPr>
        <w:t>nadzorczego</w:t>
      </w:r>
      <w:r>
        <w:rPr>
          <w:spacing w:val="-4"/>
          <w:sz w:val="18"/>
        </w:rPr>
        <w:t> </w:t>
      </w:r>
      <w:r>
        <w:rPr>
          <w:sz w:val="18"/>
        </w:rPr>
        <w:t>na</w:t>
      </w:r>
      <w:r>
        <w:rPr>
          <w:spacing w:val="-4"/>
          <w:sz w:val="18"/>
        </w:rPr>
        <w:t> </w:t>
      </w:r>
      <w:r>
        <w:rPr>
          <w:sz w:val="18"/>
        </w:rPr>
        <w:t>niezgodne</w:t>
      </w:r>
      <w:r>
        <w:rPr>
          <w:spacing w:val="-4"/>
          <w:sz w:val="18"/>
        </w:rPr>
        <w:t> </w:t>
      </w:r>
      <w:r>
        <w:rPr>
          <w:sz w:val="18"/>
        </w:rPr>
        <w:t>z</w:t>
      </w:r>
      <w:r>
        <w:rPr>
          <w:spacing w:val="-4"/>
          <w:sz w:val="18"/>
        </w:rPr>
        <w:t> </w:t>
      </w:r>
      <w:r>
        <w:rPr>
          <w:sz w:val="18"/>
        </w:rPr>
        <w:t>RODO</w:t>
      </w:r>
      <w:r>
        <w:rPr>
          <w:spacing w:val="-4"/>
          <w:sz w:val="18"/>
        </w:rPr>
        <w:t> </w:t>
      </w:r>
      <w:r>
        <w:rPr>
          <w:sz w:val="18"/>
        </w:rPr>
        <w:t>przetwarzanie</w:t>
      </w:r>
      <w:r>
        <w:rPr>
          <w:spacing w:val="-4"/>
          <w:sz w:val="18"/>
        </w:rPr>
        <w:t> </w:t>
      </w:r>
      <w:r>
        <w:rPr>
          <w:sz w:val="18"/>
        </w:rPr>
        <w:t>Pani/Pana</w:t>
      </w:r>
      <w:r>
        <w:rPr>
          <w:spacing w:val="-4"/>
          <w:sz w:val="18"/>
        </w:rPr>
        <w:t> </w:t>
      </w:r>
      <w:r>
        <w:rPr>
          <w:sz w:val="18"/>
        </w:rPr>
        <w:t>danych osobowych przez administratora. Organem właściwym dla przedmiotowej skargi jest Urząd Ochrony Danych Osobowych, ul. Stawki 2, 00-193 Warszawa.</w:t>
      </w:r>
    </w:p>
    <w:p>
      <w:pPr>
        <w:pStyle w:val="BodyText"/>
        <w:rPr>
          <w:sz w:val="11"/>
        </w:rPr>
      </w:pPr>
      <w:r>
        <w:rPr>
          <w:sz w:val="11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426738</wp:posOffset>
                </wp:positionH>
                <wp:positionV relativeFrom="paragraph">
                  <wp:posOffset>105082</wp:posOffset>
                </wp:positionV>
                <wp:extent cx="6699884" cy="153035"/>
                <wp:effectExtent l="0" t="0" r="0" b="0"/>
                <wp:wrapTopAndBottom/>
                <wp:docPr id="9" name="Textbox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Textbox 9"/>
                      <wps:cNvSpPr txBox="1"/>
                      <wps:spPr>
                        <a:xfrm>
                          <a:off x="0" y="0"/>
                          <a:ext cx="6699884" cy="153035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762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2"/>
                              <w:ind w:left="84" w:right="0" w:firstLine="0"/>
                              <w:jc w:val="left"/>
                              <w:rPr>
                                <w:b/>
                                <w:color w:val="000000"/>
                                <w:sz w:val="19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19"/>
                              </w:rPr>
                              <w:t>SEKCJA</w:t>
                            </w:r>
                            <w:r>
                              <w:rPr>
                                <w:b/>
                                <w:color w:val="000000"/>
                                <w:spacing w:val="3"/>
                                <w:sz w:val="19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19"/>
                              </w:rPr>
                              <w:t>IV</w:t>
                            </w:r>
                            <w:r>
                              <w:rPr>
                                <w:b/>
                                <w:color w:val="000000"/>
                                <w:spacing w:val="3"/>
                                <w:sz w:val="19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19"/>
                              </w:rPr>
                              <w:t>–</w:t>
                            </w:r>
                            <w:r>
                              <w:rPr>
                                <w:b/>
                                <w:color w:val="000000"/>
                                <w:spacing w:val="3"/>
                                <w:sz w:val="19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19"/>
                              </w:rPr>
                              <w:t>PRZEDMIOT</w:t>
                            </w:r>
                            <w:r>
                              <w:rPr>
                                <w:b/>
                                <w:color w:val="000000"/>
                                <w:spacing w:val="3"/>
                                <w:sz w:val="19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19"/>
                              </w:rPr>
                              <w:t>ZAMÓWIENIA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.601421pt;margin-top:8.27422pt;width:527.550pt;height:12.05pt;mso-position-horizontal-relative:page;mso-position-vertical-relative:paragraph;z-index:-15727104;mso-wrap-distance-left:0;mso-wrap-distance-right:0" type="#_x0000_t202" id="docshape9" filled="true" fillcolor="#bfbfbf" stroked="true" strokeweight=".600167pt" strokecolor="#000000">
                <v:textbox inset="0,0,0,0">
                  <w:txbxContent>
                    <w:p>
                      <w:pPr>
                        <w:spacing w:before="2"/>
                        <w:ind w:left="84" w:right="0" w:firstLine="0"/>
                        <w:jc w:val="left"/>
                        <w:rPr>
                          <w:b/>
                          <w:color w:val="000000"/>
                          <w:sz w:val="19"/>
                        </w:rPr>
                      </w:pPr>
                      <w:r>
                        <w:rPr>
                          <w:b/>
                          <w:color w:val="000000"/>
                          <w:sz w:val="19"/>
                        </w:rPr>
                        <w:t>SEKCJA</w:t>
                      </w:r>
                      <w:r>
                        <w:rPr>
                          <w:b/>
                          <w:color w:val="000000"/>
                          <w:spacing w:val="3"/>
                          <w:sz w:val="19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19"/>
                        </w:rPr>
                        <w:t>IV</w:t>
                      </w:r>
                      <w:r>
                        <w:rPr>
                          <w:b/>
                          <w:color w:val="000000"/>
                          <w:spacing w:val="3"/>
                          <w:sz w:val="19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19"/>
                        </w:rPr>
                        <w:t>–</w:t>
                      </w:r>
                      <w:r>
                        <w:rPr>
                          <w:b/>
                          <w:color w:val="000000"/>
                          <w:spacing w:val="3"/>
                          <w:sz w:val="19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19"/>
                        </w:rPr>
                        <w:t>PRZEDMIOT</w:t>
                      </w:r>
                      <w:r>
                        <w:rPr>
                          <w:b/>
                          <w:color w:val="000000"/>
                          <w:spacing w:val="3"/>
                          <w:sz w:val="19"/>
                        </w:rPr>
                        <w:t> </w:t>
                      </w:r>
                      <w:r>
                        <w:rPr>
                          <w:b/>
                          <w:color w:val="000000"/>
                          <w:spacing w:val="-2"/>
                          <w:sz w:val="19"/>
                        </w:rPr>
                        <w:t>ZAMÓWIENIA</w:t>
                      </w:r>
                    </w:p>
                  </w:txbxContent>
                </v:textbox>
                <v:fill type="solid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38"/>
      </w:pPr>
    </w:p>
    <w:p>
      <w:pPr>
        <w:spacing w:before="0"/>
        <w:ind w:left="100" w:right="0" w:firstLine="0"/>
        <w:jc w:val="left"/>
        <w:rPr>
          <w:b/>
          <w:sz w:val="18"/>
        </w:rPr>
      </w:pPr>
      <w:r>
        <w:rPr>
          <w:b/>
          <w:sz w:val="18"/>
        </w:rPr>
        <w:t>4.1.)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Informacje</w:t>
      </w:r>
      <w:r>
        <w:rPr>
          <w:b/>
          <w:spacing w:val="-6"/>
          <w:sz w:val="18"/>
        </w:rPr>
        <w:t> </w:t>
      </w:r>
      <w:r>
        <w:rPr>
          <w:b/>
          <w:sz w:val="18"/>
        </w:rPr>
        <w:t>ogólne</w:t>
      </w:r>
      <w:r>
        <w:rPr>
          <w:b/>
          <w:spacing w:val="-6"/>
          <w:sz w:val="18"/>
        </w:rPr>
        <w:t> </w:t>
      </w:r>
      <w:r>
        <w:rPr>
          <w:b/>
          <w:sz w:val="18"/>
        </w:rPr>
        <w:t>odnoszące</w:t>
      </w:r>
      <w:r>
        <w:rPr>
          <w:b/>
          <w:spacing w:val="-6"/>
          <w:sz w:val="18"/>
        </w:rPr>
        <w:t> </w:t>
      </w:r>
      <w:r>
        <w:rPr>
          <w:b/>
          <w:sz w:val="18"/>
        </w:rPr>
        <w:t>się</w:t>
      </w:r>
      <w:r>
        <w:rPr>
          <w:b/>
          <w:spacing w:val="-6"/>
          <w:sz w:val="18"/>
        </w:rPr>
        <w:t> </w:t>
      </w:r>
      <w:r>
        <w:rPr>
          <w:b/>
          <w:sz w:val="18"/>
        </w:rPr>
        <w:t>do</w:t>
      </w:r>
      <w:r>
        <w:rPr>
          <w:b/>
          <w:spacing w:val="-6"/>
          <w:sz w:val="18"/>
        </w:rPr>
        <w:t> </w:t>
      </w:r>
      <w:r>
        <w:rPr>
          <w:b/>
          <w:sz w:val="18"/>
        </w:rPr>
        <w:t>przedmiotu</w:t>
      </w:r>
      <w:r>
        <w:rPr>
          <w:b/>
          <w:spacing w:val="-6"/>
          <w:sz w:val="18"/>
        </w:rPr>
        <w:t> </w:t>
      </w:r>
      <w:r>
        <w:rPr>
          <w:b/>
          <w:spacing w:val="-2"/>
          <w:sz w:val="18"/>
        </w:rPr>
        <w:t>zamówienia.</w:t>
      </w:r>
    </w:p>
    <w:p>
      <w:pPr>
        <w:spacing w:before="177"/>
        <w:ind w:left="100" w:right="0" w:firstLine="0"/>
        <w:jc w:val="left"/>
        <w:rPr>
          <w:sz w:val="18"/>
        </w:rPr>
      </w:pPr>
      <w:r>
        <w:rPr>
          <w:b/>
          <w:sz w:val="18"/>
        </w:rPr>
        <w:t>4.1.1.)</w:t>
      </w:r>
      <w:r>
        <w:rPr>
          <w:b/>
          <w:spacing w:val="-15"/>
          <w:sz w:val="18"/>
        </w:rPr>
        <w:t> </w:t>
      </w:r>
      <w:r>
        <w:rPr>
          <w:b/>
          <w:sz w:val="18"/>
        </w:rPr>
        <w:t>Przed</w:t>
      </w:r>
      <w:r>
        <w:rPr>
          <w:b/>
          <w:spacing w:val="-12"/>
          <w:sz w:val="18"/>
        </w:rPr>
        <w:t> </w:t>
      </w:r>
      <w:r>
        <w:rPr>
          <w:b/>
          <w:sz w:val="18"/>
        </w:rPr>
        <w:t>wszczęciem</w:t>
      </w:r>
      <w:r>
        <w:rPr>
          <w:b/>
          <w:spacing w:val="-9"/>
          <w:sz w:val="18"/>
        </w:rPr>
        <w:t> </w:t>
      </w:r>
      <w:r>
        <w:rPr>
          <w:b/>
          <w:sz w:val="18"/>
        </w:rPr>
        <w:t>postępowania</w:t>
      </w:r>
      <w:r>
        <w:rPr>
          <w:b/>
          <w:spacing w:val="-9"/>
          <w:sz w:val="18"/>
        </w:rPr>
        <w:t> </w:t>
      </w:r>
      <w:r>
        <w:rPr>
          <w:b/>
          <w:sz w:val="18"/>
        </w:rPr>
        <w:t>przeprowadzono</w:t>
      </w:r>
      <w:r>
        <w:rPr>
          <w:b/>
          <w:spacing w:val="-9"/>
          <w:sz w:val="18"/>
        </w:rPr>
        <w:t> </w:t>
      </w:r>
      <w:r>
        <w:rPr>
          <w:b/>
          <w:sz w:val="18"/>
        </w:rPr>
        <w:t>konsultacje</w:t>
      </w:r>
      <w:r>
        <w:rPr>
          <w:b/>
          <w:spacing w:val="-9"/>
          <w:sz w:val="18"/>
        </w:rPr>
        <w:t> </w:t>
      </w:r>
      <w:r>
        <w:rPr>
          <w:b/>
          <w:sz w:val="18"/>
        </w:rPr>
        <w:t>rynkowe:</w:t>
      </w:r>
      <w:r>
        <w:rPr>
          <w:b/>
          <w:spacing w:val="-16"/>
          <w:sz w:val="18"/>
        </w:rPr>
        <w:t> </w:t>
      </w:r>
      <w:r>
        <w:rPr>
          <w:spacing w:val="-5"/>
          <w:sz w:val="18"/>
        </w:rPr>
        <w:t>Nie</w:t>
      </w:r>
    </w:p>
    <w:p>
      <w:pPr>
        <w:spacing w:before="177"/>
        <w:ind w:left="100" w:right="0" w:firstLine="0"/>
        <w:jc w:val="left"/>
        <w:rPr>
          <w:sz w:val="18"/>
        </w:rPr>
      </w:pPr>
      <w:r>
        <w:rPr>
          <w:b/>
          <w:sz w:val="18"/>
        </w:rPr>
        <w:t>4.1.2.)</w:t>
      </w:r>
      <w:r>
        <w:rPr>
          <w:b/>
          <w:spacing w:val="-13"/>
          <w:sz w:val="18"/>
        </w:rPr>
        <w:t> </w:t>
      </w:r>
      <w:r>
        <w:rPr>
          <w:b/>
          <w:sz w:val="18"/>
        </w:rPr>
        <w:t>Numer</w:t>
      </w:r>
      <w:r>
        <w:rPr>
          <w:b/>
          <w:spacing w:val="-11"/>
          <w:sz w:val="18"/>
        </w:rPr>
        <w:t> </w:t>
      </w:r>
      <w:r>
        <w:rPr>
          <w:b/>
          <w:sz w:val="18"/>
        </w:rPr>
        <w:t>referencyjny:</w:t>
      </w:r>
      <w:r>
        <w:rPr>
          <w:b/>
          <w:spacing w:val="-18"/>
          <w:sz w:val="18"/>
        </w:rPr>
        <w:t> </w:t>
      </w:r>
      <w:r>
        <w:rPr>
          <w:spacing w:val="-2"/>
          <w:sz w:val="18"/>
        </w:rPr>
        <w:t>DPP.28.17.2025(TUK.TP)</w:t>
      </w:r>
    </w:p>
    <w:p>
      <w:pPr>
        <w:spacing w:before="177"/>
        <w:ind w:left="100" w:right="0" w:firstLine="0"/>
        <w:jc w:val="left"/>
        <w:rPr>
          <w:sz w:val="18"/>
        </w:rPr>
      </w:pPr>
      <w:r>
        <w:rPr>
          <w:b/>
          <w:sz w:val="18"/>
        </w:rPr>
        <w:t>4.1.3.)</w:t>
      </w:r>
      <w:r>
        <w:rPr>
          <w:b/>
          <w:spacing w:val="-13"/>
          <w:sz w:val="18"/>
        </w:rPr>
        <w:t> </w:t>
      </w:r>
      <w:r>
        <w:rPr>
          <w:b/>
          <w:sz w:val="18"/>
        </w:rPr>
        <w:t>Rodzaj</w:t>
      </w:r>
      <w:r>
        <w:rPr>
          <w:b/>
          <w:spacing w:val="-8"/>
          <w:sz w:val="18"/>
        </w:rPr>
        <w:t> </w:t>
      </w:r>
      <w:r>
        <w:rPr>
          <w:b/>
          <w:sz w:val="18"/>
        </w:rPr>
        <w:t>zamówienia:</w:t>
      </w:r>
      <w:r>
        <w:rPr>
          <w:b/>
          <w:spacing w:val="-14"/>
          <w:sz w:val="18"/>
        </w:rPr>
        <w:t> </w:t>
      </w:r>
      <w:r>
        <w:rPr>
          <w:spacing w:val="-2"/>
          <w:sz w:val="18"/>
        </w:rPr>
        <w:t>Dostawy</w:t>
      </w:r>
    </w:p>
    <w:p>
      <w:pPr>
        <w:spacing w:before="177"/>
        <w:ind w:left="100" w:right="0" w:firstLine="0"/>
        <w:jc w:val="left"/>
        <w:rPr>
          <w:sz w:val="18"/>
        </w:rPr>
      </w:pPr>
      <w:r>
        <w:rPr>
          <w:b/>
          <w:sz w:val="18"/>
        </w:rPr>
        <w:t>4.1.4.)</w:t>
      </w:r>
      <w:r>
        <w:rPr>
          <w:b/>
          <w:spacing w:val="-12"/>
          <w:sz w:val="18"/>
        </w:rPr>
        <w:t> </w:t>
      </w:r>
      <w:r>
        <w:rPr>
          <w:b/>
          <w:sz w:val="18"/>
        </w:rPr>
        <w:t>Zamawiający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udziela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zamówienia</w:t>
      </w:r>
      <w:r>
        <w:rPr>
          <w:b/>
          <w:spacing w:val="-8"/>
          <w:sz w:val="18"/>
        </w:rPr>
        <w:t> </w:t>
      </w:r>
      <w:r>
        <w:rPr>
          <w:b/>
          <w:sz w:val="18"/>
        </w:rPr>
        <w:t>w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częściach,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z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których</w:t>
      </w:r>
      <w:r>
        <w:rPr>
          <w:b/>
          <w:spacing w:val="-8"/>
          <w:sz w:val="18"/>
        </w:rPr>
        <w:t> </w:t>
      </w:r>
      <w:r>
        <w:rPr>
          <w:b/>
          <w:sz w:val="18"/>
        </w:rPr>
        <w:t>każda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stanowi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przedmiot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odrębnego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postępowania:</w:t>
      </w:r>
      <w:r>
        <w:rPr>
          <w:b/>
          <w:spacing w:val="-16"/>
          <w:sz w:val="18"/>
        </w:rPr>
        <w:t> </w:t>
      </w:r>
      <w:r>
        <w:rPr>
          <w:spacing w:val="-5"/>
          <w:sz w:val="18"/>
        </w:rPr>
        <w:t>Nie</w:t>
      </w:r>
    </w:p>
    <w:p>
      <w:pPr>
        <w:spacing w:before="178"/>
        <w:ind w:left="100" w:right="0" w:firstLine="0"/>
        <w:jc w:val="left"/>
        <w:rPr>
          <w:sz w:val="18"/>
        </w:rPr>
      </w:pPr>
      <w:r>
        <w:rPr>
          <w:b/>
          <w:sz w:val="18"/>
        </w:rPr>
        <w:t>4.1.8.)</w:t>
      </w:r>
      <w:r>
        <w:rPr>
          <w:b/>
          <w:spacing w:val="-14"/>
          <w:sz w:val="18"/>
        </w:rPr>
        <w:t> </w:t>
      </w:r>
      <w:r>
        <w:rPr>
          <w:b/>
          <w:sz w:val="18"/>
        </w:rPr>
        <w:t>Możliwe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jest</w:t>
      </w:r>
      <w:r>
        <w:rPr>
          <w:b/>
          <w:spacing w:val="-8"/>
          <w:sz w:val="18"/>
        </w:rPr>
        <w:t> </w:t>
      </w:r>
      <w:r>
        <w:rPr>
          <w:b/>
          <w:sz w:val="18"/>
        </w:rPr>
        <w:t>składanie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ofert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częściowych:</w:t>
      </w:r>
      <w:r>
        <w:rPr>
          <w:b/>
          <w:spacing w:val="-22"/>
          <w:sz w:val="18"/>
        </w:rPr>
        <w:t> </w:t>
      </w:r>
      <w:r>
        <w:rPr>
          <w:spacing w:val="-5"/>
          <w:sz w:val="18"/>
        </w:rPr>
        <w:t>Nie</w:t>
      </w:r>
    </w:p>
    <w:p>
      <w:pPr>
        <w:spacing w:before="177"/>
        <w:ind w:left="100" w:right="0" w:firstLine="0"/>
        <w:jc w:val="left"/>
        <w:rPr>
          <w:sz w:val="18"/>
        </w:rPr>
      </w:pPr>
      <w:r>
        <w:rPr>
          <w:b/>
          <w:sz w:val="18"/>
        </w:rPr>
        <w:t>4.1.13.)</w:t>
      </w:r>
      <w:r>
        <w:rPr>
          <w:b/>
          <w:spacing w:val="-15"/>
          <w:sz w:val="18"/>
        </w:rPr>
        <w:t> </w:t>
      </w:r>
      <w:r>
        <w:rPr>
          <w:b/>
          <w:sz w:val="18"/>
        </w:rPr>
        <w:t>Zamawiający</w:t>
      </w:r>
      <w:r>
        <w:rPr>
          <w:b/>
          <w:spacing w:val="-8"/>
          <w:sz w:val="18"/>
        </w:rPr>
        <w:t> </w:t>
      </w:r>
      <w:r>
        <w:rPr>
          <w:b/>
          <w:sz w:val="18"/>
        </w:rPr>
        <w:t>uwzględnia</w:t>
      </w:r>
      <w:r>
        <w:rPr>
          <w:b/>
          <w:spacing w:val="-8"/>
          <w:sz w:val="18"/>
        </w:rPr>
        <w:t> </w:t>
      </w:r>
      <w:r>
        <w:rPr>
          <w:b/>
          <w:sz w:val="18"/>
        </w:rPr>
        <w:t>aspekty</w:t>
      </w:r>
      <w:r>
        <w:rPr>
          <w:b/>
          <w:spacing w:val="-8"/>
          <w:sz w:val="18"/>
        </w:rPr>
        <w:t> </w:t>
      </w:r>
      <w:r>
        <w:rPr>
          <w:b/>
          <w:sz w:val="18"/>
        </w:rPr>
        <w:t>społeczne,</w:t>
      </w:r>
      <w:r>
        <w:rPr>
          <w:b/>
          <w:spacing w:val="-8"/>
          <w:sz w:val="18"/>
        </w:rPr>
        <w:t> </w:t>
      </w:r>
      <w:r>
        <w:rPr>
          <w:b/>
          <w:sz w:val="18"/>
        </w:rPr>
        <w:t>środowiskowe</w:t>
      </w:r>
      <w:r>
        <w:rPr>
          <w:b/>
          <w:spacing w:val="-8"/>
          <w:sz w:val="18"/>
        </w:rPr>
        <w:t> </w:t>
      </w:r>
      <w:r>
        <w:rPr>
          <w:b/>
          <w:sz w:val="18"/>
        </w:rPr>
        <w:t>lub</w:t>
      </w:r>
      <w:r>
        <w:rPr>
          <w:b/>
          <w:spacing w:val="-8"/>
          <w:sz w:val="18"/>
        </w:rPr>
        <w:t> </w:t>
      </w:r>
      <w:r>
        <w:rPr>
          <w:b/>
          <w:sz w:val="18"/>
        </w:rPr>
        <w:t>etykiety</w:t>
      </w:r>
      <w:r>
        <w:rPr>
          <w:b/>
          <w:spacing w:val="-8"/>
          <w:sz w:val="18"/>
        </w:rPr>
        <w:t> </w:t>
      </w:r>
      <w:r>
        <w:rPr>
          <w:b/>
          <w:sz w:val="18"/>
        </w:rPr>
        <w:t>w</w:t>
      </w:r>
      <w:r>
        <w:rPr>
          <w:b/>
          <w:spacing w:val="-8"/>
          <w:sz w:val="18"/>
        </w:rPr>
        <w:t> </w:t>
      </w:r>
      <w:r>
        <w:rPr>
          <w:b/>
          <w:sz w:val="18"/>
        </w:rPr>
        <w:t>opisie</w:t>
      </w:r>
      <w:r>
        <w:rPr>
          <w:b/>
          <w:spacing w:val="-8"/>
          <w:sz w:val="18"/>
        </w:rPr>
        <w:t> </w:t>
      </w:r>
      <w:r>
        <w:rPr>
          <w:b/>
          <w:sz w:val="18"/>
        </w:rPr>
        <w:t>przedmiotu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zamówienia:</w:t>
      </w:r>
      <w:r>
        <w:rPr>
          <w:b/>
          <w:spacing w:val="-18"/>
          <w:sz w:val="18"/>
        </w:rPr>
        <w:t> </w:t>
      </w:r>
      <w:r>
        <w:rPr>
          <w:spacing w:val="-5"/>
          <w:sz w:val="18"/>
        </w:rPr>
        <w:t>Nie</w:t>
      </w:r>
    </w:p>
    <w:p>
      <w:pPr>
        <w:spacing w:before="177"/>
        <w:ind w:left="100" w:right="0" w:firstLine="0"/>
        <w:jc w:val="left"/>
        <w:rPr>
          <w:b/>
          <w:sz w:val="18"/>
        </w:rPr>
      </w:pPr>
      <w:r>
        <w:rPr>
          <w:b/>
          <w:sz w:val="18"/>
        </w:rPr>
        <w:t>4.2.</w:t>
      </w:r>
      <w:r>
        <w:rPr>
          <w:b/>
          <w:spacing w:val="-9"/>
          <w:sz w:val="18"/>
        </w:rPr>
        <w:t> </w:t>
      </w:r>
      <w:r>
        <w:rPr>
          <w:b/>
          <w:sz w:val="18"/>
        </w:rPr>
        <w:t>Informacje</w:t>
      </w:r>
      <w:r>
        <w:rPr>
          <w:b/>
          <w:spacing w:val="-6"/>
          <w:sz w:val="18"/>
        </w:rPr>
        <w:t> </w:t>
      </w:r>
      <w:r>
        <w:rPr>
          <w:b/>
          <w:sz w:val="18"/>
        </w:rPr>
        <w:t>szczegółowe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odnoszące</w:t>
      </w:r>
      <w:r>
        <w:rPr>
          <w:b/>
          <w:spacing w:val="-6"/>
          <w:sz w:val="18"/>
        </w:rPr>
        <w:t> </w:t>
      </w:r>
      <w:r>
        <w:rPr>
          <w:b/>
          <w:sz w:val="18"/>
        </w:rPr>
        <w:t>się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do</w:t>
      </w:r>
      <w:r>
        <w:rPr>
          <w:b/>
          <w:spacing w:val="-6"/>
          <w:sz w:val="18"/>
        </w:rPr>
        <w:t> </w:t>
      </w:r>
      <w:r>
        <w:rPr>
          <w:b/>
          <w:sz w:val="18"/>
        </w:rPr>
        <w:t>przedmiotu</w:t>
      </w:r>
      <w:r>
        <w:rPr>
          <w:b/>
          <w:spacing w:val="-6"/>
          <w:sz w:val="18"/>
        </w:rPr>
        <w:t> </w:t>
      </w:r>
      <w:r>
        <w:rPr>
          <w:b/>
          <w:spacing w:val="-2"/>
          <w:sz w:val="18"/>
        </w:rPr>
        <w:t>zamówienia:</w:t>
      </w:r>
    </w:p>
    <w:p>
      <w:pPr>
        <w:spacing w:before="177"/>
        <w:ind w:left="100" w:right="0" w:firstLine="0"/>
        <w:jc w:val="left"/>
        <w:rPr>
          <w:b/>
          <w:sz w:val="18"/>
        </w:rPr>
      </w:pPr>
      <w:r>
        <w:rPr>
          <w:b/>
          <w:sz w:val="18"/>
        </w:rPr>
        <w:t>4.2.2.)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Krótki</w:t>
      </w:r>
      <w:r>
        <w:rPr>
          <w:b/>
          <w:spacing w:val="-6"/>
          <w:sz w:val="18"/>
        </w:rPr>
        <w:t> </w:t>
      </w:r>
      <w:r>
        <w:rPr>
          <w:b/>
          <w:sz w:val="18"/>
        </w:rPr>
        <w:t>opis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przedmiotu</w:t>
      </w:r>
      <w:r>
        <w:rPr>
          <w:b/>
          <w:spacing w:val="-6"/>
          <w:sz w:val="18"/>
        </w:rPr>
        <w:t> </w:t>
      </w:r>
      <w:r>
        <w:rPr>
          <w:b/>
          <w:spacing w:val="-2"/>
          <w:sz w:val="18"/>
        </w:rPr>
        <w:t>zamówienia</w:t>
      </w:r>
    </w:p>
    <w:p>
      <w:pPr>
        <w:spacing w:before="204"/>
        <w:ind w:left="100" w:right="0" w:firstLine="0"/>
        <w:jc w:val="left"/>
        <w:rPr>
          <w:sz w:val="19"/>
        </w:rPr>
      </w:pPr>
      <w:r>
        <w:rPr>
          <w:sz w:val="19"/>
        </w:rPr>
        <w:t>Dostawa</w:t>
      </w:r>
      <w:r>
        <w:rPr>
          <w:spacing w:val="2"/>
          <w:sz w:val="19"/>
        </w:rPr>
        <w:t> </w:t>
      </w:r>
      <w:r>
        <w:rPr>
          <w:sz w:val="19"/>
        </w:rPr>
        <w:t>komputerów</w:t>
      </w:r>
      <w:r>
        <w:rPr>
          <w:spacing w:val="3"/>
          <w:sz w:val="19"/>
        </w:rPr>
        <w:t> </w:t>
      </w:r>
      <w:r>
        <w:rPr>
          <w:sz w:val="19"/>
        </w:rPr>
        <w:t>przenośnych</w:t>
      </w:r>
      <w:r>
        <w:rPr>
          <w:spacing w:val="2"/>
          <w:sz w:val="19"/>
        </w:rPr>
        <w:t> </w:t>
      </w:r>
      <w:r>
        <w:rPr>
          <w:sz w:val="19"/>
        </w:rPr>
        <w:t>dla</w:t>
      </w:r>
      <w:r>
        <w:rPr>
          <w:spacing w:val="3"/>
          <w:sz w:val="19"/>
        </w:rPr>
        <w:t> </w:t>
      </w:r>
      <w:r>
        <w:rPr>
          <w:sz w:val="19"/>
        </w:rPr>
        <w:t>Zarządu</w:t>
      </w:r>
      <w:r>
        <w:rPr>
          <w:spacing w:val="2"/>
          <w:sz w:val="19"/>
        </w:rPr>
        <w:t> </w:t>
      </w:r>
      <w:r>
        <w:rPr>
          <w:sz w:val="19"/>
        </w:rPr>
        <w:t>Mienia</w:t>
      </w:r>
      <w:r>
        <w:rPr>
          <w:spacing w:val="3"/>
          <w:sz w:val="19"/>
        </w:rPr>
        <w:t> </w:t>
      </w:r>
      <w:r>
        <w:rPr>
          <w:sz w:val="19"/>
        </w:rPr>
        <w:t>m.</w:t>
      </w:r>
      <w:r>
        <w:rPr>
          <w:spacing w:val="3"/>
          <w:sz w:val="19"/>
        </w:rPr>
        <w:t> </w:t>
      </w:r>
      <w:r>
        <w:rPr>
          <w:sz w:val="19"/>
        </w:rPr>
        <w:t>st.</w:t>
      </w:r>
      <w:r>
        <w:rPr>
          <w:spacing w:val="2"/>
          <w:sz w:val="19"/>
        </w:rPr>
        <w:t> </w:t>
      </w:r>
      <w:r>
        <w:rPr>
          <w:spacing w:val="-2"/>
          <w:sz w:val="19"/>
        </w:rPr>
        <w:t>Warszawy.</w:t>
      </w:r>
    </w:p>
    <w:p>
      <w:pPr>
        <w:pStyle w:val="ListParagraph"/>
        <w:numPr>
          <w:ilvl w:val="0"/>
          <w:numId w:val="4"/>
        </w:numPr>
        <w:tabs>
          <w:tab w:pos="311" w:val="left" w:leader="none"/>
        </w:tabs>
        <w:spacing w:line="240" w:lineRule="auto" w:before="9" w:after="0"/>
        <w:ind w:left="311" w:right="0" w:hanging="211"/>
        <w:jc w:val="left"/>
        <w:rPr>
          <w:sz w:val="19"/>
        </w:rPr>
      </w:pPr>
      <w:r>
        <w:rPr>
          <w:sz w:val="19"/>
        </w:rPr>
        <w:t>Przedmiotem</w:t>
      </w:r>
      <w:r>
        <w:rPr>
          <w:spacing w:val="2"/>
          <w:sz w:val="19"/>
        </w:rPr>
        <w:t> </w:t>
      </w:r>
      <w:r>
        <w:rPr>
          <w:sz w:val="19"/>
        </w:rPr>
        <w:t>zamówienia</w:t>
      </w:r>
      <w:r>
        <w:rPr>
          <w:spacing w:val="3"/>
          <w:sz w:val="19"/>
        </w:rPr>
        <w:t> </w:t>
      </w:r>
      <w:r>
        <w:rPr>
          <w:sz w:val="19"/>
        </w:rPr>
        <w:t>jest</w:t>
      </w:r>
      <w:r>
        <w:rPr>
          <w:spacing w:val="3"/>
          <w:sz w:val="19"/>
        </w:rPr>
        <w:t> </w:t>
      </w:r>
      <w:r>
        <w:rPr>
          <w:sz w:val="19"/>
        </w:rPr>
        <w:t>„Dostawa</w:t>
      </w:r>
      <w:r>
        <w:rPr>
          <w:spacing w:val="3"/>
          <w:sz w:val="19"/>
        </w:rPr>
        <w:t> </w:t>
      </w:r>
      <w:r>
        <w:rPr>
          <w:sz w:val="19"/>
        </w:rPr>
        <w:t>komputerów</w:t>
      </w:r>
      <w:r>
        <w:rPr>
          <w:spacing w:val="2"/>
          <w:sz w:val="19"/>
        </w:rPr>
        <w:t> </w:t>
      </w:r>
      <w:r>
        <w:rPr>
          <w:sz w:val="19"/>
        </w:rPr>
        <w:t>przenośnych</w:t>
      </w:r>
      <w:r>
        <w:rPr>
          <w:spacing w:val="3"/>
          <w:sz w:val="19"/>
        </w:rPr>
        <w:t> </w:t>
      </w:r>
      <w:r>
        <w:rPr>
          <w:sz w:val="19"/>
        </w:rPr>
        <w:t>dla</w:t>
      </w:r>
      <w:r>
        <w:rPr>
          <w:spacing w:val="3"/>
          <w:sz w:val="19"/>
        </w:rPr>
        <w:t> </w:t>
      </w:r>
      <w:r>
        <w:rPr>
          <w:sz w:val="19"/>
        </w:rPr>
        <w:t>Zarządu</w:t>
      </w:r>
      <w:r>
        <w:rPr>
          <w:spacing w:val="3"/>
          <w:sz w:val="19"/>
        </w:rPr>
        <w:t> </w:t>
      </w:r>
      <w:r>
        <w:rPr>
          <w:sz w:val="19"/>
        </w:rPr>
        <w:t>Mienia</w:t>
      </w:r>
      <w:r>
        <w:rPr>
          <w:spacing w:val="3"/>
          <w:sz w:val="19"/>
        </w:rPr>
        <w:t> </w:t>
      </w:r>
      <w:r>
        <w:rPr>
          <w:sz w:val="19"/>
        </w:rPr>
        <w:t>m.</w:t>
      </w:r>
      <w:r>
        <w:rPr>
          <w:spacing w:val="2"/>
          <w:sz w:val="19"/>
        </w:rPr>
        <w:t> </w:t>
      </w:r>
      <w:r>
        <w:rPr>
          <w:sz w:val="19"/>
        </w:rPr>
        <w:t>st.</w:t>
      </w:r>
      <w:r>
        <w:rPr>
          <w:spacing w:val="3"/>
          <w:sz w:val="19"/>
        </w:rPr>
        <w:t> </w:t>
      </w:r>
      <w:r>
        <w:rPr>
          <w:spacing w:val="-2"/>
          <w:sz w:val="19"/>
        </w:rPr>
        <w:t>Warszawy”.</w:t>
      </w:r>
    </w:p>
    <w:p>
      <w:pPr>
        <w:pStyle w:val="ListParagraph"/>
        <w:numPr>
          <w:ilvl w:val="0"/>
          <w:numId w:val="4"/>
        </w:numPr>
        <w:tabs>
          <w:tab w:pos="311" w:val="left" w:leader="none"/>
        </w:tabs>
        <w:spacing w:line="240" w:lineRule="auto" w:before="10" w:after="0"/>
        <w:ind w:left="311" w:right="0" w:hanging="211"/>
        <w:jc w:val="left"/>
        <w:rPr>
          <w:sz w:val="19"/>
        </w:rPr>
      </w:pPr>
      <w:r>
        <w:rPr>
          <w:sz w:val="19"/>
        </w:rPr>
        <w:t>Szczegółowy</w:t>
      </w:r>
      <w:r>
        <w:rPr>
          <w:spacing w:val="3"/>
          <w:sz w:val="19"/>
        </w:rPr>
        <w:t> </w:t>
      </w:r>
      <w:r>
        <w:rPr>
          <w:sz w:val="19"/>
        </w:rPr>
        <w:t>opis</w:t>
      </w:r>
      <w:r>
        <w:rPr>
          <w:spacing w:val="3"/>
          <w:sz w:val="19"/>
        </w:rPr>
        <w:t> </w:t>
      </w:r>
      <w:r>
        <w:rPr>
          <w:sz w:val="19"/>
        </w:rPr>
        <w:t>przedmiotu</w:t>
      </w:r>
      <w:r>
        <w:rPr>
          <w:spacing w:val="3"/>
          <w:sz w:val="19"/>
        </w:rPr>
        <w:t> </w:t>
      </w:r>
      <w:r>
        <w:rPr>
          <w:sz w:val="19"/>
        </w:rPr>
        <w:t>zamówienia</w:t>
      </w:r>
      <w:r>
        <w:rPr>
          <w:spacing w:val="3"/>
          <w:sz w:val="19"/>
        </w:rPr>
        <w:t> </w:t>
      </w:r>
      <w:r>
        <w:rPr>
          <w:spacing w:val="-2"/>
          <w:sz w:val="19"/>
        </w:rPr>
        <w:t>określają:</w:t>
      </w:r>
    </w:p>
    <w:p>
      <w:pPr>
        <w:pStyle w:val="BodyText"/>
        <w:spacing w:before="19"/>
        <w:rPr>
          <w:sz w:val="19"/>
        </w:rPr>
      </w:pPr>
    </w:p>
    <w:p>
      <w:pPr>
        <w:pStyle w:val="ListParagraph"/>
        <w:numPr>
          <w:ilvl w:val="1"/>
          <w:numId w:val="4"/>
        </w:numPr>
        <w:tabs>
          <w:tab w:pos="322" w:val="left" w:leader="none"/>
        </w:tabs>
        <w:spacing w:line="240" w:lineRule="auto" w:before="0" w:after="0"/>
        <w:ind w:left="322" w:right="0" w:hanging="222"/>
        <w:jc w:val="left"/>
        <w:rPr>
          <w:sz w:val="19"/>
        </w:rPr>
      </w:pPr>
      <w:r>
        <w:rPr>
          <w:sz w:val="19"/>
        </w:rPr>
        <w:t>Opis</w:t>
      </w:r>
      <w:r>
        <w:rPr>
          <w:spacing w:val="1"/>
          <w:sz w:val="19"/>
        </w:rPr>
        <w:t> </w:t>
      </w:r>
      <w:r>
        <w:rPr>
          <w:sz w:val="19"/>
        </w:rPr>
        <w:t>przedmiotu</w:t>
      </w:r>
      <w:r>
        <w:rPr>
          <w:spacing w:val="2"/>
          <w:sz w:val="19"/>
        </w:rPr>
        <w:t> </w:t>
      </w:r>
      <w:r>
        <w:rPr>
          <w:sz w:val="19"/>
        </w:rPr>
        <w:t>zamówienia</w:t>
      </w:r>
      <w:r>
        <w:rPr>
          <w:spacing w:val="2"/>
          <w:sz w:val="19"/>
        </w:rPr>
        <w:t> </w:t>
      </w:r>
      <w:r>
        <w:rPr>
          <w:sz w:val="19"/>
        </w:rPr>
        <w:t>-</w:t>
      </w:r>
      <w:r>
        <w:rPr>
          <w:spacing w:val="1"/>
          <w:sz w:val="19"/>
        </w:rPr>
        <w:t> </w:t>
      </w:r>
      <w:r>
        <w:rPr>
          <w:sz w:val="19"/>
        </w:rPr>
        <w:t>stanowiący</w:t>
      </w:r>
      <w:r>
        <w:rPr>
          <w:spacing w:val="2"/>
          <w:sz w:val="19"/>
        </w:rPr>
        <w:t> </w:t>
      </w:r>
      <w:r>
        <w:rPr>
          <w:sz w:val="19"/>
        </w:rPr>
        <w:t>Załącznik</w:t>
      </w:r>
      <w:r>
        <w:rPr>
          <w:spacing w:val="2"/>
          <w:sz w:val="19"/>
        </w:rPr>
        <w:t> </w:t>
      </w:r>
      <w:r>
        <w:rPr>
          <w:sz w:val="19"/>
        </w:rPr>
        <w:t>nr</w:t>
      </w:r>
      <w:r>
        <w:rPr>
          <w:spacing w:val="1"/>
          <w:sz w:val="19"/>
        </w:rPr>
        <w:t> </w:t>
      </w:r>
      <w:r>
        <w:rPr>
          <w:sz w:val="19"/>
        </w:rPr>
        <w:t>1</w:t>
      </w:r>
      <w:r>
        <w:rPr>
          <w:spacing w:val="2"/>
          <w:sz w:val="19"/>
        </w:rPr>
        <w:t> </w:t>
      </w:r>
      <w:r>
        <w:rPr>
          <w:sz w:val="19"/>
        </w:rPr>
        <w:t>do</w:t>
      </w:r>
      <w:r>
        <w:rPr>
          <w:spacing w:val="2"/>
          <w:sz w:val="19"/>
        </w:rPr>
        <w:t> </w:t>
      </w:r>
      <w:r>
        <w:rPr>
          <w:spacing w:val="-4"/>
          <w:sz w:val="19"/>
        </w:rPr>
        <w:t>SWZ;</w:t>
      </w:r>
    </w:p>
    <w:p>
      <w:pPr>
        <w:pStyle w:val="ListParagraph"/>
        <w:numPr>
          <w:ilvl w:val="1"/>
          <w:numId w:val="4"/>
        </w:numPr>
        <w:tabs>
          <w:tab w:pos="322" w:val="left" w:leader="none"/>
        </w:tabs>
        <w:spacing w:line="240" w:lineRule="auto" w:before="10" w:after="0"/>
        <w:ind w:left="322" w:right="0" w:hanging="222"/>
        <w:jc w:val="left"/>
        <w:rPr>
          <w:sz w:val="19"/>
        </w:rPr>
      </w:pPr>
      <w:r>
        <w:rPr>
          <w:sz w:val="19"/>
        </w:rPr>
        <w:t>Projektowane</w:t>
      </w:r>
      <w:r>
        <w:rPr>
          <w:spacing w:val="2"/>
          <w:sz w:val="19"/>
        </w:rPr>
        <w:t> </w:t>
      </w:r>
      <w:r>
        <w:rPr>
          <w:sz w:val="19"/>
        </w:rPr>
        <w:t>postanowienia</w:t>
      </w:r>
      <w:r>
        <w:rPr>
          <w:spacing w:val="2"/>
          <w:sz w:val="19"/>
        </w:rPr>
        <w:t> </w:t>
      </w:r>
      <w:r>
        <w:rPr>
          <w:sz w:val="19"/>
        </w:rPr>
        <w:t>umowy</w:t>
      </w:r>
      <w:r>
        <w:rPr>
          <w:spacing w:val="2"/>
          <w:sz w:val="19"/>
        </w:rPr>
        <w:t> </w:t>
      </w:r>
      <w:r>
        <w:rPr>
          <w:sz w:val="19"/>
        </w:rPr>
        <w:t>ochrony</w:t>
      </w:r>
      <w:r>
        <w:rPr>
          <w:spacing w:val="2"/>
          <w:sz w:val="19"/>
        </w:rPr>
        <w:t> </w:t>
      </w:r>
      <w:r>
        <w:rPr>
          <w:sz w:val="19"/>
        </w:rPr>
        <w:t>fizycznej</w:t>
      </w:r>
      <w:r>
        <w:rPr>
          <w:spacing w:val="2"/>
          <w:sz w:val="19"/>
        </w:rPr>
        <w:t> </w:t>
      </w:r>
      <w:r>
        <w:rPr>
          <w:sz w:val="19"/>
        </w:rPr>
        <w:t>stanowiące</w:t>
      </w:r>
      <w:r>
        <w:rPr>
          <w:spacing w:val="2"/>
          <w:sz w:val="19"/>
        </w:rPr>
        <w:t> </w:t>
      </w:r>
      <w:r>
        <w:rPr>
          <w:sz w:val="19"/>
        </w:rPr>
        <w:t>Załącznik</w:t>
      </w:r>
      <w:r>
        <w:rPr>
          <w:spacing w:val="2"/>
          <w:sz w:val="19"/>
        </w:rPr>
        <w:t> </w:t>
      </w:r>
      <w:r>
        <w:rPr>
          <w:sz w:val="19"/>
        </w:rPr>
        <w:t>nr</w:t>
      </w:r>
      <w:r>
        <w:rPr>
          <w:spacing w:val="2"/>
          <w:sz w:val="19"/>
        </w:rPr>
        <w:t> </w:t>
      </w:r>
      <w:r>
        <w:rPr>
          <w:sz w:val="19"/>
        </w:rPr>
        <w:t>3</w:t>
      </w:r>
      <w:r>
        <w:rPr>
          <w:spacing w:val="3"/>
          <w:sz w:val="19"/>
        </w:rPr>
        <w:t> </w:t>
      </w:r>
      <w:r>
        <w:rPr>
          <w:sz w:val="19"/>
        </w:rPr>
        <w:t>do</w:t>
      </w:r>
      <w:r>
        <w:rPr>
          <w:spacing w:val="2"/>
          <w:sz w:val="19"/>
        </w:rPr>
        <w:t> </w:t>
      </w:r>
      <w:r>
        <w:rPr>
          <w:spacing w:val="-4"/>
          <w:sz w:val="19"/>
        </w:rPr>
        <w:t>SWZ;</w:t>
      </w:r>
    </w:p>
    <w:p>
      <w:pPr>
        <w:spacing w:before="175"/>
        <w:ind w:left="100" w:right="0" w:firstLine="0"/>
        <w:jc w:val="left"/>
        <w:rPr>
          <w:sz w:val="18"/>
        </w:rPr>
      </w:pPr>
      <w:r>
        <w:rPr>
          <w:b/>
          <w:sz w:val="18"/>
        </w:rPr>
        <w:t>4.2.6.)</w:t>
      </w:r>
      <w:r>
        <w:rPr>
          <w:b/>
          <w:spacing w:val="-6"/>
          <w:sz w:val="18"/>
        </w:rPr>
        <w:t> </w:t>
      </w:r>
      <w:r>
        <w:rPr>
          <w:b/>
          <w:sz w:val="18"/>
        </w:rPr>
        <w:t>Główny</w:t>
      </w:r>
      <w:r>
        <w:rPr>
          <w:b/>
          <w:spacing w:val="-6"/>
          <w:sz w:val="18"/>
        </w:rPr>
        <w:t> </w:t>
      </w:r>
      <w:r>
        <w:rPr>
          <w:b/>
          <w:sz w:val="18"/>
        </w:rPr>
        <w:t>kod</w:t>
      </w:r>
      <w:r>
        <w:rPr>
          <w:b/>
          <w:spacing w:val="-6"/>
          <w:sz w:val="18"/>
        </w:rPr>
        <w:t> </w:t>
      </w:r>
      <w:r>
        <w:rPr>
          <w:b/>
          <w:sz w:val="18"/>
        </w:rPr>
        <w:t>CPV:</w:t>
      </w:r>
      <w:r>
        <w:rPr>
          <w:b/>
          <w:spacing w:val="-12"/>
          <w:sz w:val="18"/>
        </w:rPr>
        <w:t> </w:t>
      </w:r>
      <w:r>
        <w:rPr>
          <w:sz w:val="18"/>
        </w:rPr>
        <w:t>30213100-6</w:t>
      </w:r>
      <w:r>
        <w:rPr>
          <w:spacing w:val="-6"/>
          <w:sz w:val="18"/>
        </w:rPr>
        <w:t> </w:t>
      </w:r>
      <w:r>
        <w:rPr>
          <w:sz w:val="18"/>
        </w:rPr>
        <w:t>-</w:t>
      </w:r>
      <w:r>
        <w:rPr>
          <w:spacing w:val="-6"/>
          <w:sz w:val="18"/>
        </w:rPr>
        <w:t> </w:t>
      </w:r>
      <w:r>
        <w:rPr>
          <w:sz w:val="18"/>
        </w:rPr>
        <w:t>Komputery</w:t>
      </w:r>
      <w:r>
        <w:rPr>
          <w:spacing w:val="-5"/>
          <w:sz w:val="18"/>
        </w:rPr>
        <w:t> </w:t>
      </w:r>
      <w:r>
        <w:rPr>
          <w:spacing w:val="-2"/>
          <w:sz w:val="18"/>
        </w:rPr>
        <w:t>przenośne</w:t>
      </w:r>
    </w:p>
    <w:p>
      <w:pPr>
        <w:spacing w:before="177"/>
        <w:ind w:left="100" w:right="0" w:firstLine="0"/>
        <w:jc w:val="left"/>
        <w:rPr>
          <w:b/>
          <w:sz w:val="18"/>
        </w:rPr>
      </w:pPr>
      <w:r>
        <w:rPr>
          <w:b/>
          <w:sz w:val="18"/>
        </w:rPr>
        <w:t>4.2.7.)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Dodatkowy</w:t>
      </w:r>
      <w:r>
        <w:rPr>
          <w:b/>
          <w:spacing w:val="-6"/>
          <w:sz w:val="18"/>
        </w:rPr>
        <w:t> </w:t>
      </w:r>
      <w:r>
        <w:rPr>
          <w:b/>
          <w:sz w:val="18"/>
        </w:rPr>
        <w:t>kod</w:t>
      </w:r>
      <w:r>
        <w:rPr>
          <w:b/>
          <w:spacing w:val="-6"/>
          <w:sz w:val="18"/>
        </w:rPr>
        <w:t> </w:t>
      </w:r>
      <w:r>
        <w:rPr>
          <w:b/>
          <w:spacing w:val="-4"/>
          <w:sz w:val="18"/>
        </w:rPr>
        <w:t>CPV:</w:t>
      </w:r>
    </w:p>
    <w:p>
      <w:pPr>
        <w:spacing w:before="204"/>
        <w:ind w:left="100" w:right="0" w:firstLine="0"/>
        <w:jc w:val="left"/>
        <w:rPr>
          <w:sz w:val="19"/>
        </w:rPr>
      </w:pPr>
      <w:r>
        <w:rPr>
          <w:sz w:val="19"/>
        </w:rPr>
        <w:t>30213100-6</w:t>
      </w:r>
      <w:r>
        <w:rPr>
          <w:spacing w:val="2"/>
          <w:sz w:val="19"/>
        </w:rPr>
        <w:t> </w:t>
      </w:r>
      <w:r>
        <w:rPr>
          <w:sz w:val="19"/>
        </w:rPr>
        <w:t>-</w:t>
      </w:r>
      <w:r>
        <w:rPr>
          <w:spacing w:val="2"/>
          <w:sz w:val="19"/>
        </w:rPr>
        <w:t> </w:t>
      </w:r>
      <w:r>
        <w:rPr>
          <w:sz w:val="19"/>
        </w:rPr>
        <w:t>Komputery</w:t>
      </w:r>
      <w:r>
        <w:rPr>
          <w:spacing w:val="2"/>
          <w:sz w:val="19"/>
        </w:rPr>
        <w:t> </w:t>
      </w:r>
      <w:r>
        <w:rPr>
          <w:spacing w:val="-2"/>
          <w:sz w:val="19"/>
        </w:rPr>
        <w:t>przenośne</w:t>
      </w:r>
    </w:p>
    <w:p>
      <w:pPr>
        <w:spacing w:before="175"/>
        <w:ind w:left="100" w:right="0" w:firstLine="0"/>
        <w:jc w:val="left"/>
        <w:rPr>
          <w:sz w:val="18"/>
        </w:rPr>
      </w:pPr>
      <w:r>
        <w:rPr>
          <w:b/>
          <w:sz w:val="18"/>
        </w:rPr>
        <w:t>4.2.8.)</w:t>
      </w:r>
      <w:r>
        <w:rPr>
          <w:b/>
          <w:spacing w:val="-11"/>
          <w:sz w:val="18"/>
        </w:rPr>
        <w:t> </w:t>
      </w:r>
      <w:r>
        <w:rPr>
          <w:b/>
          <w:sz w:val="18"/>
        </w:rPr>
        <w:t>Zamówienie</w:t>
      </w:r>
      <w:r>
        <w:rPr>
          <w:b/>
          <w:spacing w:val="-8"/>
          <w:sz w:val="18"/>
        </w:rPr>
        <w:t> </w:t>
      </w:r>
      <w:r>
        <w:rPr>
          <w:b/>
          <w:sz w:val="18"/>
        </w:rPr>
        <w:t>obejmuje</w:t>
      </w:r>
      <w:r>
        <w:rPr>
          <w:b/>
          <w:spacing w:val="-8"/>
          <w:sz w:val="18"/>
        </w:rPr>
        <w:t> </w:t>
      </w:r>
      <w:r>
        <w:rPr>
          <w:b/>
          <w:sz w:val="18"/>
        </w:rPr>
        <w:t>opcje:</w:t>
      </w:r>
      <w:r>
        <w:rPr>
          <w:b/>
          <w:spacing w:val="-12"/>
          <w:sz w:val="18"/>
        </w:rPr>
        <w:t> </w:t>
      </w:r>
      <w:r>
        <w:rPr>
          <w:spacing w:val="-5"/>
          <w:sz w:val="18"/>
        </w:rPr>
        <w:t>Nie</w:t>
      </w:r>
    </w:p>
    <w:p>
      <w:pPr>
        <w:spacing w:before="177"/>
        <w:ind w:left="100" w:right="0" w:firstLine="0"/>
        <w:jc w:val="left"/>
        <w:rPr>
          <w:sz w:val="18"/>
        </w:rPr>
      </w:pPr>
      <w:r>
        <w:rPr>
          <w:b/>
          <w:sz w:val="18"/>
        </w:rPr>
        <w:t>4.2.10.)</w:t>
      </w:r>
      <w:r>
        <w:rPr>
          <w:b/>
          <w:spacing w:val="-12"/>
          <w:sz w:val="18"/>
        </w:rPr>
        <w:t> </w:t>
      </w:r>
      <w:r>
        <w:rPr>
          <w:b/>
          <w:sz w:val="18"/>
        </w:rPr>
        <w:t>Okres</w:t>
      </w:r>
      <w:r>
        <w:rPr>
          <w:b/>
          <w:spacing w:val="-6"/>
          <w:sz w:val="18"/>
        </w:rPr>
        <w:t> </w:t>
      </w:r>
      <w:r>
        <w:rPr>
          <w:b/>
          <w:sz w:val="18"/>
        </w:rPr>
        <w:t>realizacji</w:t>
      </w:r>
      <w:r>
        <w:rPr>
          <w:b/>
          <w:spacing w:val="-6"/>
          <w:sz w:val="18"/>
        </w:rPr>
        <w:t> </w:t>
      </w:r>
      <w:r>
        <w:rPr>
          <w:b/>
          <w:sz w:val="18"/>
        </w:rPr>
        <w:t>zamówienia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albo</w:t>
      </w:r>
      <w:r>
        <w:rPr>
          <w:b/>
          <w:spacing w:val="-6"/>
          <w:sz w:val="18"/>
        </w:rPr>
        <w:t> </w:t>
      </w:r>
      <w:r>
        <w:rPr>
          <w:b/>
          <w:sz w:val="18"/>
        </w:rPr>
        <w:t>umowy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ramowej:</w:t>
      </w:r>
      <w:r>
        <w:rPr>
          <w:b/>
          <w:spacing w:val="-12"/>
          <w:sz w:val="18"/>
        </w:rPr>
        <w:t> </w:t>
      </w:r>
      <w:r>
        <w:rPr>
          <w:sz w:val="18"/>
        </w:rPr>
        <w:t>60</w:t>
      </w:r>
      <w:r>
        <w:rPr>
          <w:spacing w:val="-6"/>
          <w:sz w:val="18"/>
        </w:rPr>
        <w:t> </w:t>
      </w:r>
      <w:r>
        <w:rPr>
          <w:spacing w:val="-5"/>
          <w:sz w:val="18"/>
        </w:rPr>
        <w:t>dni</w:t>
      </w:r>
    </w:p>
    <w:p>
      <w:pPr>
        <w:spacing w:before="177"/>
        <w:ind w:left="100" w:right="0" w:firstLine="0"/>
        <w:jc w:val="left"/>
        <w:rPr>
          <w:sz w:val="18"/>
        </w:rPr>
      </w:pPr>
      <w:r>
        <w:rPr>
          <w:b/>
          <w:sz w:val="18"/>
        </w:rPr>
        <w:t>4.2.11.)</w:t>
      </w:r>
      <w:r>
        <w:rPr>
          <w:b/>
          <w:spacing w:val="-13"/>
          <w:sz w:val="18"/>
        </w:rPr>
        <w:t> </w:t>
      </w:r>
      <w:r>
        <w:rPr>
          <w:b/>
          <w:sz w:val="18"/>
        </w:rPr>
        <w:t>Zamawiający</w:t>
      </w:r>
      <w:r>
        <w:rPr>
          <w:b/>
          <w:spacing w:val="-12"/>
          <w:sz w:val="18"/>
        </w:rPr>
        <w:t> </w:t>
      </w:r>
      <w:r>
        <w:rPr>
          <w:b/>
          <w:sz w:val="18"/>
        </w:rPr>
        <w:t>przewiduje</w:t>
      </w:r>
      <w:r>
        <w:rPr>
          <w:b/>
          <w:spacing w:val="-12"/>
          <w:sz w:val="18"/>
        </w:rPr>
        <w:t> </w:t>
      </w:r>
      <w:r>
        <w:rPr>
          <w:b/>
          <w:sz w:val="18"/>
        </w:rPr>
        <w:t>wznowienia:</w:t>
      </w:r>
      <w:r>
        <w:rPr>
          <w:b/>
          <w:spacing w:val="-18"/>
          <w:sz w:val="18"/>
        </w:rPr>
        <w:t> </w:t>
      </w:r>
      <w:r>
        <w:rPr>
          <w:spacing w:val="-5"/>
          <w:sz w:val="18"/>
        </w:rPr>
        <w:t>Nie</w:t>
      </w:r>
    </w:p>
    <w:p>
      <w:pPr>
        <w:spacing w:line="249" w:lineRule="auto" w:before="177"/>
        <w:ind w:left="100" w:right="0" w:firstLine="0"/>
        <w:jc w:val="left"/>
        <w:rPr>
          <w:sz w:val="18"/>
        </w:rPr>
      </w:pPr>
      <w:r>
        <w:rPr>
          <w:b/>
          <w:sz w:val="18"/>
        </w:rPr>
        <w:t>4.2.13.)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Zamawiający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przewiduje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udzielenie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dotychczasowemu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wykonawcy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zamówień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na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podobne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usługi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lub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roboty budowlane:</w:t>
      </w:r>
      <w:r>
        <w:rPr>
          <w:b/>
          <w:spacing w:val="-1"/>
          <w:sz w:val="18"/>
        </w:rPr>
        <w:t> </w:t>
      </w:r>
      <w:r>
        <w:rPr>
          <w:sz w:val="18"/>
        </w:rPr>
        <w:t>Nie</w:t>
      </w:r>
    </w:p>
    <w:p>
      <w:pPr>
        <w:spacing w:before="170"/>
        <w:ind w:left="100" w:right="0" w:firstLine="0"/>
        <w:jc w:val="left"/>
        <w:rPr>
          <w:b/>
          <w:sz w:val="18"/>
        </w:rPr>
      </w:pPr>
      <w:r>
        <w:rPr>
          <w:b/>
          <w:sz w:val="18"/>
        </w:rPr>
        <w:t>4.3.)</w:t>
      </w:r>
      <w:r>
        <w:rPr>
          <w:b/>
          <w:spacing w:val="-6"/>
          <w:sz w:val="18"/>
        </w:rPr>
        <w:t> </w:t>
      </w:r>
      <w:r>
        <w:rPr>
          <w:b/>
          <w:sz w:val="18"/>
        </w:rPr>
        <w:t>Kryteria</w:t>
      </w:r>
      <w:r>
        <w:rPr>
          <w:b/>
          <w:spacing w:val="-6"/>
          <w:sz w:val="18"/>
        </w:rPr>
        <w:t> </w:t>
      </w:r>
      <w:r>
        <w:rPr>
          <w:b/>
          <w:sz w:val="18"/>
        </w:rPr>
        <w:t>oceny</w:t>
      </w:r>
      <w:r>
        <w:rPr>
          <w:b/>
          <w:spacing w:val="-6"/>
          <w:sz w:val="18"/>
        </w:rPr>
        <w:t> </w:t>
      </w:r>
      <w:r>
        <w:rPr>
          <w:b/>
          <w:spacing w:val="-2"/>
          <w:sz w:val="18"/>
        </w:rPr>
        <w:t>ofert</w:t>
      </w:r>
    </w:p>
    <w:p>
      <w:pPr>
        <w:pStyle w:val="BodyText"/>
        <w:spacing w:line="249" w:lineRule="auto" w:before="177"/>
        <w:ind w:left="100"/>
      </w:pPr>
      <w:r>
        <w:rPr>
          <w:b/>
        </w:rPr>
        <w:t>4.3.1.)</w:t>
      </w:r>
      <w:r>
        <w:rPr>
          <w:b/>
          <w:spacing w:val="-5"/>
        </w:rPr>
        <w:t> </w:t>
      </w:r>
      <w:r>
        <w:rPr>
          <w:b/>
        </w:rPr>
        <w:t>Sposób</w:t>
      </w:r>
      <w:r>
        <w:rPr>
          <w:b/>
          <w:spacing w:val="-4"/>
        </w:rPr>
        <w:t> </w:t>
      </w:r>
      <w:r>
        <w:rPr>
          <w:b/>
        </w:rPr>
        <w:t>oceny</w:t>
      </w:r>
      <w:r>
        <w:rPr>
          <w:b/>
          <w:spacing w:val="-4"/>
        </w:rPr>
        <w:t> </w:t>
      </w:r>
      <w:r>
        <w:rPr>
          <w:b/>
        </w:rPr>
        <w:t>ofert:</w:t>
      </w:r>
      <w:r>
        <w:rPr>
          <w:b/>
          <w:spacing w:val="-20"/>
        </w:rPr>
        <w:t> </w:t>
      </w:r>
      <w:r>
        <w:rPr/>
        <w:t>Za</w:t>
      </w:r>
      <w:r>
        <w:rPr>
          <w:spacing w:val="-4"/>
        </w:rPr>
        <w:t> </w:t>
      </w:r>
      <w:r>
        <w:rPr/>
        <w:t>najkorzystniejszą</w:t>
      </w:r>
      <w:r>
        <w:rPr>
          <w:spacing w:val="-4"/>
        </w:rPr>
        <w:t> </w:t>
      </w:r>
      <w:r>
        <w:rPr/>
        <w:t>zostanie</w:t>
      </w:r>
      <w:r>
        <w:rPr>
          <w:spacing w:val="-4"/>
        </w:rPr>
        <w:t> </w:t>
      </w:r>
      <w:r>
        <w:rPr/>
        <w:t>uznana</w:t>
      </w:r>
      <w:r>
        <w:rPr>
          <w:spacing w:val="-4"/>
        </w:rPr>
        <w:t> </w:t>
      </w:r>
      <w:r>
        <w:rPr/>
        <w:t>oferta,</w:t>
      </w:r>
      <w:r>
        <w:rPr>
          <w:spacing w:val="-4"/>
        </w:rPr>
        <w:t> </w:t>
      </w:r>
      <w:r>
        <w:rPr/>
        <w:t>która</w:t>
      </w:r>
      <w:r>
        <w:rPr>
          <w:spacing w:val="-4"/>
        </w:rPr>
        <w:t> </w:t>
      </w:r>
      <w:r>
        <w:rPr/>
        <w:t>uzyskała</w:t>
      </w:r>
      <w:r>
        <w:rPr>
          <w:spacing w:val="-4"/>
        </w:rPr>
        <w:t> </w:t>
      </w:r>
      <w:r>
        <w:rPr/>
        <w:t>najwyższą</w:t>
      </w:r>
      <w:r>
        <w:rPr>
          <w:spacing w:val="-4"/>
        </w:rPr>
        <w:t> </w:t>
      </w:r>
      <w:r>
        <w:rPr/>
        <w:t>liczbę</w:t>
      </w:r>
      <w:r>
        <w:rPr>
          <w:spacing w:val="-4"/>
        </w:rPr>
        <w:t> </w:t>
      </w:r>
      <w:r>
        <w:rPr/>
        <w:t>punktów</w:t>
      </w:r>
      <w:r>
        <w:rPr>
          <w:spacing w:val="-4"/>
        </w:rPr>
        <w:t> </w:t>
      </w:r>
      <w:r>
        <w:rPr/>
        <w:t>przyznaną</w:t>
      </w:r>
      <w:r>
        <w:rPr>
          <w:spacing w:val="-4"/>
        </w:rPr>
        <w:t> </w:t>
      </w:r>
      <w:r>
        <w:rPr/>
        <w:t>przez Komisję wg wzoru określonego w SWZ. Zamawiający zastosuje zaokrąglenie każdego wyniku do dwóch miejsc po przecinku.</w:t>
      </w:r>
    </w:p>
    <w:p>
      <w:pPr>
        <w:pStyle w:val="BodyText"/>
        <w:spacing w:line="249" w:lineRule="auto" w:before="1"/>
        <w:ind w:left="100" w:right="255"/>
      </w:pPr>
      <w:r>
        <w:rPr/>
        <w:t>Maksymalna liczba punktów jaką może osiągnąć oferta wynosi 100 pkt = 100%.</w:t>
      </w:r>
      <w:r>
        <w:rPr>
          <w:spacing w:val="-1"/>
        </w:rPr>
        <w:t> </w:t>
      </w:r>
      <w:r>
        <w:rPr/>
        <w:t>Zamawiający udzieli zamówienia Wykonawcy, którego oferta odpowiada wszystkim wymaganiom przedstawionym w ustawie Prawo zamówień publicznych oraz wymaganiom przedstawionych w niniejszej Specyfikacji i została oceniona jako najkorzystniejsza na podstawie podanych kryteriów wyboru. Zamawiający powiadomi o wynikach postępowania wszystkich Wykonawców biorących udział w postępowaniu o udzielenie zamówienia. Wybranemu Wykonawcy, Zamawiający wskaże termin i miejsce podpisania umowy. W toku badania i oceny Ofert Zamawiający</w:t>
      </w:r>
      <w:r>
        <w:rPr>
          <w:spacing w:val="-4"/>
        </w:rPr>
        <w:t> </w:t>
      </w:r>
      <w:r>
        <w:rPr/>
        <w:t>może</w:t>
      </w:r>
      <w:r>
        <w:rPr>
          <w:spacing w:val="-4"/>
        </w:rPr>
        <w:t> </w:t>
      </w:r>
      <w:r>
        <w:rPr/>
        <w:t>żądać</w:t>
      </w:r>
      <w:r>
        <w:rPr>
          <w:spacing w:val="-4"/>
        </w:rPr>
        <w:t> </w:t>
      </w:r>
      <w:r>
        <w:rPr/>
        <w:t>od</w:t>
      </w:r>
      <w:r>
        <w:rPr>
          <w:spacing w:val="-4"/>
        </w:rPr>
        <w:t> </w:t>
      </w:r>
      <w:r>
        <w:rPr/>
        <w:t>Wykonawcy</w:t>
      </w:r>
      <w:r>
        <w:rPr>
          <w:spacing w:val="-4"/>
        </w:rPr>
        <w:t> </w:t>
      </w:r>
      <w:r>
        <w:rPr/>
        <w:t>wyjaśnień</w:t>
      </w:r>
      <w:r>
        <w:rPr>
          <w:spacing w:val="-4"/>
        </w:rPr>
        <w:t> </w:t>
      </w:r>
      <w:r>
        <w:rPr/>
        <w:t>dotyczących</w:t>
      </w:r>
      <w:r>
        <w:rPr>
          <w:spacing w:val="-4"/>
        </w:rPr>
        <w:t> </w:t>
      </w:r>
      <w:r>
        <w:rPr/>
        <w:t>treści</w:t>
      </w:r>
      <w:r>
        <w:rPr>
          <w:spacing w:val="-4"/>
        </w:rPr>
        <w:t> </w:t>
      </w:r>
      <w:r>
        <w:rPr/>
        <w:t>złożonej</w:t>
      </w:r>
      <w:r>
        <w:rPr>
          <w:spacing w:val="-4"/>
        </w:rPr>
        <w:t> </w:t>
      </w:r>
      <w:r>
        <w:rPr/>
        <w:t>Oferty,</w:t>
      </w:r>
      <w:r>
        <w:rPr>
          <w:spacing w:val="-4"/>
        </w:rPr>
        <w:t> </w:t>
      </w:r>
      <w:r>
        <w:rPr/>
        <w:t>w</w:t>
      </w:r>
      <w:r>
        <w:rPr>
          <w:spacing w:val="-4"/>
        </w:rPr>
        <w:t> </w:t>
      </w:r>
      <w:r>
        <w:rPr/>
        <w:t>tym</w:t>
      </w:r>
      <w:r>
        <w:rPr>
          <w:spacing w:val="-4"/>
        </w:rPr>
        <w:t> </w:t>
      </w:r>
      <w:r>
        <w:rPr/>
        <w:t>zaoferowanej</w:t>
      </w:r>
      <w:r>
        <w:rPr>
          <w:spacing w:val="-4"/>
        </w:rPr>
        <w:t> </w:t>
      </w:r>
      <w:r>
        <w:rPr/>
        <w:t>ceny. Zamawiający udzieli zamówienia Wykonawcy, którego oferta zostanie uznana za najkorzystniejszą. Jeżeli nie będzie można wybrać Oferty najkorzystniejszej z uwagi na to, że dwie lub więcej Ofert przedstawia taki sam bilans ceny i innych kryteriów oceny ofert,</w:t>
      </w:r>
    </w:p>
    <w:p>
      <w:pPr>
        <w:pStyle w:val="BodyText"/>
        <w:spacing w:after="0" w:line="249" w:lineRule="auto"/>
        <w:sectPr>
          <w:pgSz w:w="11900" w:h="16840"/>
          <w:pgMar w:header="56" w:footer="0" w:top="720" w:bottom="140" w:left="566" w:right="566"/>
        </w:sectPr>
      </w:pPr>
    </w:p>
    <w:p>
      <w:pPr>
        <w:pStyle w:val="BodyText"/>
        <w:spacing w:line="249" w:lineRule="auto" w:before="84"/>
        <w:ind w:left="100"/>
      </w:pPr>
      <w:r>
        <w:rPr/>
        <w:t>Zamawiający</w:t>
      </w:r>
      <w:r>
        <w:rPr>
          <w:spacing w:val="-3"/>
        </w:rPr>
        <w:t> </w:t>
      </w:r>
      <w:r>
        <w:rPr/>
        <w:t>spośród</w:t>
      </w:r>
      <w:r>
        <w:rPr>
          <w:spacing w:val="-3"/>
        </w:rPr>
        <w:t> </w:t>
      </w:r>
      <w:r>
        <w:rPr/>
        <w:t>tych</w:t>
      </w:r>
      <w:r>
        <w:rPr>
          <w:spacing w:val="-3"/>
        </w:rPr>
        <w:t> </w:t>
      </w:r>
      <w:r>
        <w:rPr/>
        <w:t>Ofert</w:t>
      </w:r>
      <w:r>
        <w:rPr>
          <w:spacing w:val="-3"/>
        </w:rPr>
        <w:t> </w:t>
      </w:r>
      <w:r>
        <w:rPr/>
        <w:t>wybierze</w:t>
      </w:r>
      <w:r>
        <w:rPr>
          <w:spacing w:val="-3"/>
        </w:rPr>
        <w:t> </w:t>
      </w:r>
      <w:r>
        <w:rPr/>
        <w:t>Ofertę</w:t>
      </w:r>
      <w:r>
        <w:rPr>
          <w:spacing w:val="-3"/>
        </w:rPr>
        <w:t> </w:t>
      </w:r>
      <w:r>
        <w:rPr/>
        <w:t>z</w:t>
      </w:r>
      <w:r>
        <w:rPr>
          <w:spacing w:val="-3"/>
        </w:rPr>
        <w:t> </w:t>
      </w:r>
      <w:r>
        <w:rPr/>
        <w:t>niższą</w:t>
      </w:r>
      <w:r>
        <w:rPr>
          <w:spacing w:val="-3"/>
        </w:rPr>
        <w:t> </w:t>
      </w:r>
      <w:r>
        <w:rPr/>
        <w:t>ceną,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jeżeli</w:t>
      </w:r>
      <w:r>
        <w:rPr>
          <w:spacing w:val="-3"/>
        </w:rPr>
        <w:t> </w:t>
      </w:r>
      <w:r>
        <w:rPr/>
        <w:t>zostały</w:t>
      </w:r>
      <w:r>
        <w:rPr>
          <w:spacing w:val="-3"/>
        </w:rPr>
        <w:t> </w:t>
      </w:r>
      <w:r>
        <w:rPr/>
        <w:t>złożone</w:t>
      </w:r>
      <w:r>
        <w:rPr>
          <w:spacing w:val="-3"/>
        </w:rPr>
        <w:t> </w:t>
      </w:r>
      <w:r>
        <w:rPr/>
        <w:t>Oferty</w:t>
      </w:r>
      <w:r>
        <w:rPr>
          <w:spacing w:val="-3"/>
        </w:rPr>
        <w:t> </w:t>
      </w:r>
      <w:r>
        <w:rPr/>
        <w:t>o</w:t>
      </w:r>
      <w:r>
        <w:rPr>
          <w:spacing w:val="-3"/>
        </w:rPr>
        <w:t> </w:t>
      </w:r>
      <w:r>
        <w:rPr/>
        <w:t>takiej</w:t>
      </w:r>
      <w:r>
        <w:rPr>
          <w:spacing w:val="-3"/>
        </w:rPr>
        <w:t> </w:t>
      </w:r>
      <w:r>
        <w:rPr/>
        <w:t>samej</w:t>
      </w:r>
      <w:r>
        <w:rPr>
          <w:spacing w:val="-3"/>
        </w:rPr>
        <w:t> </w:t>
      </w:r>
      <w:r>
        <w:rPr/>
        <w:t>cenie</w:t>
      </w:r>
      <w:r>
        <w:rPr>
          <w:spacing w:val="-3"/>
        </w:rPr>
        <w:t> </w:t>
      </w:r>
      <w:r>
        <w:rPr/>
        <w:t>Zamawiający wezwie Wykonawców, którzy złożyli te Oferty, do złożenia w terminie określonym przez Zamawiającego Ofert dodatkowych.</w:t>
      </w:r>
    </w:p>
    <w:p>
      <w:pPr>
        <w:spacing w:before="170"/>
        <w:ind w:left="100" w:right="0" w:firstLine="0"/>
        <w:jc w:val="left"/>
        <w:rPr>
          <w:sz w:val="18"/>
        </w:rPr>
      </w:pPr>
      <w:r>
        <w:rPr>
          <w:b/>
          <w:sz w:val="18"/>
        </w:rPr>
        <w:t>4.3.2.)</w:t>
      </w:r>
      <w:r>
        <w:rPr>
          <w:b/>
          <w:spacing w:val="-13"/>
          <w:sz w:val="18"/>
        </w:rPr>
        <w:t> </w:t>
      </w:r>
      <w:r>
        <w:rPr>
          <w:b/>
          <w:sz w:val="18"/>
        </w:rPr>
        <w:t>Sposób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określania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wagi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kryteriów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oceny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ofert:</w:t>
      </w:r>
      <w:r>
        <w:rPr>
          <w:b/>
          <w:spacing w:val="-25"/>
          <w:sz w:val="18"/>
        </w:rPr>
        <w:t> </w:t>
      </w:r>
      <w:r>
        <w:rPr>
          <w:spacing w:val="-2"/>
          <w:sz w:val="18"/>
        </w:rPr>
        <w:t>Punktowo</w:t>
      </w:r>
    </w:p>
    <w:p>
      <w:pPr>
        <w:spacing w:before="177"/>
        <w:ind w:left="100" w:right="0" w:firstLine="0"/>
        <w:jc w:val="left"/>
        <w:rPr>
          <w:sz w:val="18"/>
        </w:rPr>
      </w:pPr>
      <w:r>
        <w:rPr>
          <w:b/>
          <w:sz w:val="18"/>
        </w:rPr>
        <w:t>4.3.3.)</w:t>
      </w:r>
      <w:r>
        <w:rPr>
          <w:b/>
          <w:spacing w:val="-12"/>
          <w:sz w:val="18"/>
        </w:rPr>
        <w:t> </w:t>
      </w:r>
      <w:r>
        <w:rPr>
          <w:b/>
          <w:sz w:val="18"/>
        </w:rPr>
        <w:t>Stosowane</w:t>
      </w:r>
      <w:r>
        <w:rPr>
          <w:b/>
          <w:spacing w:val="-6"/>
          <w:sz w:val="18"/>
        </w:rPr>
        <w:t> </w:t>
      </w:r>
      <w:r>
        <w:rPr>
          <w:b/>
          <w:sz w:val="18"/>
        </w:rPr>
        <w:t>kryteria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oceny</w:t>
      </w:r>
      <w:r>
        <w:rPr>
          <w:b/>
          <w:spacing w:val="-6"/>
          <w:sz w:val="18"/>
        </w:rPr>
        <w:t> </w:t>
      </w:r>
      <w:r>
        <w:rPr>
          <w:b/>
          <w:sz w:val="18"/>
        </w:rPr>
        <w:t>ofert:</w:t>
      </w:r>
      <w:r>
        <w:rPr>
          <w:b/>
          <w:spacing w:val="-25"/>
          <w:sz w:val="18"/>
        </w:rPr>
        <w:t> </w:t>
      </w:r>
      <w:r>
        <w:rPr>
          <w:sz w:val="18"/>
        </w:rPr>
        <w:t>Kryterium</w:t>
      </w:r>
      <w:r>
        <w:rPr>
          <w:spacing w:val="-7"/>
          <w:sz w:val="18"/>
        </w:rPr>
        <w:t> </w:t>
      </w:r>
      <w:r>
        <w:rPr>
          <w:sz w:val="18"/>
        </w:rPr>
        <w:t>ceny</w:t>
      </w:r>
      <w:r>
        <w:rPr>
          <w:spacing w:val="-6"/>
          <w:sz w:val="18"/>
        </w:rPr>
        <w:t> </w:t>
      </w:r>
      <w:r>
        <w:rPr>
          <w:sz w:val="18"/>
        </w:rPr>
        <w:t>oraz</w:t>
      </w:r>
      <w:r>
        <w:rPr>
          <w:spacing w:val="-7"/>
          <w:sz w:val="18"/>
        </w:rPr>
        <w:t> </w:t>
      </w:r>
      <w:r>
        <w:rPr>
          <w:sz w:val="18"/>
        </w:rPr>
        <w:t>kryteria</w:t>
      </w:r>
      <w:r>
        <w:rPr>
          <w:spacing w:val="-6"/>
          <w:sz w:val="18"/>
        </w:rPr>
        <w:t> </w:t>
      </w:r>
      <w:r>
        <w:rPr>
          <w:spacing w:val="-2"/>
          <w:sz w:val="18"/>
        </w:rPr>
        <w:t>jakościowe</w:t>
      </w:r>
    </w:p>
    <w:p>
      <w:pPr>
        <w:spacing w:before="177"/>
        <w:ind w:left="100" w:right="0" w:firstLine="0"/>
        <w:jc w:val="left"/>
        <w:rPr>
          <w:b/>
          <w:sz w:val="18"/>
        </w:rPr>
      </w:pPr>
      <w:r>
        <w:rPr>
          <w:b/>
          <w:sz w:val="18"/>
        </w:rPr>
        <w:t>Kryterium</w:t>
      </w:r>
      <w:r>
        <w:rPr>
          <w:b/>
          <w:spacing w:val="-9"/>
          <w:sz w:val="18"/>
        </w:rPr>
        <w:t> </w:t>
      </w:r>
      <w:r>
        <w:rPr>
          <w:b/>
          <w:spacing w:val="-10"/>
          <w:sz w:val="18"/>
        </w:rPr>
        <w:t>1</w:t>
      </w:r>
    </w:p>
    <w:p>
      <w:pPr>
        <w:spacing w:before="177"/>
        <w:ind w:left="100" w:right="0" w:firstLine="0"/>
        <w:jc w:val="left"/>
        <w:rPr>
          <w:sz w:val="18"/>
        </w:rPr>
      </w:pPr>
      <w:r>
        <w:rPr>
          <w:b/>
          <w:sz w:val="18"/>
        </w:rPr>
        <w:t>4.3.5.)</w:t>
      </w:r>
      <w:r>
        <w:rPr>
          <w:b/>
          <w:spacing w:val="-11"/>
          <w:sz w:val="18"/>
        </w:rPr>
        <w:t> </w:t>
      </w:r>
      <w:r>
        <w:rPr>
          <w:b/>
          <w:sz w:val="18"/>
        </w:rPr>
        <w:t>Nazwa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kryterium:</w:t>
      </w:r>
      <w:r>
        <w:rPr>
          <w:b/>
          <w:spacing w:val="-12"/>
          <w:sz w:val="18"/>
        </w:rPr>
        <w:t> </w:t>
      </w:r>
      <w:r>
        <w:rPr>
          <w:spacing w:val="-4"/>
          <w:sz w:val="18"/>
        </w:rPr>
        <w:t>Cena</w:t>
      </w:r>
    </w:p>
    <w:p>
      <w:pPr>
        <w:spacing w:before="177"/>
        <w:ind w:left="100" w:right="0" w:firstLine="0"/>
        <w:jc w:val="left"/>
        <w:rPr>
          <w:sz w:val="18"/>
        </w:rPr>
      </w:pPr>
      <w:r>
        <w:rPr>
          <w:b/>
          <w:sz w:val="18"/>
        </w:rPr>
        <w:t>4.3.6.)</w:t>
      </w:r>
      <w:r>
        <w:rPr>
          <w:b/>
          <w:spacing w:val="-8"/>
          <w:sz w:val="18"/>
        </w:rPr>
        <w:t> </w:t>
      </w:r>
      <w:r>
        <w:rPr>
          <w:b/>
          <w:sz w:val="18"/>
        </w:rPr>
        <w:t>Waga:</w:t>
      </w:r>
      <w:r>
        <w:rPr>
          <w:b/>
          <w:spacing w:val="-12"/>
          <w:sz w:val="18"/>
        </w:rPr>
        <w:t> </w:t>
      </w:r>
      <w:r>
        <w:rPr>
          <w:spacing w:val="-5"/>
          <w:sz w:val="18"/>
        </w:rPr>
        <w:t>60</w:t>
      </w:r>
    </w:p>
    <w:p>
      <w:pPr>
        <w:spacing w:before="177"/>
        <w:ind w:left="100" w:right="0" w:firstLine="0"/>
        <w:jc w:val="left"/>
        <w:rPr>
          <w:b/>
          <w:sz w:val="18"/>
        </w:rPr>
      </w:pPr>
      <w:r>
        <w:rPr>
          <w:b/>
          <w:sz w:val="18"/>
        </w:rPr>
        <w:t>Kryterium</w:t>
      </w:r>
      <w:r>
        <w:rPr>
          <w:b/>
          <w:spacing w:val="-9"/>
          <w:sz w:val="18"/>
        </w:rPr>
        <w:t> </w:t>
      </w:r>
      <w:r>
        <w:rPr>
          <w:b/>
          <w:spacing w:val="-10"/>
          <w:sz w:val="18"/>
        </w:rPr>
        <w:t>2</w:t>
      </w:r>
    </w:p>
    <w:p>
      <w:pPr>
        <w:spacing w:before="177"/>
        <w:ind w:left="100" w:right="0" w:firstLine="0"/>
        <w:jc w:val="left"/>
        <w:rPr>
          <w:b/>
          <w:sz w:val="18"/>
        </w:rPr>
      </w:pPr>
      <w:r>
        <w:rPr>
          <w:b/>
          <w:sz w:val="18"/>
        </w:rPr>
        <w:t>4.3.4.)</w:t>
      </w:r>
      <w:r>
        <w:rPr>
          <w:b/>
          <w:spacing w:val="-6"/>
          <w:sz w:val="18"/>
        </w:rPr>
        <w:t> </w:t>
      </w:r>
      <w:r>
        <w:rPr>
          <w:b/>
          <w:sz w:val="18"/>
        </w:rPr>
        <w:t>Rodzaj</w:t>
      </w:r>
      <w:r>
        <w:rPr>
          <w:b/>
          <w:spacing w:val="-6"/>
          <w:sz w:val="18"/>
        </w:rPr>
        <w:t> </w:t>
      </w:r>
      <w:r>
        <w:rPr>
          <w:b/>
          <w:spacing w:val="-2"/>
          <w:sz w:val="18"/>
        </w:rPr>
        <w:t>kryterium:</w:t>
      </w:r>
    </w:p>
    <w:p>
      <w:pPr>
        <w:spacing w:line="249" w:lineRule="auto" w:before="12"/>
        <w:ind w:left="100" w:right="255" w:firstLine="0"/>
        <w:jc w:val="left"/>
        <w:rPr>
          <w:sz w:val="19"/>
        </w:rPr>
      </w:pPr>
      <w:r>
        <w:rPr>
          <w:sz w:val="19"/>
        </w:rPr>
        <w:t>serwis posprzedażny, pomoc techniczna, warunki dostawy takich jak termin, sposób lub czas dostawy, oraz okresu </w:t>
      </w:r>
      <w:r>
        <w:rPr>
          <w:spacing w:val="-2"/>
          <w:sz w:val="19"/>
        </w:rPr>
        <w:t>realizacji.</w:t>
      </w:r>
    </w:p>
    <w:p>
      <w:pPr>
        <w:spacing w:before="167"/>
        <w:ind w:left="100" w:right="0" w:firstLine="0"/>
        <w:jc w:val="left"/>
        <w:rPr>
          <w:sz w:val="18"/>
        </w:rPr>
      </w:pPr>
      <w:r>
        <w:rPr>
          <w:b/>
          <w:sz w:val="18"/>
        </w:rPr>
        <w:t>4.3.5.)</w:t>
      </w:r>
      <w:r>
        <w:rPr>
          <w:b/>
          <w:spacing w:val="-10"/>
          <w:sz w:val="18"/>
        </w:rPr>
        <w:t> </w:t>
      </w:r>
      <w:r>
        <w:rPr>
          <w:b/>
          <w:sz w:val="18"/>
        </w:rPr>
        <w:t>Nazwa</w:t>
      </w:r>
      <w:r>
        <w:rPr>
          <w:b/>
          <w:spacing w:val="-6"/>
          <w:sz w:val="18"/>
        </w:rPr>
        <w:t> </w:t>
      </w:r>
      <w:r>
        <w:rPr>
          <w:b/>
          <w:sz w:val="18"/>
        </w:rPr>
        <w:t>kryterium:</w:t>
      </w:r>
      <w:r>
        <w:rPr>
          <w:b/>
          <w:spacing w:val="-13"/>
          <w:sz w:val="18"/>
        </w:rPr>
        <w:t> </w:t>
      </w:r>
      <w:r>
        <w:rPr>
          <w:sz w:val="18"/>
        </w:rPr>
        <w:t>wydłużenie</w:t>
      </w:r>
      <w:r>
        <w:rPr>
          <w:spacing w:val="-7"/>
          <w:sz w:val="18"/>
        </w:rPr>
        <w:t> </w:t>
      </w:r>
      <w:r>
        <w:rPr>
          <w:sz w:val="18"/>
        </w:rPr>
        <w:t>okresu</w:t>
      </w:r>
      <w:r>
        <w:rPr>
          <w:spacing w:val="-6"/>
          <w:sz w:val="18"/>
        </w:rPr>
        <w:t> </w:t>
      </w:r>
      <w:r>
        <w:rPr>
          <w:spacing w:val="-2"/>
          <w:sz w:val="18"/>
        </w:rPr>
        <w:t>gwarancji</w:t>
      </w:r>
    </w:p>
    <w:p>
      <w:pPr>
        <w:spacing w:before="177"/>
        <w:ind w:left="100" w:right="0" w:firstLine="0"/>
        <w:jc w:val="left"/>
        <w:rPr>
          <w:sz w:val="18"/>
        </w:rPr>
      </w:pPr>
      <w:r>
        <w:rPr>
          <w:b/>
          <w:sz w:val="18"/>
        </w:rPr>
        <w:t>4.3.6.)</w:t>
      </w:r>
      <w:r>
        <w:rPr>
          <w:b/>
          <w:spacing w:val="-8"/>
          <w:sz w:val="18"/>
        </w:rPr>
        <w:t> </w:t>
      </w:r>
      <w:r>
        <w:rPr>
          <w:b/>
          <w:sz w:val="18"/>
        </w:rPr>
        <w:t>Waga:</w:t>
      </w:r>
      <w:r>
        <w:rPr>
          <w:b/>
          <w:spacing w:val="-12"/>
          <w:sz w:val="18"/>
        </w:rPr>
        <w:t> </w:t>
      </w:r>
      <w:r>
        <w:rPr>
          <w:spacing w:val="-5"/>
          <w:sz w:val="18"/>
        </w:rPr>
        <w:t>20</w:t>
      </w:r>
    </w:p>
    <w:p>
      <w:pPr>
        <w:spacing w:before="177"/>
        <w:ind w:left="100" w:right="0" w:firstLine="0"/>
        <w:jc w:val="left"/>
        <w:rPr>
          <w:b/>
          <w:sz w:val="18"/>
        </w:rPr>
      </w:pPr>
      <w:r>
        <w:rPr>
          <w:b/>
          <w:sz w:val="18"/>
        </w:rPr>
        <w:t>Kryterium</w:t>
      </w:r>
      <w:r>
        <w:rPr>
          <w:b/>
          <w:spacing w:val="-9"/>
          <w:sz w:val="18"/>
        </w:rPr>
        <w:t> </w:t>
      </w:r>
      <w:r>
        <w:rPr>
          <w:b/>
          <w:spacing w:val="-10"/>
          <w:sz w:val="18"/>
        </w:rPr>
        <w:t>3</w:t>
      </w:r>
    </w:p>
    <w:p>
      <w:pPr>
        <w:spacing w:before="177"/>
        <w:ind w:left="100" w:right="0" w:firstLine="0"/>
        <w:jc w:val="left"/>
        <w:rPr>
          <w:b/>
          <w:sz w:val="18"/>
        </w:rPr>
      </w:pPr>
      <w:r>
        <w:rPr>
          <w:b/>
          <w:sz w:val="18"/>
        </w:rPr>
        <w:t>4.3.4.)</w:t>
      </w:r>
      <w:r>
        <w:rPr>
          <w:b/>
          <w:spacing w:val="-6"/>
          <w:sz w:val="18"/>
        </w:rPr>
        <w:t> </w:t>
      </w:r>
      <w:r>
        <w:rPr>
          <w:b/>
          <w:sz w:val="18"/>
        </w:rPr>
        <w:t>Rodzaj</w:t>
      </w:r>
      <w:r>
        <w:rPr>
          <w:b/>
          <w:spacing w:val="-6"/>
          <w:sz w:val="18"/>
        </w:rPr>
        <w:t> </w:t>
      </w:r>
      <w:r>
        <w:rPr>
          <w:b/>
          <w:spacing w:val="-2"/>
          <w:sz w:val="18"/>
        </w:rPr>
        <w:t>kryterium:</w:t>
      </w:r>
    </w:p>
    <w:p>
      <w:pPr>
        <w:spacing w:before="12"/>
        <w:ind w:left="100" w:right="0" w:firstLine="0"/>
        <w:jc w:val="left"/>
        <w:rPr>
          <w:sz w:val="19"/>
        </w:rPr>
      </w:pPr>
      <w:r>
        <w:rPr>
          <w:spacing w:val="-2"/>
          <w:sz w:val="19"/>
        </w:rPr>
        <w:t>inne.</w:t>
      </w:r>
    </w:p>
    <w:p>
      <w:pPr>
        <w:spacing w:before="175"/>
        <w:ind w:left="100" w:right="0" w:firstLine="0"/>
        <w:jc w:val="left"/>
        <w:rPr>
          <w:sz w:val="18"/>
        </w:rPr>
      </w:pPr>
      <w:r>
        <w:rPr>
          <w:b/>
          <w:sz w:val="18"/>
        </w:rPr>
        <w:t>4.3.5.)</w:t>
      </w:r>
      <w:r>
        <w:rPr>
          <w:b/>
          <w:spacing w:val="-12"/>
          <w:sz w:val="18"/>
        </w:rPr>
        <w:t> </w:t>
      </w:r>
      <w:r>
        <w:rPr>
          <w:b/>
          <w:sz w:val="18"/>
        </w:rPr>
        <w:t>Nazwa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kryterium:</w:t>
      </w:r>
      <w:r>
        <w:rPr>
          <w:b/>
          <w:spacing w:val="-12"/>
          <w:sz w:val="18"/>
        </w:rPr>
        <w:t> </w:t>
      </w:r>
      <w:r>
        <w:rPr>
          <w:sz w:val="18"/>
        </w:rPr>
        <w:t>termin</w:t>
      </w:r>
      <w:r>
        <w:rPr>
          <w:spacing w:val="-7"/>
          <w:sz w:val="18"/>
        </w:rPr>
        <w:t> </w:t>
      </w:r>
      <w:r>
        <w:rPr>
          <w:sz w:val="18"/>
        </w:rPr>
        <w:t>płatności</w:t>
      </w:r>
      <w:r>
        <w:rPr>
          <w:spacing w:val="-7"/>
          <w:sz w:val="18"/>
        </w:rPr>
        <w:t> </w:t>
      </w:r>
      <w:r>
        <w:rPr>
          <w:spacing w:val="-2"/>
          <w:sz w:val="18"/>
        </w:rPr>
        <w:t>faktury</w:t>
      </w:r>
    </w:p>
    <w:p>
      <w:pPr>
        <w:spacing w:before="177"/>
        <w:ind w:left="100" w:right="0" w:firstLine="0"/>
        <w:jc w:val="left"/>
        <w:rPr>
          <w:sz w:val="18"/>
        </w:rPr>
      </w:pPr>
      <w:r>
        <w:rPr>
          <w:b/>
          <w:sz w:val="18"/>
        </w:rPr>
        <w:t>4.3.6.)</w:t>
      </w:r>
      <w:r>
        <w:rPr>
          <w:b/>
          <w:spacing w:val="-8"/>
          <w:sz w:val="18"/>
        </w:rPr>
        <w:t> </w:t>
      </w:r>
      <w:r>
        <w:rPr>
          <w:b/>
          <w:sz w:val="18"/>
        </w:rPr>
        <w:t>Waga:</w:t>
      </w:r>
      <w:r>
        <w:rPr>
          <w:b/>
          <w:spacing w:val="-12"/>
          <w:sz w:val="18"/>
        </w:rPr>
        <w:t> </w:t>
      </w:r>
      <w:r>
        <w:rPr>
          <w:spacing w:val="-5"/>
          <w:sz w:val="18"/>
        </w:rPr>
        <w:t>20</w:t>
      </w:r>
    </w:p>
    <w:p>
      <w:pPr>
        <w:spacing w:line="249" w:lineRule="auto" w:before="177"/>
        <w:ind w:left="100" w:right="255" w:firstLine="0"/>
        <w:jc w:val="left"/>
        <w:rPr>
          <w:sz w:val="18"/>
        </w:rPr>
      </w:pPr>
      <w:r>
        <w:rPr>
          <w:b/>
          <w:sz w:val="18"/>
        </w:rPr>
        <w:t>4.3.10.)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Zamawiający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określa</w:t>
      </w:r>
      <w:r>
        <w:rPr>
          <w:b/>
          <w:spacing w:val="-6"/>
          <w:sz w:val="18"/>
        </w:rPr>
        <w:t> </w:t>
      </w:r>
      <w:r>
        <w:rPr>
          <w:b/>
          <w:sz w:val="18"/>
        </w:rPr>
        <w:t>aspekty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społeczne,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środowiskowe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lub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innowacyjne,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żąda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etykiet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lub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stosuje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rachunek kosztów cyklu życia w odniesieniu do kryterium oceny ofert: </w:t>
      </w:r>
      <w:r>
        <w:rPr>
          <w:sz w:val="18"/>
        </w:rPr>
        <w:t>Nie</w:t>
      </w:r>
    </w:p>
    <w:p>
      <w:pPr>
        <w:pStyle w:val="BodyText"/>
        <w:spacing w:before="8"/>
        <w:rPr>
          <w:sz w:val="11"/>
        </w:rPr>
      </w:pPr>
      <w:r>
        <w:rPr>
          <w:sz w:val="11"/>
        </w:rPr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426738</wp:posOffset>
                </wp:positionH>
                <wp:positionV relativeFrom="paragraph">
                  <wp:posOffset>104879</wp:posOffset>
                </wp:positionV>
                <wp:extent cx="6699884" cy="153035"/>
                <wp:effectExtent l="0" t="0" r="0" b="0"/>
                <wp:wrapTopAndBottom/>
                <wp:docPr id="10" name="Textbox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Textbox 10"/>
                      <wps:cNvSpPr txBox="1"/>
                      <wps:spPr>
                        <a:xfrm>
                          <a:off x="0" y="0"/>
                          <a:ext cx="6699884" cy="153035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762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2"/>
                              <w:ind w:left="84" w:right="0" w:firstLine="0"/>
                              <w:jc w:val="left"/>
                              <w:rPr>
                                <w:b/>
                                <w:color w:val="000000"/>
                                <w:sz w:val="19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19"/>
                              </w:rPr>
                              <w:t>SEKCJA</w:t>
                            </w:r>
                            <w:r>
                              <w:rPr>
                                <w:b/>
                                <w:color w:val="000000"/>
                                <w:spacing w:val="2"/>
                                <w:sz w:val="19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19"/>
                              </w:rPr>
                              <w:t>V</w:t>
                            </w:r>
                            <w:r>
                              <w:rPr>
                                <w:b/>
                                <w:color w:val="000000"/>
                                <w:spacing w:val="3"/>
                                <w:sz w:val="19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19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0000"/>
                                <w:spacing w:val="2"/>
                                <w:sz w:val="19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19"/>
                              </w:rPr>
                              <w:t>KWALIFIKACJA</w:t>
                            </w:r>
                            <w:r>
                              <w:rPr>
                                <w:b/>
                                <w:color w:val="000000"/>
                                <w:spacing w:val="3"/>
                                <w:sz w:val="19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19"/>
                              </w:rPr>
                              <w:t>WYKONAWCÓW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.601421pt;margin-top:8.258261pt;width:527.550pt;height:12.05pt;mso-position-horizontal-relative:page;mso-position-vertical-relative:paragraph;z-index:-15726592;mso-wrap-distance-left:0;mso-wrap-distance-right:0" type="#_x0000_t202" id="docshape10" filled="true" fillcolor="#bfbfbf" stroked="true" strokeweight=".600167pt" strokecolor="#000000">
                <v:textbox inset="0,0,0,0">
                  <w:txbxContent>
                    <w:p>
                      <w:pPr>
                        <w:spacing w:before="2"/>
                        <w:ind w:left="84" w:right="0" w:firstLine="0"/>
                        <w:jc w:val="left"/>
                        <w:rPr>
                          <w:b/>
                          <w:color w:val="000000"/>
                          <w:sz w:val="19"/>
                        </w:rPr>
                      </w:pPr>
                      <w:r>
                        <w:rPr>
                          <w:b/>
                          <w:color w:val="000000"/>
                          <w:sz w:val="19"/>
                        </w:rPr>
                        <w:t>SEKCJA</w:t>
                      </w:r>
                      <w:r>
                        <w:rPr>
                          <w:b/>
                          <w:color w:val="000000"/>
                          <w:spacing w:val="2"/>
                          <w:sz w:val="19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19"/>
                        </w:rPr>
                        <w:t>V</w:t>
                      </w:r>
                      <w:r>
                        <w:rPr>
                          <w:b/>
                          <w:color w:val="000000"/>
                          <w:spacing w:val="3"/>
                          <w:sz w:val="19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19"/>
                        </w:rPr>
                        <w:t>-</w:t>
                      </w:r>
                      <w:r>
                        <w:rPr>
                          <w:b/>
                          <w:color w:val="000000"/>
                          <w:spacing w:val="2"/>
                          <w:sz w:val="19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19"/>
                        </w:rPr>
                        <w:t>KWALIFIKACJA</w:t>
                      </w:r>
                      <w:r>
                        <w:rPr>
                          <w:b/>
                          <w:color w:val="000000"/>
                          <w:spacing w:val="3"/>
                          <w:sz w:val="19"/>
                        </w:rPr>
                        <w:t> </w:t>
                      </w:r>
                      <w:r>
                        <w:rPr>
                          <w:b/>
                          <w:color w:val="000000"/>
                          <w:spacing w:val="-2"/>
                          <w:sz w:val="19"/>
                        </w:rPr>
                        <w:t>WYKONAWCÓW</w:t>
                      </w:r>
                    </w:p>
                  </w:txbxContent>
                </v:textbox>
                <v:fill type="solid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38"/>
      </w:pPr>
    </w:p>
    <w:p>
      <w:pPr>
        <w:spacing w:before="0"/>
        <w:ind w:left="100" w:right="0" w:firstLine="0"/>
        <w:jc w:val="left"/>
        <w:rPr>
          <w:sz w:val="18"/>
        </w:rPr>
      </w:pPr>
      <w:r>
        <w:rPr>
          <w:b/>
          <w:sz w:val="18"/>
        </w:rPr>
        <w:t>5.1.)</w:t>
      </w:r>
      <w:r>
        <w:rPr>
          <w:b/>
          <w:spacing w:val="-13"/>
          <w:sz w:val="18"/>
        </w:rPr>
        <w:t> </w:t>
      </w:r>
      <w:r>
        <w:rPr>
          <w:b/>
          <w:sz w:val="18"/>
        </w:rPr>
        <w:t>Zamawiający</w:t>
      </w:r>
      <w:r>
        <w:rPr>
          <w:b/>
          <w:spacing w:val="-12"/>
          <w:sz w:val="18"/>
        </w:rPr>
        <w:t> </w:t>
      </w:r>
      <w:r>
        <w:rPr>
          <w:b/>
          <w:sz w:val="18"/>
        </w:rPr>
        <w:t>przewiduje</w:t>
      </w:r>
      <w:r>
        <w:rPr>
          <w:b/>
          <w:spacing w:val="-10"/>
          <w:sz w:val="18"/>
        </w:rPr>
        <w:t> </w:t>
      </w:r>
      <w:r>
        <w:rPr>
          <w:b/>
          <w:sz w:val="18"/>
        </w:rPr>
        <w:t>fakultatywne</w:t>
      </w:r>
      <w:r>
        <w:rPr>
          <w:b/>
          <w:spacing w:val="-10"/>
          <w:sz w:val="18"/>
        </w:rPr>
        <w:t> </w:t>
      </w:r>
      <w:r>
        <w:rPr>
          <w:b/>
          <w:sz w:val="18"/>
        </w:rPr>
        <w:t>podstawy</w:t>
      </w:r>
      <w:r>
        <w:rPr>
          <w:b/>
          <w:spacing w:val="-10"/>
          <w:sz w:val="18"/>
        </w:rPr>
        <w:t> </w:t>
      </w:r>
      <w:r>
        <w:rPr>
          <w:b/>
          <w:sz w:val="18"/>
        </w:rPr>
        <w:t>wykluczenia:</w:t>
      </w:r>
      <w:r>
        <w:rPr>
          <w:b/>
          <w:spacing w:val="-24"/>
          <w:sz w:val="18"/>
        </w:rPr>
        <w:t> </w:t>
      </w:r>
      <w:r>
        <w:rPr>
          <w:spacing w:val="-5"/>
          <w:sz w:val="18"/>
        </w:rPr>
        <w:t>Nie</w:t>
      </w:r>
    </w:p>
    <w:p>
      <w:pPr>
        <w:spacing w:before="177"/>
        <w:ind w:left="100" w:right="0" w:firstLine="0"/>
        <w:jc w:val="left"/>
        <w:rPr>
          <w:sz w:val="18"/>
        </w:rPr>
      </w:pPr>
      <w:r>
        <w:rPr>
          <w:b/>
          <w:sz w:val="18"/>
        </w:rPr>
        <w:t>5.3.)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Warunki</w:t>
      </w:r>
      <w:r>
        <w:rPr>
          <w:b/>
          <w:spacing w:val="-6"/>
          <w:sz w:val="18"/>
        </w:rPr>
        <w:t> </w:t>
      </w:r>
      <w:r>
        <w:rPr>
          <w:b/>
          <w:sz w:val="18"/>
        </w:rPr>
        <w:t>udziału</w:t>
      </w:r>
      <w:r>
        <w:rPr>
          <w:b/>
          <w:spacing w:val="-6"/>
          <w:sz w:val="18"/>
        </w:rPr>
        <w:t> </w:t>
      </w:r>
      <w:r>
        <w:rPr>
          <w:b/>
          <w:sz w:val="18"/>
        </w:rPr>
        <w:t>w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postępowaniu:</w:t>
      </w:r>
      <w:r>
        <w:rPr>
          <w:b/>
          <w:spacing w:val="-3"/>
          <w:sz w:val="18"/>
        </w:rPr>
        <w:t> </w:t>
      </w:r>
      <w:r>
        <w:rPr>
          <w:spacing w:val="-5"/>
          <w:sz w:val="18"/>
        </w:rPr>
        <w:t>Tak</w:t>
      </w:r>
    </w:p>
    <w:p>
      <w:pPr>
        <w:spacing w:before="177"/>
        <w:ind w:left="100" w:right="0" w:firstLine="0"/>
        <w:jc w:val="left"/>
        <w:rPr>
          <w:b/>
          <w:sz w:val="18"/>
        </w:rPr>
      </w:pPr>
      <w:r>
        <w:rPr>
          <w:b/>
          <w:sz w:val="18"/>
        </w:rPr>
        <w:t>5.4.)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Nazwa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i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opis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warunków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udziału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w</w:t>
      </w:r>
      <w:r>
        <w:rPr>
          <w:b/>
          <w:spacing w:val="-4"/>
          <w:sz w:val="18"/>
        </w:rPr>
        <w:t> </w:t>
      </w:r>
      <w:r>
        <w:rPr>
          <w:b/>
          <w:spacing w:val="-2"/>
          <w:sz w:val="18"/>
        </w:rPr>
        <w:t>postępowaniu.</w:t>
      </w:r>
    </w:p>
    <w:p>
      <w:pPr>
        <w:spacing w:line="249" w:lineRule="auto" w:before="12"/>
        <w:ind w:left="100" w:right="255" w:firstLine="0"/>
        <w:jc w:val="left"/>
        <w:rPr>
          <w:sz w:val="19"/>
        </w:rPr>
      </w:pPr>
      <w:r>
        <w:rPr>
          <w:sz w:val="19"/>
        </w:rPr>
        <w:t>O udzielenie zamówienia mogą ubiegać się Wykonawcy, którzy spełniają warunki udziału w postępowaniu, określone w art. 112 ust. 2 ustawy Pzp, dotyczące:</w:t>
      </w:r>
    </w:p>
    <w:p>
      <w:pPr>
        <w:pStyle w:val="BodyText"/>
        <w:spacing w:before="11"/>
        <w:rPr>
          <w:sz w:val="19"/>
        </w:rPr>
      </w:pPr>
    </w:p>
    <w:p>
      <w:pPr>
        <w:pStyle w:val="ListParagraph"/>
        <w:numPr>
          <w:ilvl w:val="0"/>
          <w:numId w:val="5"/>
        </w:numPr>
        <w:tabs>
          <w:tab w:pos="322" w:val="left" w:leader="none"/>
        </w:tabs>
        <w:spacing w:line="240" w:lineRule="auto" w:before="0" w:after="0"/>
        <w:ind w:left="322" w:right="0" w:hanging="222"/>
        <w:jc w:val="left"/>
        <w:rPr>
          <w:sz w:val="19"/>
        </w:rPr>
      </w:pPr>
      <w:r>
        <w:rPr>
          <w:sz w:val="19"/>
        </w:rPr>
        <w:t>zdolności</w:t>
      </w:r>
      <w:r>
        <w:rPr>
          <w:spacing w:val="2"/>
          <w:sz w:val="19"/>
        </w:rPr>
        <w:t> </w:t>
      </w:r>
      <w:r>
        <w:rPr>
          <w:sz w:val="19"/>
        </w:rPr>
        <w:t>do</w:t>
      </w:r>
      <w:r>
        <w:rPr>
          <w:spacing w:val="2"/>
          <w:sz w:val="19"/>
        </w:rPr>
        <w:t> </w:t>
      </w:r>
      <w:r>
        <w:rPr>
          <w:sz w:val="19"/>
        </w:rPr>
        <w:t>występowania</w:t>
      </w:r>
      <w:r>
        <w:rPr>
          <w:spacing w:val="2"/>
          <w:sz w:val="19"/>
        </w:rPr>
        <w:t> </w:t>
      </w:r>
      <w:r>
        <w:rPr>
          <w:sz w:val="19"/>
        </w:rPr>
        <w:t>w</w:t>
      </w:r>
      <w:r>
        <w:rPr>
          <w:spacing w:val="2"/>
          <w:sz w:val="19"/>
        </w:rPr>
        <w:t> </w:t>
      </w:r>
      <w:r>
        <w:rPr>
          <w:sz w:val="19"/>
        </w:rPr>
        <w:t>obrocie</w:t>
      </w:r>
      <w:r>
        <w:rPr>
          <w:spacing w:val="2"/>
          <w:sz w:val="19"/>
        </w:rPr>
        <w:t> </w:t>
      </w:r>
      <w:r>
        <w:rPr>
          <w:spacing w:val="-2"/>
          <w:sz w:val="19"/>
        </w:rPr>
        <w:t>gospodarczym;</w:t>
      </w:r>
    </w:p>
    <w:p>
      <w:pPr>
        <w:spacing w:before="175"/>
        <w:ind w:left="100" w:right="0" w:firstLine="0"/>
        <w:jc w:val="left"/>
        <w:rPr>
          <w:sz w:val="18"/>
        </w:rPr>
      </w:pPr>
      <w:r>
        <w:rPr>
          <w:b/>
          <w:sz w:val="18"/>
        </w:rPr>
        <w:t>5.5.)</w:t>
      </w:r>
      <w:r>
        <w:rPr>
          <w:b/>
          <w:spacing w:val="-8"/>
          <w:sz w:val="18"/>
        </w:rPr>
        <w:t> </w:t>
      </w:r>
      <w:r>
        <w:rPr>
          <w:b/>
          <w:sz w:val="18"/>
        </w:rPr>
        <w:t>Zamawiający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wymaga</w:t>
      </w:r>
      <w:r>
        <w:rPr>
          <w:b/>
          <w:spacing w:val="-6"/>
          <w:sz w:val="18"/>
        </w:rPr>
        <w:t> </w:t>
      </w:r>
      <w:r>
        <w:rPr>
          <w:b/>
          <w:sz w:val="18"/>
        </w:rPr>
        <w:t>złożenia</w:t>
      </w:r>
      <w:r>
        <w:rPr>
          <w:b/>
          <w:spacing w:val="-6"/>
          <w:sz w:val="18"/>
        </w:rPr>
        <w:t> </w:t>
      </w:r>
      <w:r>
        <w:rPr>
          <w:b/>
          <w:sz w:val="18"/>
        </w:rPr>
        <w:t>oświadczenia,</w:t>
      </w:r>
      <w:r>
        <w:rPr>
          <w:b/>
          <w:spacing w:val="-6"/>
          <w:sz w:val="18"/>
        </w:rPr>
        <w:t> </w:t>
      </w:r>
      <w:r>
        <w:rPr>
          <w:b/>
          <w:sz w:val="18"/>
        </w:rPr>
        <w:t>o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którym</w:t>
      </w:r>
      <w:r>
        <w:rPr>
          <w:b/>
          <w:spacing w:val="-6"/>
          <w:sz w:val="18"/>
        </w:rPr>
        <w:t> </w:t>
      </w:r>
      <w:r>
        <w:rPr>
          <w:b/>
          <w:sz w:val="18"/>
        </w:rPr>
        <w:t>mowa</w:t>
      </w:r>
      <w:r>
        <w:rPr>
          <w:b/>
          <w:spacing w:val="-6"/>
          <w:sz w:val="18"/>
        </w:rPr>
        <w:t> </w:t>
      </w:r>
      <w:r>
        <w:rPr>
          <w:b/>
          <w:sz w:val="18"/>
        </w:rPr>
        <w:t>w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art.125</w:t>
      </w:r>
      <w:r>
        <w:rPr>
          <w:b/>
          <w:spacing w:val="-6"/>
          <w:sz w:val="18"/>
        </w:rPr>
        <w:t> </w:t>
      </w:r>
      <w:r>
        <w:rPr>
          <w:b/>
          <w:sz w:val="18"/>
        </w:rPr>
        <w:t>ust.</w:t>
      </w:r>
      <w:r>
        <w:rPr>
          <w:b/>
          <w:spacing w:val="-6"/>
          <w:sz w:val="18"/>
        </w:rPr>
        <w:t> </w:t>
      </w:r>
      <w:r>
        <w:rPr>
          <w:b/>
          <w:sz w:val="18"/>
        </w:rPr>
        <w:t>1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ustawy:</w:t>
      </w:r>
      <w:r>
        <w:rPr>
          <w:b/>
          <w:spacing w:val="-34"/>
          <w:sz w:val="18"/>
        </w:rPr>
        <w:t> </w:t>
      </w:r>
      <w:r>
        <w:rPr>
          <w:spacing w:val="-5"/>
          <w:sz w:val="18"/>
        </w:rPr>
        <w:t>Tak</w:t>
      </w:r>
    </w:p>
    <w:p>
      <w:pPr>
        <w:spacing w:line="249" w:lineRule="auto" w:before="177"/>
        <w:ind w:left="100" w:right="0" w:firstLine="0"/>
        <w:jc w:val="left"/>
        <w:rPr>
          <w:sz w:val="18"/>
        </w:rPr>
      </w:pPr>
      <w:r>
        <w:rPr>
          <w:b/>
          <w:sz w:val="18"/>
        </w:rPr>
        <w:t>5.6.)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Wykaz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podmiotowych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środków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dowodowych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na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potwierdzenie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niepodlegania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wykluczeniu: </w:t>
      </w:r>
      <w:r>
        <w:rPr>
          <w:sz w:val="18"/>
        </w:rPr>
        <w:t>Oświadczenie</w:t>
      </w:r>
      <w:r>
        <w:rPr>
          <w:spacing w:val="-5"/>
          <w:sz w:val="18"/>
        </w:rPr>
        <w:t> </w:t>
      </w:r>
      <w:r>
        <w:rPr>
          <w:sz w:val="18"/>
        </w:rPr>
        <w:t>o</w:t>
      </w:r>
      <w:r>
        <w:rPr>
          <w:spacing w:val="-5"/>
          <w:sz w:val="18"/>
        </w:rPr>
        <w:t> </w:t>
      </w:r>
      <w:r>
        <w:rPr>
          <w:sz w:val="18"/>
        </w:rPr>
        <w:t>aktualności informacji - Załącznik nr 6 do SWZ</w:t>
      </w:r>
    </w:p>
    <w:p>
      <w:pPr>
        <w:spacing w:line="249" w:lineRule="auto" w:before="170"/>
        <w:ind w:left="100" w:right="0" w:firstLine="0"/>
        <w:jc w:val="left"/>
        <w:rPr>
          <w:sz w:val="18"/>
        </w:rPr>
      </w:pPr>
      <w:r>
        <w:rPr>
          <w:b/>
          <w:sz w:val="18"/>
        </w:rPr>
        <w:t>5.7.) Wykaz podmiotowych środków dowodowych na potwierdzenie spełniania warunków udziału w postępowaniu: </w:t>
      </w:r>
      <w:r>
        <w:rPr>
          <w:sz w:val="18"/>
        </w:rPr>
        <w:t>Zamawiający</w:t>
      </w:r>
      <w:r>
        <w:rPr>
          <w:spacing w:val="-4"/>
          <w:sz w:val="18"/>
        </w:rPr>
        <w:t> </w:t>
      </w:r>
      <w:r>
        <w:rPr>
          <w:sz w:val="18"/>
        </w:rPr>
        <w:t>dokonana</w:t>
      </w:r>
      <w:r>
        <w:rPr>
          <w:spacing w:val="-4"/>
          <w:sz w:val="18"/>
        </w:rPr>
        <w:t> </w:t>
      </w:r>
      <w:r>
        <w:rPr>
          <w:sz w:val="18"/>
        </w:rPr>
        <w:t>oceny</w:t>
      </w:r>
      <w:r>
        <w:rPr>
          <w:spacing w:val="-4"/>
          <w:sz w:val="18"/>
        </w:rPr>
        <w:t> </w:t>
      </w:r>
      <w:r>
        <w:rPr>
          <w:sz w:val="18"/>
        </w:rPr>
        <w:t>spełniania</w:t>
      </w:r>
      <w:r>
        <w:rPr>
          <w:spacing w:val="-4"/>
          <w:sz w:val="18"/>
        </w:rPr>
        <w:t> </w:t>
      </w:r>
      <w:r>
        <w:rPr>
          <w:sz w:val="18"/>
        </w:rPr>
        <w:t>ww.</w:t>
      </w:r>
      <w:r>
        <w:rPr>
          <w:spacing w:val="-4"/>
          <w:sz w:val="18"/>
        </w:rPr>
        <w:t> </w:t>
      </w:r>
      <w:r>
        <w:rPr>
          <w:sz w:val="18"/>
        </w:rPr>
        <w:t>warunku</w:t>
      </w:r>
      <w:r>
        <w:rPr>
          <w:spacing w:val="-4"/>
          <w:sz w:val="18"/>
        </w:rPr>
        <w:t> </w:t>
      </w:r>
      <w:r>
        <w:rPr>
          <w:sz w:val="18"/>
        </w:rPr>
        <w:t>poprzez</w:t>
      </w:r>
      <w:r>
        <w:rPr>
          <w:spacing w:val="-4"/>
          <w:sz w:val="18"/>
        </w:rPr>
        <w:t> </w:t>
      </w:r>
      <w:r>
        <w:rPr>
          <w:sz w:val="18"/>
        </w:rPr>
        <w:t>weryfikację</w:t>
      </w:r>
      <w:r>
        <w:rPr>
          <w:spacing w:val="-4"/>
          <w:sz w:val="18"/>
        </w:rPr>
        <w:t> </w:t>
      </w:r>
      <w:r>
        <w:rPr>
          <w:sz w:val="18"/>
        </w:rPr>
        <w:t>wpisu</w:t>
      </w:r>
      <w:r>
        <w:rPr>
          <w:spacing w:val="-4"/>
          <w:sz w:val="18"/>
        </w:rPr>
        <w:t> </w:t>
      </w:r>
      <w:r>
        <w:rPr>
          <w:sz w:val="18"/>
        </w:rPr>
        <w:t>w</w:t>
      </w:r>
      <w:r>
        <w:rPr>
          <w:spacing w:val="-4"/>
          <w:sz w:val="18"/>
        </w:rPr>
        <w:t> </w:t>
      </w:r>
      <w:r>
        <w:rPr>
          <w:sz w:val="18"/>
        </w:rPr>
        <w:t>internetowych</w:t>
      </w:r>
      <w:r>
        <w:rPr>
          <w:spacing w:val="-4"/>
          <w:sz w:val="18"/>
        </w:rPr>
        <w:t> </w:t>
      </w:r>
      <w:r>
        <w:rPr>
          <w:sz w:val="18"/>
        </w:rPr>
        <w:t>ogólnodostępnych</w:t>
      </w:r>
      <w:r>
        <w:rPr>
          <w:spacing w:val="-4"/>
          <w:sz w:val="18"/>
        </w:rPr>
        <w:t> </w:t>
      </w:r>
      <w:r>
        <w:rPr>
          <w:sz w:val="18"/>
        </w:rPr>
        <w:t>i</w:t>
      </w:r>
      <w:r>
        <w:rPr>
          <w:spacing w:val="-4"/>
          <w:sz w:val="18"/>
        </w:rPr>
        <w:t> </w:t>
      </w:r>
      <w:r>
        <w:rPr>
          <w:sz w:val="18"/>
        </w:rPr>
        <w:t>bezpłatnych bazach danych. Warunek zostanie uznany za spełniony, jeżeli Wykonawca posiada wpis i prowadzi działalność gospodarczą.</w:t>
      </w:r>
    </w:p>
    <w:p>
      <w:pPr>
        <w:pStyle w:val="BodyText"/>
        <w:rPr>
          <w:sz w:val="11"/>
        </w:rPr>
      </w:pPr>
      <w:r>
        <w:rPr>
          <w:sz w:val="11"/>
        </w:rPr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426738</wp:posOffset>
                </wp:positionH>
                <wp:positionV relativeFrom="paragraph">
                  <wp:posOffset>105104</wp:posOffset>
                </wp:positionV>
                <wp:extent cx="6699884" cy="153035"/>
                <wp:effectExtent l="0" t="0" r="0" b="0"/>
                <wp:wrapTopAndBottom/>
                <wp:docPr id="11" name="Textbox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Textbox 11"/>
                      <wps:cNvSpPr txBox="1"/>
                      <wps:spPr>
                        <a:xfrm>
                          <a:off x="0" y="0"/>
                          <a:ext cx="6699884" cy="153035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762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2"/>
                              <w:ind w:left="84" w:right="0" w:firstLine="0"/>
                              <w:jc w:val="left"/>
                              <w:rPr>
                                <w:b/>
                                <w:color w:val="000000"/>
                                <w:sz w:val="19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19"/>
                              </w:rPr>
                              <w:t>SEKCJA</w:t>
                            </w:r>
                            <w:r>
                              <w:rPr>
                                <w:b/>
                                <w:color w:val="000000"/>
                                <w:spacing w:val="2"/>
                                <w:sz w:val="19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19"/>
                              </w:rPr>
                              <w:t>VI</w:t>
                            </w:r>
                            <w:r>
                              <w:rPr>
                                <w:b/>
                                <w:color w:val="000000"/>
                                <w:spacing w:val="3"/>
                                <w:sz w:val="19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19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0000"/>
                                <w:spacing w:val="2"/>
                                <w:sz w:val="19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19"/>
                              </w:rPr>
                              <w:t>WARUNKI</w:t>
                            </w:r>
                            <w:r>
                              <w:rPr>
                                <w:b/>
                                <w:color w:val="000000"/>
                                <w:spacing w:val="3"/>
                                <w:sz w:val="19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19"/>
                              </w:rPr>
                              <w:t>ZAMÓWIENIA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.601421pt;margin-top:8.275958pt;width:527.550pt;height:12.05pt;mso-position-horizontal-relative:page;mso-position-vertical-relative:paragraph;z-index:-15726080;mso-wrap-distance-left:0;mso-wrap-distance-right:0" type="#_x0000_t202" id="docshape11" filled="true" fillcolor="#bfbfbf" stroked="true" strokeweight=".600167pt" strokecolor="#000000">
                <v:textbox inset="0,0,0,0">
                  <w:txbxContent>
                    <w:p>
                      <w:pPr>
                        <w:spacing w:before="2"/>
                        <w:ind w:left="84" w:right="0" w:firstLine="0"/>
                        <w:jc w:val="left"/>
                        <w:rPr>
                          <w:b/>
                          <w:color w:val="000000"/>
                          <w:sz w:val="19"/>
                        </w:rPr>
                      </w:pPr>
                      <w:r>
                        <w:rPr>
                          <w:b/>
                          <w:color w:val="000000"/>
                          <w:sz w:val="19"/>
                        </w:rPr>
                        <w:t>SEKCJA</w:t>
                      </w:r>
                      <w:r>
                        <w:rPr>
                          <w:b/>
                          <w:color w:val="000000"/>
                          <w:spacing w:val="2"/>
                          <w:sz w:val="19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19"/>
                        </w:rPr>
                        <w:t>VI</w:t>
                      </w:r>
                      <w:r>
                        <w:rPr>
                          <w:b/>
                          <w:color w:val="000000"/>
                          <w:spacing w:val="3"/>
                          <w:sz w:val="19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19"/>
                        </w:rPr>
                        <w:t>-</w:t>
                      </w:r>
                      <w:r>
                        <w:rPr>
                          <w:b/>
                          <w:color w:val="000000"/>
                          <w:spacing w:val="2"/>
                          <w:sz w:val="19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19"/>
                        </w:rPr>
                        <w:t>WARUNKI</w:t>
                      </w:r>
                      <w:r>
                        <w:rPr>
                          <w:b/>
                          <w:color w:val="000000"/>
                          <w:spacing w:val="3"/>
                          <w:sz w:val="19"/>
                        </w:rPr>
                        <w:t> </w:t>
                      </w:r>
                      <w:r>
                        <w:rPr>
                          <w:b/>
                          <w:color w:val="000000"/>
                          <w:spacing w:val="-2"/>
                          <w:sz w:val="19"/>
                        </w:rPr>
                        <w:t>ZAMÓWIENIA</w:t>
                      </w:r>
                    </w:p>
                  </w:txbxContent>
                </v:textbox>
                <v:fill type="solid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38"/>
      </w:pPr>
    </w:p>
    <w:p>
      <w:pPr>
        <w:spacing w:before="0"/>
        <w:ind w:left="100" w:right="0" w:firstLine="0"/>
        <w:jc w:val="left"/>
        <w:rPr>
          <w:sz w:val="18"/>
        </w:rPr>
      </w:pPr>
      <w:r>
        <w:rPr>
          <w:b/>
          <w:sz w:val="18"/>
        </w:rPr>
        <w:t>6.1.)</w:t>
      </w:r>
      <w:r>
        <w:rPr>
          <w:b/>
          <w:spacing w:val="-8"/>
          <w:sz w:val="18"/>
        </w:rPr>
        <w:t> </w:t>
      </w:r>
      <w:r>
        <w:rPr>
          <w:b/>
          <w:sz w:val="18"/>
        </w:rPr>
        <w:t>Zamawiający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wymaga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albo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dopuszcza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oferty</w:t>
      </w:r>
      <w:r>
        <w:rPr>
          <w:b/>
          <w:spacing w:val="-8"/>
          <w:sz w:val="18"/>
        </w:rPr>
        <w:t> </w:t>
      </w:r>
      <w:r>
        <w:rPr>
          <w:b/>
          <w:sz w:val="18"/>
        </w:rPr>
        <w:t>wariantowe:</w:t>
      </w:r>
      <w:r>
        <w:rPr>
          <w:b/>
          <w:spacing w:val="-8"/>
          <w:sz w:val="18"/>
        </w:rPr>
        <w:t> </w:t>
      </w:r>
      <w:r>
        <w:rPr>
          <w:spacing w:val="-5"/>
          <w:sz w:val="18"/>
        </w:rPr>
        <w:t>Nie</w:t>
      </w:r>
    </w:p>
    <w:p>
      <w:pPr>
        <w:spacing w:before="177"/>
        <w:ind w:left="100" w:right="0" w:firstLine="0"/>
        <w:jc w:val="left"/>
        <w:rPr>
          <w:sz w:val="18"/>
        </w:rPr>
      </w:pPr>
      <w:r>
        <w:rPr>
          <w:b/>
          <w:sz w:val="18"/>
        </w:rPr>
        <w:t>6.3.)</w:t>
      </w:r>
      <w:r>
        <w:rPr>
          <w:b/>
          <w:spacing w:val="-13"/>
          <w:sz w:val="18"/>
        </w:rPr>
        <w:t> </w:t>
      </w:r>
      <w:r>
        <w:rPr>
          <w:b/>
          <w:sz w:val="18"/>
        </w:rPr>
        <w:t>Zamawiający</w:t>
      </w:r>
      <w:r>
        <w:rPr>
          <w:b/>
          <w:spacing w:val="-12"/>
          <w:sz w:val="18"/>
        </w:rPr>
        <w:t> </w:t>
      </w:r>
      <w:r>
        <w:rPr>
          <w:b/>
          <w:sz w:val="18"/>
        </w:rPr>
        <w:t>przewiduje</w:t>
      </w:r>
      <w:r>
        <w:rPr>
          <w:b/>
          <w:spacing w:val="-9"/>
          <w:sz w:val="18"/>
        </w:rPr>
        <w:t> </w:t>
      </w:r>
      <w:r>
        <w:rPr>
          <w:b/>
          <w:sz w:val="18"/>
        </w:rPr>
        <w:t>aukcję</w:t>
      </w:r>
      <w:r>
        <w:rPr>
          <w:b/>
          <w:spacing w:val="-9"/>
          <w:sz w:val="18"/>
        </w:rPr>
        <w:t> </w:t>
      </w:r>
      <w:r>
        <w:rPr>
          <w:b/>
          <w:sz w:val="18"/>
        </w:rPr>
        <w:t>elektroniczną:</w:t>
      </w:r>
      <w:r>
        <w:rPr>
          <w:b/>
          <w:spacing w:val="-12"/>
          <w:sz w:val="18"/>
        </w:rPr>
        <w:t> </w:t>
      </w:r>
      <w:r>
        <w:rPr>
          <w:spacing w:val="-5"/>
          <w:sz w:val="18"/>
        </w:rPr>
        <w:t>Nie</w:t>
      </w:r>
    </w:p>
    <w:p>
      <w:pPr>
        <w:spacing w:before="177"/>
        <w:ind w:left="100" w:right="0" w:firstLine="0"/>
        <w:jc w:val="left"/>
        <w:rPr>
          <w:sz w:val="18"/>
        </w:rPr>
      </w:pPr>
      <w:r>
        <w:rPr>
          <w:b/>
          <w:sz w:val="18"/>
        </w:rPr>
        <w:t>6.4.)</w:t>
      </w:r>
      <w:r>
        <w:rPr>
          <w:b/>
          <w:spacing w:val="-12"/>
          <w:sz w:val="18"/>
        </w:rPr>
        <w:t> </w:t>
      </w:r>
      <w:r>
        <w:rPr>
          <w:b/>
          <w:sz w:val="18"/>
        </w:rPr>
        <w:t>Zamawiający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wymaga</w:t>
      </w:r>
      <w:r>
        <w:rPr>
          <w:b/>
          <w:spacing w:val="-8"/>
          <w:sz w:val="18"/>
        </w:rPr>
        <w:t> </w:t>
      </w:r>
      <w:r>
        <w:rPr>
          <w:b/>
          <w:sz w:val="18"/>
        </w:rPr>
        <w:t>wadium:</w:t>
      </w:r>
      <w:r>
        <w:rPr>
          <w:b/>
          <w:spacing w:val="-12"/>
          <w:sz w:val="18"/>
        </w:rPr>
        <w:t> </w:t>
      </w:r>
      <w:r>
        <w:rPr>
          <w:spacing w:val="-5"/>
          <w:sz w:val="18"/>
        </w:rPr>
        <w:t>Tak</w:t>
      </w:r>
    </w:p>
    <w:p>
      <w:pPr>
        <w:spacing w:before="177"/>
        <w:ind w:left="100" w:right="0" w:firstLine="0"/>
        <w:jc w:val="left"/>
        <w:rPr>
          <w:b/>
          <w:sz w:val="18"/>
        </w:rPr>
      </w:pPr>
      <w:r>
        <w:rPr>
          <w:b/>
          <w:sz w:val="18"/>
        </w:rPr>
        <w:t>6.4.1)</w:t>
      </w:r>
      <w:r>
        <w:rPr>
          <w:b/>
          <w:spacing w:val="-8"/>
          <w:sz w:val="18"/>
        </w:rPr>
        <w:t> </w:t>
      </w:r>
      <w:r>
        <w:rPr>
          <w:b/>
          <w:sz w:val="18"/>
        </w:rPr>
        <w:t>Informacje</w:t>
      </w:r>
      <w:r>
        <w:rPr>
          <w:b/>
          <w:spacing w:val="-8"/>
          <w:sz w:val="18"/>
        </w:rPr>
        <w:t> </w:t>
      </w:r>
      <w:r>
        <w:rPr>
          <w:b/>
          <w:sz w:val="18"/>
        </w:rPr>
        <w:t>dotyczące</w:t>
      </w:r>
      <w:r>
        <w:rPr>
          <w:b/>
          <w:spacing w:val="-8"/>
          <w:sz w:val="18"/>
        </w:rPr>
        <w:t> </w:t>
      </w:r>
      <w:r>
        <w:rPr>
          <w:b/>
          <w:spacing w:val="-2"/>
          <w:sz w:val="18"/>
        </w:rPr>
        <w:t>wadium:</w:t>
      </w:r>
    </w:p>
    <w:p>
      <w:pPr>
        <w:pStyle w:val="ListParagraph"/>
        <w:numPr>
          <w:ilvl w:val="0"/>
          <w:numId w:val="6"/>
        </w:numPr>
        <w:tabs>
          <w:tab w:pos="311" w:val="left" w:leader="none"/>
        </w:tabs>
        <w:spacing w:line="249" w:lineRule="auto" w:before="12" w:after="0"/>
        <w:ind w:left="100" w:right="447" w:firstLine="0"/>
        <w:jc w:val="left"/>
        <w:rPr>
          <w:sz w:val="19"/>
        </w:rPr>
      </w:pPr>
      <w:r>
        <w:rPr>
          <w:sz w:val="19"/>
        </w:rPr>
        <w:t>Przystępując do postępowania poprzez złożenie oferty, Wykonawca ma obowiązek, przed upływem terminu składania ofert, wnieść wadium w wysokości:</w:t>
      </w:r>
    </w:p>
    <w:p>
      <w:pPr>
        <w:spacing w:before="2"/>
        <w:ind w:left="100" w:right="0" w:firstLine="0"/>
        <w:jc w:val="left"/>
        <w:rPr>
          <w:sz w:val="19"/>
        </w:rPr>
      </w:pPr>
      <w:r>
        <w:rPr>
          <w:sz w:val="19"/>
        </w:rPr>
        <w:t>1</w:t>
      </w:r>
      <w:r>
        <w:rPr>
          <w:spacing w:val="1"/>
          <w:sz w:val="19"/>
        </w:rPr>
        <w:t> </w:t>
      </w:r>
      <w:r>
        <w:rPr>
          <w:sz w:val="19"/>
        </w:rPr>
        <w:t>000,00</w:t>
      </w:r>
      <w:r>
        <w:rPr>
          <w:spacing w:val="2"/>
          <w:sz w:val="19"/>
        </w:rPr>
        <w:t> </w:t>
      </w:r>
      <w:r>
        <w:rPr>
          <w:sz w:val="19"/>
        </w:rPr>
        <w:t>zł</w:t>
      </w:r>
      <w:r>
        <w:rPr>
          <w:spacing w:val="1"/>
          <w:sz w:val="19"/>
        </w:rPr>
        <w:t> </w:t>
      </w:r>
      <w:r>
        <w:rPr>
          <w:sz w:val="19"/>
        </w:rPr>
        <w:t>(jeden</w:t>
      </w:r>
      <w:r>
        <w:rPr>
          <w:spacing w:val="2"/>
          <w:sz w:val="19"/>
        </w:rPr>
        <w:t> </w:t>
      </w:r>
      <w:r>
        <w:rPr>
          <w:sz w:val="19"/>
        </w:rPr>
        <w:t>tysiąc</w:t>
      </w:r>
      <w:r>
        <w:rPr>
          <w:spacing w:val="1"/>
          <w:sz w:val="19"/>
        </w:rPr>
        <w:t> </w:t>
      </w:r>
      <w:r>
        <w:rPr>
          <w:sz w:val="19"/>
        </w:rPr>
        <w:t>złotych</w:t>
      </w:r>
      <w:r>
        <w:rPr>
          <w:spacing w:val="2"/>
          <w:sz w:val="19"/>
        </w:rPr>
        <w:t> </w:t>
      </w:r>
      <w:r>
        <w:rPr>
          <w:spacing w:val="-2"/>
          <w:sz w:val="19"/>
        </w:rPr>
        <w:t>00/100)</w:t>
      </w:r>
    </w:p>
    <w:p>
      <w:pPr>
        <w:pStyle w:val="ListParagraph"/>
        <w:numPr>
          <w:ilvl w:val="0"/>
          <w:numId w:val="6"/>
        </w:numPr>
        <w:tabs>
          <w:tab w:pos="311" w:val="left" w:leader="none"/>
        </w:tabs>
        <w:spacing w:line="240" w:lineRule="auto" w:before="9" w:after="0"/>
        <w:ind w:left="311" w:right="0" w:hanging="211"/>
        <w:jc w:val="left"/>
        <w:rPr>
          <w:sz w:val="19"/>
        </w:rPr>
      </w:pPr>
      <w:r>
        <w:rPr>
          <w:sz w:val="19"/>
        </w:rPr>
        <w:t>Wadium</w:t>
      </w:r>
      <w:r>
        <w:rPr>
          <w:spacing w:val="2"/>
          <w:sz w:val="19"/>
        </w:rPr>
        <w:t> </w:t>
      </w:r>
      <w:r>
        <w:rPr>
          <w:sz w:val="19"/>
        </w:rPr>
        <w:t>może</w:t>
      </w:r>
      <w:r>
        <w:rPr>
          <w:spacing w:val="2"/>
          <w:sz w:val="19"/>
        </w:rPr>
        <w:t> </w:t>
      </w:r>
      <w:r>
        <w:rPr>
          <w:sz w:val="19"/>
        </w:rPr>
        <w:t>być</w:t>
      </w:r>
      <w:r>
        <w:rPr>
          <w:spacing w:val="2"/>
          <w:sz w:val="19"/>
        </w:rPr>
        <w:t> </w:t>
      </w:r>
      <w:r>
        <w:rPr>
          <w:sz w:val="19"/>
        </w:rPr>
        <w:t>wnoszone</w:t>
      </w:r>
      <w:r>
        <w:rPr>
          <w:spacing w:val="3"/>
          <w:sz w:val="19"/>
        </w:rPr>
        <w:t> </w:t>
      </w:r>
      <w:r>
        <w:rPr>
          <w:sz w:val="19"/>
        </w:rPr>
        <w:t>według</w:t>
      </w:r>
      <w:r>
        <w:rPr>
          <w:spacing w:val="2"/>
          <w:sz w:val="19"/>
        </w:rPr>
        <w:t> </w:t>
      </w:r>
      <w:r>
        <w:rPr>
          <w:sz w:val="19"/>
        </w:rPr>
        <w:t>wyboru</w:t>
      </w:r>
      <w:r>
        <w:rPr>
          <w:spacing w:val="2"/>
          <w:sz w:val="19"/>
        </w:rPr>
        <w:t> </w:t>
      </w:r>
      <w:r>
        <w:rPr>
          <w:sz w:val="19"/>
        </w:rPr>
        <w:t>wykonawcy</w:t>
      </w:r>
      <w:r>
        <w:rPr>
          <w:spacing w:val="3"/>
          <w:sz w:val="19"/>
        </w:rPr>
        <w:t> </w:t>
      </w:r>
      <w:r>
        <w:rPr>
          <w:sz w:val="19"/>
        </w:rPr>
        <w:t>w</w:t>
      </w:r>
      <w:r>
        <w:rPr>
          <w:spacing w:val="2"/>
          <w:sz w:val="19"/>
        </w:rPr>
        <w:t> </w:t>
      </w:r>
      <w:r>
        <w:rPr>
          <w:sz w:val="19"/>
        </w:rPr>
        <w:t>jednej</w:t>
      </w:r>
      <w:r>
        <w:rPr>
          <w:spacing w:val="2"/>
          <w:sz w:val="19"/>
        </w:rPr>
        <w:t> </w:t>
      </w:r>
      <w:r>
        <w:rPr>
          <w:sz w:val="19"/>
        </w:rPr>
        <w:t>lub</w:t>
      </w:r>
      <w:r>
        <w:rPr>
          <w:spacing w:val="3"/>
          <w:sz w:val="19"/>
        </w:rPr>
        <w:t> </w:t>
      </w:r>
      <w:r>
        <w:rPr>
          <w:sz w:val="19"/>
        </w:rPr>
        <w:t>kilku</w:t>
      </w:r>
      <w:r>
        <w:rPr>
          <w:spacing w:val="2"/>
          <w:sz w:val="19"/>
        </w:rPr>
        <w:t> </w:t>
      </w:r>
      <w:r>
        <w:rPr>
          <w:sz w:val="19"/>
        </w:rPr>
        <w:t>następujących</w:t>
      </w:r>
      <w:r>
        <w:rPr>
          <w:spacing w:val="2"/>
          <w:sz w:val="19"/>
        </w:rPr>
        <w:t> </w:t>
      </w:r>
      <w:r>
        <w:rPr>
          <w:spacing w:val="-2"/>
          <w:sz w:val="19"/>
        </w:rPr>
        <w:t>formach:</w:t>
      </w:r>
    </w:p>
    <w:p>
      <w:pPr>
        <w:pStyle w:val="ListParagraph"/>
        <w:numPr>
          <w:ilvl w:val="1"/>
          <w:numId w:val="6"/>
        </w:numPr>
        <w:tabs>
          <w:tab w:pos="322" w:val="left" w:leader="none"/>
        </w:tabs>
        <w:spacing w:line="240" w:lineRule="auto" w:before="10" w:after="0"/>
        <w:ind w:left="322" w:right="0" w:hanging="222"/>
        <w:jc w:val="left"/>
        <w:rPr>
          <w:sz w:val="19"/>
        </w:rPr>
      </w:pPr>
      <w:r>
        <w:rPr>
          <w:spacing w:val="-2"/>
          <w:sz w:val="19"/>
        </w:rPr>
        <w:t>pieniądzu;</w:t>
      </w:r>
    </w:p>
    <w:p>
      <w:pPr>
        <w:pStyle w:val="ListParagraph"/>
        <w:numPr>
          <w:ilvl w:val="1"/>
          <w:numId w:val="6"/>
        </w:numPr>
        <w:tabs>
          <w:tab w:pos="322" w:val="left" w:leader="none"/>
        </w:tabs>
        <w:spacing w:line="240" w:lineRule="auto" w:before="9" w:after="0"/>
        <w:ind w:left="322" w:right="0" w:hanging="222"/>
        <w:jc w:val="left"/>
        <w:rPr>
          <w:sz w:val="19"/>
        </w:rPr>
      </w:pPr>
      <w:r>
        <w:rPr>
          <w:sz w:val="19"/>
        </w:rPr>
        <w:t>gwarancjach</w:t>
      </w:r>
      <w:r>
        <w:rPr>
          <w:spacing w:val="3"/>
          <w:sz w:val="19"/>
        </w:rPr>
        <w:t> </w:t>
      </w:r>
      <w:r>
        <w:rPr>
          <w:spacing w:val="-2"/>
          <w:sz w:val="19"/>
        </w:rPr>
        <w:t>bankowych;</w:t>
      </w:r>
    </w:p>
    <w:p>
      <w:pPr>
        <w:pStyle w:val="ListParagraph"/>
        <w:numPr>
          <w:ilvl w:val="1"/>
          <w:numId w:val="6"/>
        </w:numPr>
        <w:tabs>
          <w:tab w:pos="322" w:val="left" w:leader="none"/>
        </w:tabs>
        <w:spacing w:line="240" w:lineRule="auto" w:before="10" w:after="0"/>
        <w:ind w:left="322" w:right="0" w:hanging="222"/>
        <w:jc w:val="left"/>
        <w:rPr>
          <w:sz w:val="19"/>
        </w:rPr>
      </w:pPr>
      <w:r>
        <w:rPr>
          <w:sz w:val="19"/>
        </w:rPr>
        <w:t>gwarancjach</w:t>
      </w:r>
      <w:r>
        <w:rPr>
          <w:spacing w:val="3"/>
          <w:sz w:val="19"/>
        </w:rPr>
        <w:t> </w:t>
      </w:r>
      <w:r>
        <w:rPr>
          <w:spacing w:val="-2"/>
          <w:sz w:val="19"/>
        </w:rPr>
        <w:t>ubezpieczeniowych;</w:t>
      </w:r>
    </w:p>
    <w:p>
      <w:pPr>
        <w:pStyle w:val="ListParagraph"/>
        <w:numPr>
          <w:ilvl w:val="1"/>
          <w:numId w:val="6"/>
        </w:numPr>
        <w:tabs>
          <w:tab w:pos="322" w:val="left" w:leader="none"/>
        </w:tabs>
        <w:spacing w:line="249" w:lineRule="auto" w:before="10" w:after="0"/>
        <w:ind w:left="100" w:right="202" w:firstLine="0"/>
        <w:jc w:val="left"/>
        <w:rPr>
          <w:sz w:val="19"/>
        </w:rPr>
      </w:pPr>
      <w:r>
        <w:rPr>
          <w:sz w:val="19"/>
        </w:rPr>
        <w:t>poręczeniach udzielanych przez podmioty, o których mowa w art. 6b ust. 5 pkt 2 ustawy z dnia 9 listopada 2000 r. o utworzeniu Polskiej Agencji Rozwoju Przedsiębiorczości (Dz. U. z 2020 r. poz. 299). Wadium musi być złożone lub wpłynąć</w:t>
      </w:r>
    </w:p>
    <w:p>
      <w:pPr>
        <w:pStyle w:val="ListParagraph"/>
        <w:spacing w:after="0" w:line="249" w:lineRule="auto"/>
        <w:jc w:val="left"/>
        <w:rPr>
          <w:sz w:val="19"/>
        </w:rPr>
        <w:sectPr>
          <w:pgSz w:w="11900" w:h="16840"/>
          <w:pgMar w:header="56" w:footer="0" w:top="720" w:bottom="140" w:left="566" w:right="566"/>
        </w:sectPr>
      </w:pPr>
    </w:p>
    <w:p>
      <w:pPr>
        <w:spacing w:before="87"/>
        <w:ind w:left="100" w:right="0" w:firstLine="0"/>
        <w:jc w:val="left"/>
        <w:rPr>
          <w:sz w:val="19"/>
        </w:rPr>
      </w:pPr>
      <w:r>
        <w:rPr>
          <w:sz w:val="19"/>
        </w:rPr>
        <w:t>na</w:t>
      </w:r>
      <w:r>
        <w:rPr>
          <w:spacing w:val="2"/>
          <w:sz w:val="19"/>
        </w:rPr>
        <w:t> </w:t>
      </w:r>
      <w:r>
        <w:rPr>
          <w:sz w:val="19"/>
        </w:rPr>
        <w:t>rachunek</w:t>
      </w:r>
      <w:r>
        <w:rPr>
          <w:spacing w:val="2"/>
          <w:sz w:val="19"/>
        </w:rPr>
        <w:t> </w:t>
      </w:r>
      <w:r>
        <w:rPr>
          <w:sz w:val="19"/>
        </w:rPr>
        <w:t>bankowy</w:t>
      </w:r>
      <w:r>
        <w:rPr>
          <w:spacing w:val="2"/>
          <w:sz w:val="19"/>
        </w:rPr>
        <w:t> </w:t>
      </w:r>
      <w:r>
        <w:rPr>
          <w:sz w:val="19"/>
        </w:rPr>
        <w:t>określony</w:t>
      </w:r>
      <w:r>
        <w:rPr>
          <w:spacing w:val="2"/>
          <w:sz w:val="19"/>
        </w:rPr>
        <w:t> </w:t>
      </w:r>
      <w:r>
        <w:rPr>
          <w:sz w:val="19"/>
        </w:rPr>
        <w:t>poniżej</w:t>
      </w:r>
      <w:r>
        <w:rPr>
          <w:spacing w:val="3"/>
          <w:sz w:val="19"/>
        </w:rPr>
        <w:t> </w:t>
      </w:r>
      <w:r>
        <w:rPr>
          <w:sz w:val="19"/>
        </w:rPr>
        <w:t>przed</w:t>
      </w:r>
      <w:r>
        <w:rPr>
          <w:spacing w:val="2"/>
          <w:sz w:val="19"/>
        </w:rPr>
        <w:t> </w:t>
      </w:r>
      <w:r>
        <w:rPr>
          <w:sz w:val="19"/>
        </w:rPr>
        <w:t>upływem</w:t>
      </w:r>
      <w:r>
        <w:rPr>
          <w:spacing w:val="2"/>
          <w:sz w:val="19"/>
        </w:rPr>
        <w:t> </w:t>
      </w:r>
      <w:r>
        <w:rPr>
          <w:sz w:val="19"/>
        </w:rPr>
        <w:t>terminu</w:t>
      </w:r>
      <w:r>
        <w:rPr>
          <w:spacing w:val="2"/>
          <w:sz w:val="19"/>
        </w:rPr>
        <w:t> </w:t>
      </w:r>
      <w:r>
        <w:rPr>
          <w:sz w:val="19"/>
        </w:rPr>
        <w:t>składania</w:t>
      </w:r>
      <w:r>
        <w:rPr>
          <w:spacing w:val="3"/>
          <w:sz w:val="19"/>
        </w:rPr>
        <w:t> </w:t>
      </w:r>
      <w:r>
        <w:rPr>
          <w:spacing w:val="-2"/>
          <w:sz w:val="19"/>
        </w:rPr>
        <w:t>ofert.</w:t>
      </w:r>
    </w:p>
    <w:p>
      <w:pPr>
        <w:pStyle w:val="ListParagraph"/>
        <w:numPr>
          <w:ilvl w:val="0"/>
          <w:numId w:val="6"/>
        </w:numPr>
        <w:tabs>
          <w:tab w:pos="311" w:val="left" w:leader="none"/>
        </w:tabs>
        <w:spacing w:line="249" w:lineRule="auto" w:before="9" w:after="0"/>
        <w:ind w:left="100" w:right="1023" w:firstLine="0"/>
        <w:jc w:val="left"/>
        <w:rPr>
          <w:sz w:val="19"/>
        </w:rPr>
      </w:pPr>
      <w:r>
        <w:rPr>
          <w:sz w:val="19"/>
        </w:rPr>
        <w:t>Wadium wnoszone w formie pieniężnej należy wpłacać na rachunek bankowy Zarządu Mienia m.st. Warszawy: City Bank Handlowy,</w:t>
      </w:r>
    </w:p>
    <w:p>
      <w:pPr>
        <w:spacing w:before="2"/>
        <w:ind w:left="100" w:right="0" w:firstLine="0"/>
        <w:jc w:val="left"/>
        <w:rPr>
          <w:sz w:val="19"/>
        </w:rPr>
      </w:pPr>
      <w:r>
        <w:rPr>
          <w:sz w:val="19"/>
        </w:rPr>
        <w:t>nr</w:t>
      </w:r>
      <w:r>
        <w:rPr>
          <w:spacing w:val="1"/>
          <w:sz w:val="19"/>
        </w:rPr>
        <w:t> </w:t>
      </w:r>
      <w:r>
        <w:rPr>
          <w:sz w:val="19"/>
        </w:rPr>
        <w:t>rachunku</w:t>
      </w:r>
      <w:r>
        <w:rPr>
          <w:spacing w:val="1"/>
          <w:sz w:val="19"/>
        </w:rPr>
        <w:t> </w:t>
      </w:r>
      <w:r>
        <w:rPr>
          <w:sz w:val="19"/>
        </w:rPr>
        <w:t>67</w:t>
      </w:r>
      <w:r>
        <w:rPr>
          <w:spacing w:val="2"/>
          <w:sz w:val="19"/>
        </w:rPr>
        <w:t> </w:t>
      </w:r>
      <w:r>
        <w:rPr>
          <w:sz w:val="19"/>
        </w:rPr>
        <w:t>1030</w:t>
      </w:r>
      <w:r>
        <w:rPr>
          <w:spacing w:val="1"/>
          <w:sz w:val="19"/>
        </w:rPr>
        <w:t> </w:t>
      </w:r>
      <w:r>
        <w:rPr>
          <w:sz w:val="19"/>
        </w:rPr>
        <w:t>1508</w:t>
      </w:r>
      <w:r>
        <w:rPr>
          <w:spacing w:val="2"/>
          <w:sz w:val="19"/>
        </w:rPr>
        <w:t> </w:t>
      </w:r>
      <w:r>
        <w:rPr>
          <w:sz w:val="19"/>
        </w:rPr>
        <w:t>0000</w:t>
      </w:r>
      <w:r>
        <w:rPr>
          <w:spacing w:val="1"/>
          <w:sz w:val="19"/>
        </w:rPr>
        <w:t> </w:t>
      </w:r>
      <w:r>
        <w:rPr>
          <w:sz w:val="19"/>
        </w:rPr>
        <w:t>0005</w:t>
      </w:r>
      <w:r>
        <w:rPr>
          <w:spacing w:val="2"/>
          <w:sz w:val="19"/>
        </w:rPr>
        <w:t> </w:t>
      </w:r>
      <w:r>
        <w:rPr>
          <w:sz w:val="19"/>
        </w:rPr>
        <w:t>5004</w:t>
      </w:r>
      <w:r>
        <w:rPr>
          <w:spacing w:val="1"/>
          <w:sz w:val="19"/>
        </w:rPr>
        <w:t> </w:t>
      </w:r>
      <w:r>
        <w:rPr>
          <w:spacing w:val="-4"/>
          <w:sz w:val="19"/>
        </w:rPr>
        <w:t>1049</w:t>
      </w:r>
    </w:p>
    <w:p>
      <w:pPr>
        <w:spacing w:before="9"/>
        <w:ind w:left="100" w:right="0" w:firstLine="0"/>
        <w:jc w:val="left"/>
        <w:rPr>
          <w:sz w:val="19"/>
        </w:rPr>
      </w:pPr>
      <w:r>
        <w:rPr>
          <w:sz w:val="19"/>
        </w:rPr>
        <w:t>z</w:t>
      </w:r>
      <w:r>
        <w:rPr>
          <w:spacing w:val="2"/>
          <w:sz w:val="19"/>
        </w:rPr>
        <w:t> </w:t>
      </w:r>
      <w:r>
        <w:rPr>
          <w:sz w:val="19"/>
        </w:rPr>
        <w:t>adnotacją:</w:t>
      </w:r>
      <w:r>
        <w:rPr>
          <w:spacing w:val="2"/>
          <w:sz w:val="19"/>
        </w:rPr>
        <w:t> </w:t>
      </w:r>
      <w:r>
        <w:rPr>
          <w:sz w:val="19"/>
        </w:rPr>
        <w:t>Dostawa</w:t>
      </w:r>
      <w:r>
        <w:rPr>
          <w:spacing w:val="2"/>
          <w:sz w:val="19"/>
        </w:rPr>
        <w:t> </w:t>
      </w:r>
      <w:r>
        <w:rPr>
          <w:sz w:val="19"/>
        </w:rPr>
        <w:t>komputerów</w:t>
      </w:r>
      <w:r>
        <w:rPr>
          <w:spacing w:val="2"/>
          <w:sz w:val="19"/>
        </w:rPr>
        <w:t> </w:t>
      </w:r>
      <w:r>
        <w:rPr>
          <w:spacing w:val="-2"/>
          <w:sz w:val="19"/>
        </w:rPr>
        <w:t>przenośnych</w:t>
      </w:r>
    </w:p>
    <w:p>
      <w:pPr>
        <w:pStyle w:val="BodyText"/>
        <w:spacing w:before="19"/>
        <w:rPr>
          <w:sz w:val="19"/>
        </w:rPr>
      </w:pPr>
    </w:p>
    <w:p>
      <w:pPr>
        <w:pStyle w:val="ListParagraph"/>
        <w:numPr>
          <w:ilvl w:val="0"/>
          <w:numId w:val="6"/>
        </w:numPr>
        <w:tabs>
          <w:tab w:pos="311" w:val="left" w:leader="none"/>
        </w:tabs>
        <w:spacing w:line="240" w:lineRule="auto" w:before="1" w:after="0"/>
        <w:ind w:left="311" w:right="0" w:hanging="211"/>
        <w:jc w:val="left"/>
        <w:rPr>
          <w:sz w:val="19"/>
        </w:rPr>
      </w:pPr>
      <w:r>
        <w:rPr>
          <w:sz w:val="19"/>
        </w:rPr>
        <w:t>Kserokopię</w:t>
      </w:r>
      <w:r>
        <w:rPr>
          <w:spacing w:val="2"/>
          <w:sz w:val="19"/>
        </w:rPr>
        <w:t> </w:t>
      </w:r>
      <w:r>
        <w:rPr>
          <w:sz w:val="19"/>
        </w:rPr>
        <w:t>dokumentu</w:t>
      </w:r>
      <w:r>
        <w:rPr>
          <w:spacing w:val="3"/>
          <w:sz w:val="19"/>
        </w:rPr>
        <w:t> </w:t>
      </w:r>
      <w:r>
        <w:rPr>
          <w:sz w:val="19"/>
        </w:rPr>
        <w:t>potwierdzającego</w:t>
      </w:r>
      <w:r>
        <w:rPr>
          <w:spacing w:val="3"/>
          <w:sz w:val="19"/>
        </w:rPr>
        <w:t> </w:t>
      </w:r>
      <w:r>
        <w:rPr>
          <w:sz w:val="19"/>
        </w:rPr>
        <w:t>dokonanie</w:t>
      </w:r>
      <w:r>
        <w:rPr>
          <w:spacing w:val="3"/>
          <w:sz w:val="19"/>
        </w:rPr>
        <w:t> </w:t>
      </w:r>
      <w:r>
        <w:rPr>
          <w:sz w:val="19"/>
        </w:rPr>
        <w:t>przelewu</w:t>
      </w:r>
      <w:r>
        <w:rPr>
          <w:spacing w:val="3"/>
          <w:sz w:val="19"/>
        </w:rPr>
        <w:t> </w:t>
      </w:r>
      <w:r>
        <w:rPr>
          <w:sz w:val="19"/>
        </w:rPr>
        <w:t>Wykonawca</w:t>
      </w:r>
      <w:r>
        <w:rPr>
          <w:spacing w:val="2"/>
          <w:sz w:val="19"/>
        </w:rPr>
        <w:t> </w:t>
      </w:r>
      <w:r>
        <w:rPr>
          <w:sz w:val="19"/>
        </w:rPr>
        <w:t>winien</w:t>
      </w:r>
      <w:r>
        <w:rPr>
          <w:spacing w:val="3"/>
          <w:sz w:val="19"/>
        </w:rPr>
        <w:t> </w:t>
      </w:r>
      <w:r>
        <w:rPr>
          <w:sz w:val="19"/>
        </w:rPr>
        <w:t>dołączyć</w:t>
      </w:r>
      <w:r>
        <w:rPr>
          <w:spacing w:val="3"/>
          <w:sz w:val="19"/>
        </w:rPr>
        <w:t> </w:t>
      </w:r>
      <w:r>
        <w:rPr>
          <w:sz w:val="19"/>
        </w:rPr>
        <w:t>do</w:t>
      </w:r>
      <w:r>
        <w:rPr>
          <w:spacing w:val="3"/>
          <w:sz w:val="19"/>
        </w:rPr>
        <w:t> </w:t>
      </w:r>
      <w:r>
        <w:rPr>
          <w:spacing w:val="-2"/>
          <w:sz w:val="19"/>
        </w:rPr>
        <w:t>oferty.</w:t>
      </w:r>
    </w:p>
    <w:p>
      <w:pPr>
        <w:pStyle w:val="ListParagraph"/>
        <w:numPr>
          <w:ilvl w:val="0"/>
          <w:numId w:val="6"/>
        </w:numPr>
        <w:tabs>
          <w:tab w:pos="311" w:val="left" w:leader="none"/>
        </w:tabs>
        <w:spacing w:line="249" w:lineRule="auto" w:before="9" w:after="0"/>
        <w:ind w:left="100" w:right="511" w:firstLine="0"/>
        <w:jc w:val="left"/>
        <w:rPr>
          <w:sz w:val="19"/>
        </w:rPr>
      </w:pPr>
      <w:r>
        <w:rPr>
          <w:sz w:val="19"/>
        </w:rPr>
        <w:t>Wadium wnoszone w jednej z form określonych w pkt 2 powyżej (z wyłączeniem formy pieniężnej), należy przesłać zamawiającemu przed upływem terminu składania ofert, oryginał dokumentu w formie elektronicznej podpisany kwalifikowanym podpisem elektronicznym przez wystawcę gwarancji/poręczenia. Zamawiający dopuszcza przedłożenie kopii oryginału wystawionego w formie papierowej w postaci elektronicznej pod warunkiem poświadczenia przez Wykonawcę lub notariusza zgodności cyfrowego odwzorowania z oryginałem i zawarcia w dokumencie postanowienia potwierdzającego możliwość zatrzymania wadium na podstawie takiej kopii.</w:t>
      </w:r>
    </w:p>
    <w:p>
      <w:pPr>
        <w:pStyle w:val="ListParagraph"/>
        <w:numPr>
          <w:ilvl w:val="0"/>
          <w:numId w:val="6"/>
        </w:numPr>
        <w:tabs>
          <w:tab w:pos="311" w:val="left" w:leader="none"/>
        </w:tabs>
        <w:spacing w:line="249" w:lineRule="auto" w:before="5" w:after="0"/>
        <w:ind w:left="100" w:right="544" w:firstLine="0"/>
        <w:jc w:val="left"/>
        <w:rPr>
          <w:sz w:val="19"/>
        </w:rPr>
      </w:pPr>
      <w:r>
        <w:rPr>
          <w:sz w:val="19"/>
        </w:rPr>
        <w:t>Jeżeli wadium jest wnoszone w formie gwarancji lub poręczenia, o których mowa w art. 97 ust. 7 pkt 2-4 ustawy Pzp, wykonawca przekazuje zamawiającemu oryginał gwarancji lub poręczenia, w postaci elektronicznej.</w:t>
      </w:r>
    </w:p>
    <w:p>
      <w:pPr>
        <w:pStyle w:val="ListParagraph"/>
        <w:numPr>
          <w:ilvl w:val="0"/>
          <w:numId w:val="6"/>
        </w:numPr>
        <w:tabs>
          <w:tab w:pos="311" w:val="left" w:leader="none"/>
        </w:tabs>
        <w:spacing w:line="249" w:lineRule="auto" w:before="2" w:after="0"/>
        <w:ind w:left="100" w:right="137" w:firstLine="0"/>
        <w:jc w:val="left"/>
        <w:rPr>
          <w:sz w:val="19"/>
        </w:rPr>
      </w:pPr>
      <w:r>
        <w:rPr>
          <w:sz w:val="19"/>
        </w:rPr>
        <w:t>Z treści gwarancji/poręczenia winno wynikać bezwarunkowe, na każde pisemne żądanie zgłoszone przez zamawiającego w terminie związania ofertą, zobowiązanie Gwaranta do wypłaty zamawiającemu pełnej kwoty wadium w okolicznościach określonych w art. 98 ust. 6 ustawy PZP. Jako beneficjenta gwarancji lub poręczenia należy wskazać „Miasto Stołeczne Warszawa, w ramach którego działa Zarząd Mienia m.st. Warszawy”.</w:t>
      </w:r>
    </w:p>
    <w:p>
      <w:pPr>
        <w:pStyle w:val="ListParagraph"/>
        <w:numPr>
          <w:ilvl w:val="0"/>
          <w:numId w:val="6"/>
        </w:numPr>
        <w:tabs>
          <w:tab w:pos="311" w:val="left" w:leader="none"/>
        </w:tabs>
        <w:spacing w:line="249" w:lineRule="auto" w:before="3" w:after="0"/>
        <w:ind w:left="100" w:right="330" w:firstLine="0"/>
        <w:jc w:val="left"/>
        <w:rPr>
          <w:sz w:val="19"/>
        </w:rPr>
      </w:pPr>
      <w:r>
        <w:rPr>
          <w:sz w:val="19"/>
        </w:rPr>
        <w:t>Na podstawie art. 450 ust. 4 ustawy Pzp w przypadku wniesienia wadium w pieniądzu wykonawca może wyrazić zgodę na zaliczenie kwoty wadium na poczet zabezpieczenia.</w:t>
      </w:r>
    </w:p>
    <w:p>
      <w:pPr>
        <w:pStyle w:val="ListParagraph"/>
        <w:numPr>
          <w:ilvl w:val="0"/>
          <w:numId w:val="6"/>
        </w:numPr>
        <w:tabs>
          <w:tab w:pos="311" w:val="left" w:leader="none"/>
        </w:tabs>
        <w:spacing w:line="249" w:lineRule="auto" w:before="2" w:after="0"/>
        <w:ind w:left="100" w:right="117" w:firstLine="0"/>
        <w:jc w:val="left"/>
        <w:rPr>
          <w:sz w:val="19"/>
        </w:rPr>
      </w:pPr>
      <w:r>
        <w:rPr>
          <w:sz w:val="19"/>
        </w:rPr>
        <w:t>Oferta Wykonawcy, który nie wniesie wadium, wniesie wadium w sposób nieprawidłowy lub nie utrzyma wadium nieprzerwanie do upływu terminu związania Ofertą lub złoży wniosek o zwrot wadium w przypadku, o którym mowa w art. 98 ust. 2 pkt 3 PZP zostanie odrzucona zgodnie z art. 226 ust. 1 pkt 14 PZP.</w:t>
      </w:r>
    </w:p>
    <w:p>
      <w:pPr>
        <w:pStyle w:val="ListParagraph"/>
        <w:numPr>
          <w:ilvl w:val="0"/>
          <w:numId w:val="6"/>
        </w:numPr>
        <w:tabs>
          <w:tab w:pos="417" w:val="left" w:leader="none"/>
        </w:tabs>
        <w:spacing w:line="240" w:lineRule="auto" w:before="2" w:after="0"/>
        <w:ind w:left="417" w:right="0" w:hanging="317"/>
        <w:jc w:val="left"/>
        <w:rPr>
          <w:sz w:val="19"/>
        </w:rPr>
      </w:pPr>
      <w:r>
        <w:rPr>
          <w:sz w:val="19"/>
        </w:rPr>
        <w:t>Zasady</w:t>
      </w:r>
      <w:r>
        <w:rPr>
          <w:spacing w:val="2"/>
          <w:sz w:val="19"/>
        </w:rPr>
        <w:t> </w:t>
      </w:r>
      <w:r>
        <w:rPr>
          <w:sz w:val="19"/>
        </w:rPr>
        <w:t>zwrotu</w:t>
      </w:r>
      <w:r>
        <w:rPr>
          <w:spacing w:val="3"/>
          <w:sz w:val="19"/>
        </w:rPr>
        <w:t> </w:t>
      </w:r>
      <w:r>
        <w:rPr>
          <w:sz w:val="19"/>
        </w:rPr>
        <w:t>oraz</w:t>
      </w:r>
      <w:r>
        <w:rPr>
          <w:spacing w:val="2"/>
          <w:sz w:val="19"/>
        </w:rPr>
        <w:t> </w:t>
      </w:r>
      <w:r>
        <w:rPr>
          <w:sz w:val="19"/>
        </w:rPr>
        <w:t>okoliczności</w:t>
      </w:r>
      <w:r>
        <w:rPr>
          <w:spacing w:val="3"/>
          <w:sz w:val="19"/>
        </w:rPr>
        <w:t> </w:t>
      </w:r>
      <w:r>
        <w:rPr>
          <w:sz w:val="19"/>
        </w:rPr>
        <w:t>zatrzymania</w:t>
      </w:r>
      <w:r>
        <w:rPr>
          <w:spacing w:val="2"/>
          <w:sz w:val="19"/>
        </w:rPr>
        <w:t> </w:t>
      </w:r>
      <w:r>
        <w:rPr>
          <w:sz w:val="19"/>
        </w:rPr>
        <w:t>wadium</w:t>
      </w:r>
      <w:r>
        <w:rPr>
          <w:spacing w:val="3"/>
          <w:sz w:val="19"/>
        </w:rPr>
        <w:t> </w:t>
      </w:r>
      <w:r>
        <w:rPr>
          <w:sz w:val="19"/>
        </w:rPr>
        <w:t>określa</w:t>
      </w:r>
      <w:r>
        <w:rPr>
          <w:spacing w:val="2"/>
          <w:sz w:val="19"/>
        </w:rPr>
        <w:t> </w:t>
      </w:r>
      <w:r>
        <w:rPr>
          <w:sz w:val="19"/>
        </w:rPr>
        <w:t>art.</w:t>
      </w:r>
      <w:r>
        <w:rPr>
          <w:spacing w:val="3"/>
          <w:sz w:val="19"/>
        </w:rPr>
        <w:t> </w:t>
      </w:r>
      <w:r>
        <w:rPr>
          <w:sz w:val="19"/>
        </w:rPr>
        <w:t>98</w:t>
      </w:r>
      <w:r>
        <w:rPr>
          <w:spacing w:val="2"/>
          <w:sz w:val="19"/>
        </w:rPr>
        <w:t> </w:t>
      </w:r>
      <w:r>
        <w:rPr>
          <w:spacing w:val="-4"/>
          <w:sz w:val="19"/>
        </w:rPr>
        <w:t>PZP.</w:t>
      </w:r>
    </w:p>
    <w:p>
      <w:pPr>
        <w:pStyle w:val="ListParagraph"/>
        <w:numPr>
          <w:ilvl w:val="0"/>
          <w:numId w:val="6"/>
        </w:numPr>
        <w:tabs>
          <w:tab w:pos="417" w:val="left" w:leader="none"/>
        </w:tabs>
        <w:spacing w:line="249" w:lineRule="auto" w:before="10" w:after="0"/>
        <w:ind w:left="100" w:right="277" w:firstLine="0"/>
        <w:jc w:val="left"/>
        <w:rPr>
          <w:sz w:val="19"/>
        </w:rPr>
      </w:pPr>
      <w:r>
        <w:rPr>
          <w:sz w:val="19"/>
        </w:rPr>
        <w:t>Zamawiający zwróci wadium wniesione w innej formie niż w pieniądzu poprzez złożenie gwarantowi lub poręczycielowi oświadczenia o zwolnieniu wadium.</w:t>
      </w:r>
    </w:p>
    <w:p>
      <w:pPr>
        <w:spacing w:before="167"/>
        <w:ind w:left="100" w:right="0" w:firstLine="0"/>
        <w:jc w:val="left"/>
        <w:rPr>
          <w:sz w:val="18"/>
        </w:rPr>
      </w:pPr>
      <w:r>
        <w:rPr>
          <w:b/>
          <w:sz w:val="18"/>
        </w:rPr>
        <w:t>6.5.)</w:t>
      </w:r>
      <w:r>
        <w:rPr>
          <w:b/>
          <w:spacing w:val="-13"/>
          <w:sz w:val="18"/>
        </w:rPr>
        <w:t> </w:t>
      </w:r>
      <w:r>
        <w:rPr>
          <w:b/>
          <w:sz w:val="18"/>
        </w:rPr>
        <w:t>Zamawiający</w:t>
      </w:r>
      <w:r>
        <w:rPr>
          <w:b/>
          <w:spacing w:val="-9"/>
          <w:sz w:val="18"/>
        </w:rPr>
        <w:t> </w:t>
      </w:r>
      <w:r>
        <w:rPr>
          <w:b/>
          <w:sz w:val="18"/>
        </w:rPr>
        <w:t>wymaga</w:t>
      </w:r>
      <w:r>
        <w:rPr>
          <w:b/>
          <w:spacing w:val="-9"/>
          <w:sz w:val="18"/>
        </w:rPr>
        <w:t> </w:t>
      </w:r>
      <w:r>
        <w:rPr>
          <w:b/>
          <w:sz w:val="18"/>
        </w:rPr>
        <w:t>zabezpieczenia</w:t>
      </w:r>
      <w:r>
        <w:rPr>
          <w:b/>
          <w:spacing w:val="-8"/>
          <w:sz w:val="18"/>
        </w:rPr>
        <w:t> </w:t>
      </w:r>
      <w:r>
        <w:rPr>
          <w:b/>
          <w:sz w:val="18"/>
        </w:rPr>
        <w:t>należytego</w:t>
      </w:r>
      <w:r>
        <w:rPr>
          <w:b/>
          <w:spacing w:val="-9"/>
          <w:sz w:val="18"/>
        </w:rPr>
        <w:t> </w:t>
      </w:r>
      <w:r>
        <w:rPr>
          <w:b/>
          <w:sz w:val="18"/>
        </w:rPr>
        <w:t>wykonania</w:t>
      </w:r>
      <w:r>
        <w:rPr>
          <w:b/>
          <w:spacing w:val="-8"/>
          <w:sz w:val="18"/>
        </w:rPr>
        <w:t> </w:t>
      </w:r>
      <w:r>
        <w:rPr>
          <w:b/>
          <w:sz w:val="18"/>
        </w:rPr>
        <w:t>umowy:</w:t>
      </w:r>
      <w:r>
        <w:rPr>
          <w:b/>
          <w:spacing w:val="-18"/>
          <w:sz w:val="18"/>
        </w:rPr>
        <w:t> </w:t>
      </w:r>
      <w:r>
        <w:rPr>
          <w:spacing w:val="-5"/>
          <w:sz w:val="18"/>
        </w:rPr>
        <w:t>Tak</w:t>
      </w:r>
    </w:p>
    <w:p>
      <w:pPr>
        <w:spacing w:line="249" w:lineRule="auto" w:before="177"/>
        <w:ind w:left="100" w:right="0" w:firstLine="0"/>
        <w:jc w:val="left"/>
        <w:rPr>
          <w:sz w:val="18"/>
        </w:rPr>
      </w:pPr>
      <w:r>
        <w:rPr>
          <w:b/>
          <w:sz w:val="18"/>
        </w:rPr>
        <w:t>6.7.)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Zamawiający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przewiduje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unieważnienie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postępowania,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jeśli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środki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publiczne,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które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zamierzał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przeznaczyć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na sfinansowanie całości lub części zamówienia nie zostały przyznane: </w:t>
      </w:r>
      <w:r>
        <w:rPr>
          <w:sz w:val="18"/>
        </w:rPr>
        <w:t>Tak</w:t>
      </w:r>
    </w:p>
    <w:p>
      <w:pPr>
        <w:pStyle w:val="BodyText"/>
        <w:spacing w:before="8"/>
        <w:rPr>
          <w:sz w:val="11"/>
        </w:rPr>
      </w:pPr>
      <w:r>
        <w:rPr>
          <w:sz w:val="11"/>
        </w:rPr>
        <mc:AlternateContent>
          <mc:Choice Requires="wps">
            <w:drawing>
              <wp:anchor distT="0" distB="0" distL="0" distR="0" allowOverlap="1" layoutInCell="1" locked="0" behindDoc="1" simplePos="0" relativeHeight="487590912">
                <wp:simplePos x="0" y="0"/>
                <wp:positionH relativeFrom="page">
                  <wp:posOffset>426738</wp:posOffset>
                </wp:positionH>
                <wp:positionV relativeFrom="paragraph">
                  <wp:posOffset>104800</wp:posOffset>
                </wp:positionV>
                <wp:extent cx="6699884" cy="153035"/>
                <wp:effectExtent l="0" t="0" r="0" b="0"/>
                <wp:wrapTopAndBottom/>
                <wp:docPr id="12" name="Textbox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Textbox 12"/>
                      <wps:cNvSpPr txBox="1"/>
                      <wps:spPr>
                        <a:xfrm>
                          <a:off x="0" y="0"/>
                          <a:ext cx="6699884" cy="153035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762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2"/>
                              <w:ind w:left="84" w:right="0" w:firstLine="0"/>
                              <w:jc w:val="left"/>
                              <w:rPr>
                                <w:b/>
                                <w:color w:val="000000"/>
                                <w:sz w:val="19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19"/>
                              </w:rPr>
                              <w:t>SEKCJA</w:t>
                            </w:r>
                            <w:r>
                              <w:rPr>
                                <w:b/>
                                <w:color w:val="000000"/>
                                <w:spacing w:val="4"/>
                                <w:sz w:val="19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19"/>
                              </w:rPr>
                              <w:t>VII</w:t>
                            </w:r>
                            <w:r>
                              <w:rPr>
                                <w:b/>
                                <w:color w:val="000000"/>
                                <w:spacing w:val="4"/>
                                <w:sz w:val="19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19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0000"/>
                                <w:spacing w:val="4"/>
                                <w:sz w:val="19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19"/>
                              </w:rPr>
                              <w:t>PROJEKTOWANE</w:t>
                            </w:r>
                            <w:r>
                              <w:rPr>
                                <w:b/>
                                <w:color w:val="000000"/>
                                <w:spacing w:val="4"/>
                                <w:sz w:val="19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19"/>
                              </w:rPr>
                              <w:t>POSTANOWIENIA</w:t>
                            </w:r>
                            <w:r>
                              <w:rPr>
                                <w:b/>
                                <w:color w:val="000000"/>
                                <w:spacing w:val="5"/>
                                <w:sz w:val="19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19"/>
                              </w:rPr>
                              <w:t>UMOWY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.601421pt;margin-top:8.251983pt;width:527.550pt;height:12.05pt;mso-position-horizontal-relative:page;mso-position-vertical-relative:paragraph;z-index:-15725568;mso-wrap-distance-left:0;mso-wrap-distance-right:0" type="#_x0000_t202" id="docshape12" filled="true" fillcolor="#bfbfbf" stroked="true" strokeweight=".600167pt" strokecolor="#000000">
                <v:textbox inset="0,0,0,0">
                  <w:txbxContent>
                    <w:p>
                      <w:pPr>
                        <w:spacing w:before="2"/>
                        <w:ind w:left="84" w:right="0" w:firstLine="0"/>
                        <w:jc w:val="left"/>
                        <w:rPr>
                          <w:b/>
                          <w:color w:val="000000"/>
                          <w:sz w:val="19"/>
                        </w:rPr>
                      </w:pPr>
                      <w:r>
                        <w:rPr>
                          <w:b/>
                          <w:color w:val="000000"/>
                          <w:sz w:val="19"/>
                        </w:rPr>
                        <w:t>SEKCJA</w:t>
                      </w:r>
                      <w:r>
                        <w:rPr>
                          <w:b/>
                          <w:color w:val="000000"/>
                          <w:spacing w:val="4"/>
                          <w:sz w:val="19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19"/>
                        </w:rPr>
                        <w:t>VII</w:t>
                      </w:r>
                      <w:r>
                        <w:rPr>
                          <w:b/>
                          <w:color w:val="000000"/>
                          <w:spacing w:val="4"/>
                          <w:sz w:val="19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19"/>
                        </w:rPr>
                        <w:t>-</w:t>
                      </w:r>
                      <w:r>
                        <w:rPr>
                          <w:b/>
                          <w:color w:val="000000"/>
                          <w:spacing w:val="4"/>
                          <w:sz w:val="19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19"/>
                        </w:rPr>
                        <w:t>PROJEKTOWANE</w:t>
                      </w:r>
                      <w:r>
                        <w:rPr>
                          <w:b/>
                          <w:color w:val="000000"/>
                          <w:spacing w:val="4"/>
                          <w:sz w:val="19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19"/>
                        </w:rPr>
                        <w:t>POSTANOWIENIA</w:t>
                      </w:r>
                      <w:r>
                        <w:rPr>
                          <w:b/>
                          <w:color w:val="000000"/>
                          <w:spacing w:val="5"/>
                          <w:sz w:val="19"/>
                        </w:rPr>
                        <w:t> </w:t>
                      </w:r>
                      <w:r>
                        <w:rPr>
                          <w:b/>
                          <w:color w:val="000000"/>
                          <w:spacing w:val="-2"/>
                          <w:sz w:val="19"/>
                        </w:rPr>
                        <w:t>UMOWY</w:t>
                      </w:r>
                    </w:p>
                  </w:txbxContent>
                </v:textbox>
                <v:fill type="solid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38"/>
      </w:pPr>
    </w:p>
    <w:p>
      <w:pPr>
        <w:spacing w:before="0"/>
        <w:ind w:left="100" w:right="0" w:firstLine="0"/>
        <w:jc w:val="left"/>
        <w:rPr>
          <w:sz w:val="18"/>
        </w:rPr>
      </w:pPr>
      <w:r>
        <w:rPr>
          <w:b/>
          <w:sz w:val="18"/>
        </w:rPr>
        <w:t>7.1.)</w:t>
      </w:r>
      <w:r>
        <w:rPr>
          <w:b/>
          <w:spacing w:val="-13"/>
          <w:sz w:val="18"/>
        </w:rPr>
        <w:t> </w:t>
      </w:r>
      <w:r>
        <w:rPr>
          <w:b/>
          <w:sz w:val="18"/>
        </w:rPr>
        <w:t>Zamawiający</w:t>
      </w:r>
      <w:r>
        <w:rPr>
          <w:b/>
          <w:spacing w:val="-10"/>
          <w:sz w:val="18"/>
        </w:rPr>
        <w:t> </w:t>
      </w:r>
      <w:r>
        <w:rPr>
          <w:b/>
          <w:sz w:val="18"/>
        </w:rPr>
        <w:t>przewiduje</w:t>
      </w:r>
      <w:r>
        <w:rPr>
          <w:b/>
          <w:spacing w:val="-9"/>
          <w:sz w:val="18"/>
        </w:rPr>
        <w:t> </w:t>
      </w:r>
      <w:r>
        <w:rPr>
          <w:b/>
          <w:sz w:val="18"/>
        </w:rPr>
        <w:t>udzielenia</w:t>
      </w:r>
      <w:r>
        <w:rPr>
          <w:b/>
          <w:spacing w:val="-8"/>
          <w:sz w:val="18"/>
        </w:rPr>
        <w:t> </w:t>
      </w:r>
      <w:r>
        <w:rPr>
          <w:b/>
          <w:sz w:val="18"/>
        </w:rPr>
        <w:t>zaliczek:</w:t>
      </w:r>
      <w:r>
        <w:rPr>
          <w:b/>
          <w:spacing w:val="-20"/>
          <w:sz w:val="18"/>
        </w:rPr>
        <w:t> </w:t>
      </w:r>
      <w:r>
        <w:rPr>
          <w:spacing w:val="-5"/>
          <w:sz w:val="18"/>
        </w:rPr>
        <w:t>Nie</w:t>
      </w:r>
    </w:p>
    <w:p>
      <w:pPr>
        <w:spacing w:before="177"/>
        <w:ind w:left="100" w:right="0" w:firstLine="0"/>
        <w:jc w:val="left"/>
        <w:rPr>
          <w:sz w:val="18"/>
        </w:rPr>
      </w:pPr>
      <w:r>
        <w:rPr>
          <w:b/>
          <w:sz w:val="18"/>
        </w:rPr>
        <w:t>7.3.)</w:t>
      </w:r>
      <w:r>
        <w:rPr>
          <w:b/>
          <w:spacing w:val="-13"/>
          <w:sz w:val="18"/>
        </w:rPr>
        <w:t> </w:t>
      </w:r>
      <w:r>
        <w:rPr>
          <w:b/>
          <w:sz w:val="18"/>
        </w:rPr>
        <w:t>Zamawiający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przewiduje</w:t>
      </w:r>
      <w:r>
        <w:rPr>
          <w:b/>
          <w:spacing w:val="-8"/>
          <w:sz w:val="18"/>
        </w:rPr>
        <w:t> </w:t>
      </w:r>
      <w:r>
        <w:rPr>
          <w:b/>
          <w:sz w:val="18"/>
        </w:rPr>
        <w:t>zmiany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umowy:</w:t>
      </w:r>
      <w:r>
        <w:rPr>
          <w:b/>
          <w:spacing w:val="-13"/>
          <w:sz w:val="18"/>
        </w:rPr>
        <w:t> </w:t>
      </w:r>
      <w:r>
        <w:rPr>
          <w:spacing w:val="-5"/>
          <w:sz w:val="18"/>
        </w:rPr>
        <w:t>Tak</w:t>
      </w:r>
    </w:p>
    <w:p>
      <w:pPr>
        <w:spacing w:before="177"/>
        <w:ind w:left="100" w:right="0" w:firstLine="0"/>
        <w:jc w:val="left"/>
        <w:rPr>
          <w:b/>
          <w:sz w:val="18"/>
        </w:rPr>
      </w:pPr>
      <w:r>
        <w:rPr>
          <w:b/>
          <w:sz w:val="18"/>
        </w:rPr>
        <w:t>7.4.)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Rodzaj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i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zakres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zmian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umowy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oraz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warunki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ich</w:t>
      </w:r>
      <w:r>
        <w:rPr>
          <w:b/>
          <w:spacing w:val="-4"/>
          <w:sz w:val="18"/>
        </w:rPr>
        <w:t> </w:t>
      </w:r>
      <w:r>
        <w:rPr>
          <w:b/>
          <w:spacing w:val="-2"/>
          <w:sz w:val="18"/>
        </w:rPr>
        <w:t>wprowadzenia:</w:t>
      </w:r>
    </w:p>
    <w:p>
      <w:pPr>
        <w:spacing w:line="249" w:lineRule="auto" w:before="12"/>
        <w:ind w:left="100" w:right="0" w:firstLine="0"/>
        <w:jc w:val="left"/>
        <w:rPr>
          <w:sz w:val="19"/>
        </w:rPr>
      </w:pPr>
      <w:r>
        <w:rPr>
          <w:sz w:val="19"/>
        </w:rPr>
        <w:t>Wszelkie Zmiany Umowy wymagają formy pisemnej pod rygorem ich nieważności. Zmiana Umowy na wniosek Wykonawcy wymaga przedstawienia Zamawiającemu okoliczności uprawniających do dokonania tej zmiany.</w:t>
      </w:r>
    </w:p>
    <w:p>
      <w:pPr>
        <w:pStyle w:val="ListParagraph"/>
        <w:numPr>
          <w:ilvl w:val="0"/>
          <w:numId w:val="7"/>
        </w:numPr>
        <w:tabs>
          <w:tab w:pos="311" w:val="left" w:leader="none"/>
        </w:tabs>
        <w:spacing w:line="249" w:lineRule="auto" w:before="2" w:after="0"/>
        <w:ind w:left="100" w:right="1044" w:firstLine="0"/>
        <w:jc w:val="left"/>
        <w:rPr>
          <w:sz w:val="19"/>
        </w:rPr>
      </w:pPr>
      <w:r>
        <w:rPr>
          <w:sz w:val="19"/>
        </w:rPr>
        <w:t>Zamawiający dopuszcza zmianę postanowień zawartej Umowy w następujących przypadkach i na określonych </w:t>
      </w:r>
      <w:r>
        <w:rPr>
          <w:spacing w:val="-2"/>
          <w:sz w:val="19"/>
        </w:rPr>
        <w:t>warunkach:</w:t>
      </w:r>
    </w:p>
    <w:p>
      <w:pPr>
        <w:pStyle w:val="ListParagraph"/>
        <w:numPr>
          <w:ilvl w:val="1"/>
          <w:numId w:val="7"/>
        </w:numPr>
        <w:tabs>
          <w:tab w:pos="326" w:val="left" w:leader="none"/>
        </w:tabs>
        <w:spacing w:line="240" w:lineRule="auto" w:before="1" w:after="0"/>
        <w:ind w:left="326" w:right="0" w:hanging="226"/>
        <w:jc w:val="left"/>
        <w:rPr>
          <w:sz w:val="19"/>
        </w:rPr>
      </w:pPr>
      <w:r>
        <w:rPr>
          <w:sz w:val="19"/>
        </w:rPr>
        <w:t>gdy</w:t>
      </w:r>
      <w:r>
        <w:rPr>
          <w:spacing w:val="1"/>
          <w:sz w:val="19"/>
        </w:rPr>
        <w:t> </w:t>
      </w:r>
      <w:r>
        <w:rPr>
          <w:sz w:val="19"/>
        </w:rPr>
        <w:t>zachodzą</w:t>
      </w:r>
      <w:r>
        <w:rPr>
          <w:spacing w:val="2"/>
          <w:sz w:val="19"/>
        </w:rPr>
        <w:t> </w:t>
      </w:r>
      <w:r>
        <w:rPr>
          <w:sz w:val="19"/>
        </w:rPr>
        <w:t>okoliczności</w:t>
      </w:r>
      <w:r>
        <w:rPr>
          <w:spacing w:val="2"/>
          <w:sz w:val="19"/>
        </w:rPr>
        <w:t> </w:t>
      </w:r>
      <w:r>
        <w:rPr>
          <w:sz w:val="19"/>
        </w:rPr>
        <w:t>określone</w:t>
      </w:r>
      <w:r>
        <w:rPr>
          <w:spacing w:val="2"/>
          <w:sz w:val="19"/>
        </w:rPr>
        <w:t> </w:t>
      </w:r>
      <w:r>
        <w:rPr>
          <w:sz w:val="19"/>
        </w:rPr>
        <w:t>w</w:t>
      </w:r>
      <w:r>
        <w:rPr>
          <w:spacing w:val="2"/>
          <w:sz w:val="19"/>
        </w:rPr>
        <w:t> </w:t>
      </w:r>
      <w:r>
        <w:rPr>
          <w:sz w:val="19"/>
        </w:rPr>
        <w:t>art.</w:t>
      </w:r>
      <w:r>
        <w:rPr>
          <w:spacing w:val="1"/>
          <w:sz w:val="19"/>
        </w:rPr>
        <w:t> </w:t>
      </w:r>
      <w:r>
        <w:rPr>
          <w:sz w:val="19"/>
        </w:rPr>
        <w:t>455</w:t>
      </w:r>
      <w:r>
        <w:rPr>
          <w:spacing w:val="2"/>
          <w:sz w:val="19"/>
        </w:rPr>
        <w:t> </w:t>
      </w:r>
      <w:r>
        <w:rPr>
          <w:sz w:val="19"/>
        </w:rPr>
        <w:t>ust.</w:t>
      </w:r>
      <w:r>
        <w:rPr>
          <w:spacing w:val="2"/>
          <w:sz w:val="19"/>
        </w:rPr>
        <w:t> </w:t>
      </w:r>
      <w:r>
        <w:rPr>
          <w:sz w:val="19"/>
        </w:rPr>
        <w:t>1</w:t>
      </w:r>
      <w:r>
        <w:rPr>
          <w:spacing w:val="2"/>
          <w:sz w:val="19"/>
        </w:rPr>
        <w:t> </w:t>
      </w:r>
      <w:r>
        <w:rPr>
          <w:sz w:val="19"/>
        </w:rPr>
        <w:t>pkt</w:t>
      </w:r>
      <w:r>
        <w:rPr>
          <w:spacing w:val="2"/>
          <w:sz w:val="19"/>
        </w:rPr>
        <w:t> </w:t>
      </w:r>
      <w:r>
        <w:rPr>
          <w:sz w:val="19"/>
        </w:rPr>
        <w:t>2-4</w:t>
      </w:r>
      <w:r>
        <w:rPr>
          <w:spacing w:val="1"/>
          <w:sz w:val="19"/>
        </w:rPr>
        <w:t> </w:t>
      </w:r>
      <w:r>
        <w:rPr>
          <w:sz w:val="19"/>
        </w:rPr>
        <w:t>oraz</w:t>
      </w:r>
      <w:r>
        <w:rPr>
          <w:spacing w:val="2"/>
          <w:sz w:val="19"/>
        </w:rPr>
        <w:t> </w:t>
      </w:r>
      <w:r>
        <w:rPr>
          <w:sz w:val="19"/>
        </w:rPr>
        <w:t>ust.</w:t>
      </w:r>
      <w:r>
        <w:rPr>
          <w:spacing w:val="2"/>
          <w:sz w:val="19"/>
        </w:rPr>
        <w:t> </w:t>
      </w:r>
      <w:r>
        <w:rPr>
          <w:sz w:val="19"/>
        </w:rPr>
        <w:t>2</w:t>
      </w:r>
      <w:r>
        <w:rPr>
          <w:spacing w:val="2"/>
          <w:sz w:val="19"/>
        </w:rPr>
        <w:t> </w:t>
      </w:r>
      <w:r>
        <w:rPr>
          <w:sz w:val="19"/>
        </w:rPr>
        <w:t>ustawy</w:t>
      </w:r>
      <w:r>
        <w:rPr>
          <w:spacing w:val="2"/>
          <w:sz w:val="19"/>
        </w:rPr>
        <w:t> </w:t>
      </w:r>
      <w:r>
        <w:rPr>
          <w:spacing w:val="-4"/>
          <w:sz w:val="19"/>
        </w:rPr>
        <w:t>pzp,</w:t>
      </w:r>
    </w:p>
    <w:p>
      <w:pPr>
        <w:pStyle w:val="ListParagraph"/>
        <w:numPr>
          <w:ilvl w:val="1"/>
          <w:numId w:val="7"/>
        </w:numPr>
        <w:tabs>
          <w:tab w:pos="322" w:val="left" w:leader="none"/>
        </w:tabs>
        <w:spacing w:line="249" w:lineRule="auto" w:before="10" w:after="0"/>
        <w:ind w:left="100" w:right="234" w:firstLine="0"/>
        <w:jc w:val="left"/>
        <w:rPr>
          <w:sz w:val="19"/>
        </w:rPr>
      </w:pPr>
      <w:r>
        <w:rPr>
          <w:sz w:val="19"/>
        </w:rPr>
        <w:t>dopuszczalna jest zmiana terminu wykonania przedmiotu Umowy w przypadku wystąpienia siły wyższej lub innych okoliczności, nieleżących po stronie Wykonawcy, uniemożliwiających wykonanie przedmiotu Umowy w ustalonym terminie. Wówczas termin realizacji przedmiotu Umowy, na wniosek Wykonawcy, może ulec wydłużeniu o czas występowania tych okoliczności oraz o czas niezbędny do usunięcia konsekwencji działania powyższych okoliczności.</w:t>
      </w:r>
    </w:p>
    <w:p>
      <w:pPr>
        <w:pStyle w:val="ListParagraph"/>
        <w:numPr>
          <w:ilvl w:val="0"/>
          <w:numId w:val="7"/>
        </w:numPr>
        <w:tabs>
          <w:tab w:pos="311" w:val="left" w:leader="none"/>
        </w:tabs>
        <w:spacing w:line="249" w:lineRule="auto" w:before="3" w:after="0"/>
        <w:ind w:left="100" w:right="298" w:firstLine="0"/>
        <w:jc w:val="left"/>
        <w:rPr>
          <w:sz w:val="19"/>
        </w:rPr>
      </w:pPr>
      <w:r>
        <w:rPr>
          <w:sz w:val="19"/>
        </w:rPr>
        <w:t>W przypadku wystąpienia okoliczności skutkujących koniecznością zmiany Umowy z przyczyn, o których mowa w niniejszym paragrafie, Strona zobowiązana jest do niezwłocznego poinformowania o tym fakcie drugiej Strony. Jeżeli Zamawiający uzna, że zaistniałe okoliczności nie stanowią podstawy do zmiany Umowy, Wykonawca zobowiązany jest do realizacji przedmiotu Umowy na warunkach zawartych w Umowie.</w:t>
      </w:r>
    </w:p>
    <w:p>
      <w:pPr>
        <w:spacing w:line="249" w:lineRule="auto" w:before="169"/>
        <w:ind w:left="100" w:right="255" w:firstLine="0"/>
        <w:jc w:val="left"/>
        <w:rPr>
          <w:sz w:val="18"/>
        </w:rPr>
      </w:pPr>
      <w:r>
        <w:rPr>
          <w:b/>
          <w:sz w:val="18"/>
        </w:rPr>
        <w:t>7.5.)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Zamawiający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uwzględnił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aspekty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społeczne,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środowiskowe,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innowacyjne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lub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etykiety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związane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z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realizacją zamówienia: </w:t>
      </w:r>
      <w:r>
        <w:rPr>
          <w:sz w:val="18"/>
        </w:rPr>
        <w:t>Nie</w:t>
      </w:r>
    </w:p>
    <w:p>
      <w:pPr>
        <w:pStyle w:val="BodyText"/>
        <w:spacing w:before="8"/>
        <w:rPr>
          <w:sz w:val="11"/>
        </w:rPr>
      </w:pPr>
      <w:r>
        <w:rPr>
          <w:sz w:val="11"/>
        </w:rPr>
        <mc:AlternateContent>
          <mc:Choice Requires="wps">
            <w:drawing>
              <wp:anchor distT="0" distB="0" distL="0" distR="0" allowOverlap="1" layoutInCell="1" locked="0" behindDoc="1" simplePos="0" relativeHeight="487591424">
                <wp:simplePos x="0" y="0"/>
                <wp:positionH relativeFrom="page">
                  <wp:posOffset>426738</wp:posOffset>
                </wp:positionH>
                <wp:positionV relativeFrom="paragraph">
                  <wp:posOffset>104647</wp:posOffset>
                </wp:positionV>
                <wp:extent cx="6699884" cy="153035"/>
                <wp:effectExtent l="0" t="0" r="0" b="0"/>
                <wp:wrapTopAndBottom/>
                <wp:docPr id="13" name="Textbox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Textbox 13"/>
                      <wps:cNvSpPr txBox="1"/>
                      <wps:spPr>
                        <a:xfrm>
                          <a:off x="0" y="0"/>
                          <a:ext cx="6699884" cy="153035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762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2"/>
                              <w:ind w:left="84" w:right="0" w:firstLine="0"/>
                              <w:jc w:val="left"/>
                              <w:rPr>
                                <w:b/>
                                <w:color w:val="000000"/>
                                <w:sz w:val="19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19"/>
                              </w:rPr>
                              <w:t>SEKCJA</w:t>
                            </w:r>
                            <w:r>
                              <w:rPr>
                                <w:b/>
                                <w:color w:val="000000"/>
                                <w:spacing w:val="2"/>
                                <w:sz w:val="19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19"/>
                              </w:rPr>
                              <w:t>VIII</w:t>
                            </w:r>
                            <w:r>
                              <w:rPr>
                                <w:b/>
                                <w:color w:val="000000"/>
                                <w:spacing w:val="2"/>
                                <w:sz w:val="19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19"/>
                              </w:rPr>
                              <w:t>–</w:t>
                            </w:r>
                            <w:r>
                              <w:rPr>
                                <w:b/>
                                <w:color w:val="000000"/>
                                <w:spacing w:val="2"/>
                                <w:sz w:val="19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19"/>
                              </w:rPr>
                              <w:t>PROCEDURA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.601421pt;margin-top:8.239934pt;width:527.550pt;height:12.05pt;mso-position-horizontal-relative:page;mso-position-vertical-relative:paragraph;z-index:-15725056;mso-wrap-distance-left:0;mso-wrap-distance-right:0" type="#_x0000_t202" id="docshape13" filled="true" fillcolor="#bfbfbf" stroked="true" strokeweight=".600167pt" strokecolor="#000000">
                <v:textbox inset="0,0,0,0">
                  <w:txbxContent>
                    <w:p>
                      <w:pPr>
                        <w:spacing w:before="2"/>
                        <w:ind w:left="84" w:right="0" w:firstLine="0"/>
                        <w:jc w:val="left"/>
                        <w:rPr>
                          <w:b/>
                          <w:color w:val="000000"/>
                          <w:sz w:val="19"/>
                        </w:rPr>
                      </w:pPr>
                      <w:r>
                        <w:rPr>
                          <w:b/>
                          <w:color w:val="000000"/>
                          <w:sz w:val="19"/>
                        </w:rPr>
                        <w:t>SEKCJA</w:t>
                      </w:r>
                      <w:r>
                        <w:rPr>
                          <w:b/>
                          <w:color w:val="000000"/>
                          <w:spacing w:val="2"/>
                          <w:sz w:val="19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19"/>
                        </w:rPr>
                        <w:t>VIII</w:t>
                      </w:r>
                      <w:r>
                        <w:rPr>
                          <w:b/>
                          <w:color w:val="000000"/>
                          <w:spacing w:val="2"/>
                          <w:sz w:val="19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19"/>
                        </w:rPr>
                        <w:t>–</w:t>
                      </w:r>
                      <w:r>
                        <w:rPr>
                          <w:b/>
                          <w:color w:val="000000"/>
                          <w:spacing w:val="2"/>
                          <w:sz w:val="19"/>
                        </w:rPr>
                        <w:t> </w:t>
                      </w:r>
                      <w:r>
                        <w:rPr>
                          <w:b/>
                          <w:color w:val="000000"/>
                          <w:spacing w:val="-2"/>
                          <w:sz w:val="19"/>
                        </w:rPr>
                        <w:t>PROCEDURA</w:t>
                      </w:r>
                    </w:p>
                  </w:txbxContent>
                </v:textbox>
                <v:fill type="solid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38"/>
      </w:pPr>
    </w:p>
    <w:p>
      <w:pPr>
        <w:spacing w:before="0"/>
        <w:ind w:left="100" w:right="0" w:firstLine="0"/>
        <w:jc w:val="left"/>
        <w:rPr>
          <w:sz w:val="18"/>
        </w:rPr>
      </w:pPr>
      <w:r>
        <w:rPr>
          <w:b/>
          <w:sz w:val="18"/>
        </w:rPr>
        <w:t>8.1.)</w:t>
      </w:r>
      <w:r>
        <w:rPr>
          <w:b/>
          <w:spacing w:val="-15"/>
          <w:sz w:val="18"/>
        </w:rPr>
        <w:t> </w:t>
      </w:r>
      <w:r>
        <w:rPr>
          <w:b/>
          <w:sz w:val="18"/>
        </w:rPr>
        <w:t>Termin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składania</w:t>
      </w:r>
      <w:r>
        <w:rPr>
          <w:b/>
          <w:spacing w:val="-8"/>
          <w:sz w:val="18"/>
        </w:rPr>
        <w:t> </w:t>
      </w:r>
      <w:r>
        <w:rPr>
          <w:b/>
          <w:sz w:val="18"/>
        </w:rPr>
        <w:t>ofert:</w:t>
      </w:r>
      <w:r>
        <w:rPr>
          <w:b/>
          <w:spacing w:val="-13"/>
          <w:sz w:val="18"/>
        </w:rPr>
        <w:t> </w:t>
      </w:r>
      <w:r>
        <w:rPr>
          <w:sz w:val="18"/>
        </w:rPr>
        <w:t>2026-01-20</w:t>
      </w:r>
      <w:r>
        <w:rPr>
          <w:spacing w:val="-7"/>
          <w:sz w:val="18"/>
        </w:rPr>
        <w:t> </w:t>
      </w:r>
      <w:r>
        <w:rPr>
          <w:spacing w:val="-2"/>
          <w:sz w:val="18"/>
        </w:rPr>
        <w:t>10:30</w:t>
      </w:r>
    </w:p>
    <w:p>
      <w:pPr>
        <w:spacing w:before="177"/>
        <w:ind w:left="100" w:right="0" w:firstLine="0"/>
        <w:jc w:val="left"/>
        <w:rPr>
          <w:sz w:val="18"/>
        </w:rPr>
      </w:pPr>
      <w:r>
        <w:rPr>
          <w:b/>
          <w:sz w:val="18"/>
        </w:rPr>
        <w:t>8.2.)</w:t>
      </w:r>
      <w:r>
        <w:rPr>
          <w:b/>
          <w:spacing w:val="-13"/>
          <w:sz w:val="18"/>
        </w:rPr>
        <w:t> </w:t>
      </w:r>
      <w:r>
        <w:rPr>
          <w:b/>
          <w:sz w:val="18"/>
        </w:rPr>
        <w:t>Miejsce</w:t>
      </w:r>
      <w:r>
        <w:rPr>
          <w:b/>
          <w:spacing w:val="-12"/>
          <w:sz w:val="18"/>
        </w:rPr>
        <w:t> </w:t>
      </w:r>
      <w:r>
        <w:rPr>
          <w:b/>
          <w:sz w:val="18"/>
        </w:rPr>
        <w:t>składania</w:t>
      </w:r>
      <w:r>
        <w:rPr>
          <w:b/>
          <w:spacing w:val="-11"/>
          <w:sz w:val="18"/>
        </w:rPr>
        <w:t> </w:t>
      </w:r>
      <w:r>
        <w:rPr>
          <w:b/>
          <w:sz w:val="18"/>
        </w:rPr>
        <w:t>ofert:</w:t>
      </w:r>
      <w:r>
        <w:rPr>
          <w:b/>
          <w:spacing w:val="-15"/>
          <w:sz w:val="18"/>
        </w:rPr>
        <w:t> </w:t>
      </w:r>
      <w:r>
        <w:rPr>
          <w:sz w:val="18"/>
        </w:rPr>
        <w:t>https://zmw-</w:t>
      </w:r>
      <w:r>
        <w:rPr>
          <w:spacing w:val="-2"/>
          <w:sz w:val="18"/>
        </w:rPr>
        <w:t>waw.ezamawiajacy.pl</w:t>
      </w:r>
    </w:p>
    <w:p>
      <w:pPr>
        <w:spacing w:before="177"/>
        <w:ind w:left="100" w:right="0" w:firstLine="0"/>
        <w:jc w:val="left"/>
        <w:rPr>
          <w:sz w:val="18"/>
        </w:rPr>
      </w:pPr>
      <w:r>
        <w:rPr>
          <w:b/>
          <w:sz w:val="18"/>
        </w:rPr>
        <w:t>8.3.)</w:t>
      </w:r>
      <w:r>
        <w:rPr>
          <w:b/>
          <w:spacing w:val="-10"/>
          <w:sz w:val="18"/>
        </w:rPr>
        <w:t> </w:t>
      </w:r>
      <w:r>
        <w:rPr>
          <w:b/>
          <w:sz w:val="18"/>
        </w:rPr>
        <w:t>Termin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otwarcia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ofert:</w:t>
      </w:r>
      <w:r>
        <w:rPr>
          <w:b/>
          <w:spacing w:val="-12"/>
          <w:sz w:val="18"/>
        </w:rPr>
        <w:t> </w:t>
      </w:r>
      <w:r>
        <w:rPr>
          <w:sz w:val="18"/>
        </w:rPr>
        <w:t>2026-01-20</w:t>
      </w:r>
      <w:r>
        <w:rPr>
          <w:spacing w:val="-7"/>
          <w:sz w:val="18"/>
        </w:rPr>
        <w:t> </w:t>
      </w:r>
      <w:r>
        <w:rPr>
          <w:spacing w:val="-2"/>
          <w:sz w:val="18"/>
        </w:rPr>
        <w:t>11:00</w:t>
      </w:r>
    </w:p>
    <w:p>
      <w:pPr>
        <w:spacing w:before="177"/>
        <w:ind w:left="100" w:right="0" w:firstLine="0"/>
        <w:jc w:val="left"/>
        <w:rPr>
          <w:sz w:val="18"/>
        </w:rPr>
      </w:pPr>
      <w:r>
        <w:rPr>
          <w:b/>
          <w:sz w:val="18"/>
        </w:rPr>
        <w:t>8.4.)</w:t>
      </w:r>
      <w:r>
        <w:rPr>
          <w:b/>
          <w:spacing w:val="-8"/>
          <w:sz w:val="18"/>
        </w:rPr>
        <w:t> </w:t>
      </w:r>
      <w:r>
        <w:rPr>
          <w:b/>
          <w:sz w:val="18"/>
        </w:rPr>
        <w:t>Termin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związania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ofertą:</w:t>
      </w:r>
      <w:r>
        <w:rPr>
          <w:b/>
          <w:spacing w:val="-9"/>
          <w:sz w:val="18"/>
        </w:rPr>
        <w:t> </w:t>
      </w:r>
      <w:r>
        <w:rPr>
          <w:sz w:val="18"/>
        </w:rPr>
        <w:t>do</w:t>
      </w:r>
      <w:r>
        <w:rPr>
          <w:spacing w:val="-7"/>
          <w:sz w:val="18"/>
        </w:rPr>
        <w:t> </w:t>
      </w:r>
      <w:r>
        <w:rPr>
          <w:sz w:val="18"/>
        </w:rPr>
        <w:t>2026-02-</w:t>
      </w:r>
      <w:r>
        <w:rPr>
          <w:spacing w:val="-5"/>
          <w:sz w:val="18"/>
        </w:rPr>
        <w:t>18</w:t>
      </w:r>
    </w:p>
    <w:sectPr>
      <w:pgSz w:w="11900" w:h="16840"/>
      <w:pgMar w:header="56" w:footer="0" w:top="720" w:bottom="140" w:left="566" w:right="56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rPr>
        <w:sz w:val="16"/>
      </w:rPr>
    </w:pPr>
    <w:r>
      <w:rPr>
        <w:sz w:val="16"/>
      </w:rPr>
      <mc:AlternateContent>
        <mc:Choice Requires="wps">
          <w:drawing>
            <wp:anchor distT="0" distB="0" distL="0" distR="0" allowOverlap="1" layoutInCell="1" locked="0" behindDoc="1" simplePos="0" relativeHeight="487442432">
              <wp:simplePos x="0" y="0"/>
              <wp:positionH relativeFrom="page">
                <wp:posOffset>422926</wp:posOffset>
              </wp:positionH>
              <wp:positionV relativeFrom="page">
                <wp:posOffset>10541603</wp:posOffset>
              </wp:positionV>
              <wp:extent cx="6707505" cy="7620"/>
              <wp:effectExtent l="0" t="0" r="0" b="0"/>
              <wp:wrapNone/>
              <wp:docPr id="3" name="Graphic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Graphic 3"/>
                    <wps:cNvSpPr/>
                    <wps:spPr>
                      <a:xfrm>
                        <a:off x="0" y="0"/>
                        <a:ext cx="6707505" cy="762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707505" h="7620">
                            <a:moveTo>
                              <a:pt x="6707469" y="7622"/>
                            </a:moveTo>
                            <a:lnTo>
                              <a:pt x="0" y="7622"/>
                            </a:lnTo>
                            <a:lnTo>
                              <a:pt x="0" y="0"/>
                            </a:lnTo>
                            <a:lnTo>
                              <a:pt x="6707469" y="0"/>
                            </a:lnTo>
                            <a:lnTo>
                              <a:pt x="6707469" y="7622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33.301338pt;margin-top:830.047485pt;width:528.147202pt;height:.600167pt;mso-position-horizontal-relative:page;mso-position-vertical-relative:page;z-index:-15874048" id="docshape3" filled="true" fillcolor="#000000" stroked="false">
              <v:fill type="solid"/>
              <w10:wrap type="none"/>
            </v:rect>
          </w:pict>
        </mc:Fallback>
      </mc:AlternateContent>
    </w:r>
    <w:r>
      <w:rPr>
        <w:sz w:val="16"/>
      </w:rPr>
      <mc:AlternateContent>
        <mc:Choice Requires="wps">
          <w:drawing>
            <wp:anchor distT="0" distB="0" distL="0" distR="0" allowOverlap="1" layoutInCell="1" locked="0" behindDoc="1" simplePos="0" relativeHeight="487442944">
              <wp:simplePos x="0" y="0"/>
              <wp:positionH relativeFrom="page">
                <wp:posOffset>433093</wp:posOffset>
              </wp:positionH>
              <wp:positionV relativeFrom="page">
                <wp:posOffset>10564445</wp:posOffset>
              </wp:positionV>
              <wp:extent cx="1062355" cy="85090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1062355" cy="850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1"/>
                            <w:ind w:left="20" w:right="0" w:firstLine="0"/>
                            <w:jc w:val="left"/>
                            <w:rPr>
                              <w:sz w:val="8"/>
                            </w:rPr>
                          </w:pPr>
                          <w:r>
                            <w:rPr>
                              <w:spacing w:val="-2"/>
                              <w:w w:val="105"/>
                              <w:sz w:val="8"/>
                            </w:rPr>
                            <w:t>2025-12-31</w:t>
                          </w:r>
                          <w:r>
                            <w:rPr>
                              <w:spacing w:val="9"/>
                              <w:w w:val="105"/>
                              <w:sz w:val="8"/>
                            </w:rPr>
                            <w:t> </w:t>
                          </w:r>
                          <w:r>
                            <w:rPr>
                              <w:spacing w:val="-2"/>
                              <w:w w:val="105"/>
                              <w:sz w:val="8"/>
                            </w:rPr>
                            <w:t>Biuletyn</w:t>
                          </w:r>
                          <w:r>
                            <w:rPr>
                              <w:spacing w:val="10"/>
                              <w:w w:val="105"/>
                              <w:sz w:val="8"/>
                            </w:rPr>
                            <w:t> </w:t>
                          </w:r>
                          <w:r>
                            <w:rPr>
                              <w:spacing w:val="-2"/>
                              <w:w w:val="105"/>
                              <w:sz w:val="8"/>
                            </w:rPr>
                            <w:t>Zamówień</w:t>
                          </w:r>
                          <w:r>
                            <w:rPr>
                              <w:spacing w:val="10"/>
                              <w:w w:val="105"/>
                              <w:sz w:val="8"/>
                            </w:rPr>
                            <w:t> </w:t>
                          </w:r>
                          <w:r>
                            <w:rPr>
                              <w:spacing w:val="-2"/>
                              <w:w w:val="105"/>
                              <w:sz w:val="8"/>
                            </w:rPr>
                            <w:t>Publicznych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4.101841pt;margin-top:831.84613pt;width:83.65pt;height:6.7pt;mso-position-horizontal-relative:page;mso-position-vertical-relative:page;z-index:-15873536" type="#_x0000_t202" id="docshape4" filled="false" stroked="false">
              <v:textbox inset="0,0,0,0">
                <w:txbxContent>
                  <w:p>
                    <w:pPr>
                      <w:spacing w:before="21"/>
                      <w:ind w:left="20" w:right="0" w:firstLine="0"/>
                      <w:jc w:val="left"/>
                      <w:rPr>
                        <w:sz w:val="8"/>
                      </w:rPr>
                    </w:pPr>
                    <w:r>
                      <w:rPr>
                        <w:spacing w:val="-2"/>
                        <w:w w:val="105"/>
                        <w:sz w:val="8"/>
                      </w:rPr>
                      <w:t>2025-12-31</w:t>
                    </w:r>
                    <w:r>
                      <w:rPr>
                        <w:spacing w:val="9"/>
                        <w:w w:val="105"/>
                        <w:sz w:val="8"/>
                      </w:rPr>
                      <w:t> </w:t>
                    </w:r>
                    <w:r>
                      <w:rPr>
                        <w:spacing w:val="-2"/>
                        <w:w w:val="105"/>
                        <w:sz w:val="8"/>
                      </w:rPr>
                      <w:t>Biuletyn</w:t>
                    </w:r>
                    <w:r>
                      <w:rPr>
                        <w:spacing w:val="10"/>
                        <w:w w:val="105"/>
                        <w:sz w:val="8"/>
                      </w:rPr>
                      <w:t> </w:t>
                    </w:r>
                    <w:r>
                      <w:rPr>
                        <w:spacing w:val="-2"/>
                        <w:w w:val="105"/>
                        <w:sz w:val="8"/>
                      </w:rPr>
                      <w:t>Zamówień</w:t>
                    </w:r>
                    <w:r>
                      <w:rPr>
                        <w:spacing w:val="10"/>
                        <w:w w:val="105"/>
                        <w:sz w:val="8"/>
                      </w:rPr>
                      <w:t> </w:t>
                    </w:r>
                    <w:r>
                      <w:rPr>
                        <w:spacing w:val="-2"/>
                        <w:w w:val="105"/>
                        <w:sz w:val="8"/>
                      </w:rPr>
                      <w:t>Publicznych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16"/>
      </w:rPr>
      <mc:AlternateContent>
        <mc:Choice Requires="wps">
          <w:drawing>
            <wp:anchor distT="0" distB="0" distL="0" distR="0" allowOverlap="1" layoutInCell="1" locked="0" behindDoc="1" simplePos="0" relativeHeight="487443456">
              <wp:simplePos x="0" y="0"/>
              <wp:positionH relativeFrom="page">
                <wp:posOffset>4152689</wp:posOffset>
              </wp:positionH>
              <wp:positionV relativeFrom="page">
                <wp:posOffset>10564445</wp:posOffset>
              </wp:positionV>
              <wp:extent cx="2960370" cy="85090"/>
              <wp:effectExtent l="0" t="0" r="0" b="0"/>
              <wp:wrapNone/>
              <wp:docPr id="5" name="Textbox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Textbox 5"/>
                    <wps:cNvSpPr txBox="1"/>
                    <wps:spPr>
                      <a:xfrm>
                        <a:off x="0" y="0"/>
                        <a:ext cx="2960370" cy="850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1"/>
                            <w:ind w:left="20" w:right="0" w:firstLine="0"/>
                            <w:jc w:val="left"/>
                            <w:rPr>
                              <w:sz w:val="8"/>
                            </w:rPr>
                          </w:pPr>
                          <w:r>
                            <w:rPr>
                              <w:w w:val="105"/>
                              <w:sz w:val="8"/>
                            </w:rPr>
                            <w:t>Ogłoszenie</w:t>
                          </w:r>
                          <w:r>
                            <w:rPr>
                              <w:spacing w:val="-6"/>
                              <w:w w:val="105"/>
                              <w:sz w:val="8"/>
                            </w:rPr>
                            <w:t> </w:t>
                          </w:r>
                          <w:r>
                            <w:rPr>
                              <w:w w:val="105"/>
                              <w:sz w:val="8"/>
                            </w:rPr>
                            <w:t>o</w:t>
                          </w:r>
                          <w:r>
                            <w:rPr>
                              <w:spacing w:val="-4"/>
                              <w:w w:val="105"/>
                              <w:sz w:val="8"/>
                            </w:rPr>
                            <w:t> </w:t>
                          </w:r>
                          <w:r>
                            <w:rPr>
                              <w:w w:val="105"/>
                              <w:sz w:val="8"/>
                            </w:rPr>
                            <w:t>zamówieniu</w:t>
                          </w:r>
                          <w:r>
                            <w:rPr>
                              <w:spacing w:val="-4"/>
                              <w:w w:val="105"/>
                              <w:sz w:val="8"/>
                            </w:rPr>
                            <w:t> </w:t>
                          </w:r>
                          <w:r>
                            <w:rPr>
                              <w:w w:val="105"/>
                              <w:sz w:val="8"/>
                            </w:rPr>
                            <w:t>-</w:t>
                          </w:r>
                          <w:r>
                            <w:rPr>
                              <w:spacing w:val="-3"/>
                              <w:w w:val="105"/>
                              <w:sz w:val="8"/>
                            </w:rPr>
                            <w:t> </w:t>
                          </w:r>
                          <w:r>
                            <w:rPr>
                              <w:w w:val="105"/>
                              <w:sz w:val="8"/>
                            </w:rPr>
                            <w:t>Zamówienie</w:t>
                          </w:r>
                          <w:r>
                            <w:rPr>
                              <w:spacing w:val="-4"/>
                              <w:w w:val="105"/>
                              <w:sz w:val="8"/>
                            </w:rPr>
                            <w:t> </w:t>
                          </w:r>
                          <w:r>
                            <w:rPr>
                              <w:w w:val="105"/>
                              <w:sz w:val="8"/>
                            </w:rPr>
                            <w:t>udzielane</w:t>
                          </w:r>
                          <w:r>
                            <w:rPr>
                              <w:spacing w:val="-4"/>
                              <w:w w:val="105"/>
                              <w:sz w:val="8"/>
                            </w:rPr>
                            <w:t> </w:t>
                          </w:r>
                          <w:r>
                            <w:rPr>
                              <w:w w:val="105"/>
                              <w:sz w:val="8"/>
                            </w:rPr>
                            <w:t>jest</w:t>
                          </w:r>
                          <w:r>
                            <w:rPr>
                              <w:spacing w:val="-4"/>
                              <w:w w:val="105"/>
                              <w:sz w:val="8"/>
                            </w:rPr>
                            <w:t> </w:t>
                          </w:r>
                          <w:r>
                            <w:rPr>
                              <w:w w:val="105"/>
                              <w:sz w:val="8"/>
                            </w:rPr>
                            <w:t>w</w:t>
                          </w:r>
                          <w:r>
                            <w:rPr>
                              <w:spacing w:val="-5"/>
                              <w:w w:val="105"/>
                              <w:sz w:val="8"/>
                            </w:rPr>
                            <w:t> </w:t>
                          </w:r>
                          <w:r>
                            <w:rPr>
                              <w:w w:val="105"/>
                              <w:sz w:val="8"/>
                            </w:rPr>
                            <w:t>trybie</w:t>
                          </w:r>
                          <w:r>
                            <w:rPr>
                              <w:spacing w:val="-4"/>
                              <w:w w:val="105"/>
                              <w:sz w:val="8"/>
                            </w:rPr>
                            <w:t> </w:t>
                          </w:r>
                          <w:r>
                            <w:rPr>
                              <w:w w:val="105"/>
                              <w:sz w:val="8"/>
                            </w:rPr>
                            <w:t>podstawowym</w:t>
                          </w:r>
                          <w:r>
                            <w:rPr>
                              <w:spacing w:val="-3"/>
                              <w:w w:val="105"/>
                              <w:sz w:val="8"/>
                            </w:rPr>
                            <w:t> </w:t>
                          </w:r>
                          <w:r>
                            <w:rPr>
                              <w:w w:val="105"/>
                              <w:sz w:val="8"/>
                            </w:rPr>
                            <w:t>na</w:t>
                          </w:r>
                          <w:r>
                            <w:rPr>
                              <w:spacing w:val="-4"/>
                              <w:w w:val="105"/>
                              <w:sz w:val="8"/>
                            </w:rPr>
                            <w:t> </w:t>
                          </w:r>
                          <w:r>
                            <w:rPr>
                              <w:w w:val="105"/>
                              <w:sz w:val="8"/>
                            </w:rPr>
                            <w:t>podstawie:</w:t>
                          </w:r>
                          <w:r>
                            <w:rPr>
                              <w:spacing w:val="-5"/>
                              <w:w w:val="105"/>
                              <w:sz w:val="8"/>
                            </w:rPr>
                            <w:t> </w:t>
                          </w:r>
                          <w:r>
                            <w:rPr>
                              <w:w w:val="105"/>
                              <w:sz w:val="8"/>
                            </w:rPr>
                            <w:t>art.</w:t>
                          </w:r>
                          <w:r>
                            <w:rPr>
                              <w:spacing w:val="-4"/>
                              <w:w w:val="105"/>
                              <w:sz w:val="8"/>
                            </w:rPr>
                            <w:t> </w:t>
                          </w:r>
                          <w:r>
                            <w:rPr>
                              <w:w w:val="105"/>
                              <w:sz w:val="8"/>
                            </w:rPr>
                            <w:t>275</w:t>
                          </w:r>
                          <w:r>
                            <w:rPr>
                              <w:spacing w:val="-4"/>
                              <w:w w:val="105"/>
                              <w:sz w:val="8"/>
                            </w:rPr>
                            <w:t> </w:t>
                          </w:r>
                          <w:r>
                            <w:rPr>
                              <w:w w:val="105"/>
                              <w:sz w:val="8"/>
                            </w:rPr>
                            <w:t>pkt</w:t>
                          </w:r>
                          <w:r>
                            <w:rPr>
                              <w:spacing w:val="-4"/>
                              <w:w w:val="105"/>
                              <w:sz w:val="8"/>
                            </w:rPr>
                            <w:t> </w:t>
                          </w:r>
                          <w:r>
                            <w:rPr>
                              <w:w w:val="105"/>
                              <w:sz w:val="8"/>
                            </w:rPr>
                            <w:t>1</w:t>
                          </w:r>
                          <w:r>
                            <w:rPr>
                              <w:spacing w:val="-4"/>
                              <w:w w:val="105"/>
                              <w:sz w:val="8"/>
                            </w:rPr>
                            <w:t> </w:t>
                          </w:r>
                          <w:r>
                            <w:rPr>
                              <w:w w:val="105"/>
                              <w:sz w:val="8"/>
                            </w:rPr>
                            <w:t>ustawy</w:t>
                          </w:r>
                          <w:r>
                            <w:rPr>
                              <w:spacing w:val="-4"/>
                              <w:w w:val="105"/>
                              <w:sz w:val="8"/>
                            </w:rPr>
                            <w:t> </w:t>
                          </w:r>
                          <w:r>
                            <w:rPr>
                              <w:w w:val="105"/>
                              <w:sz w:val="8"/>
                            </w:rPr>
                            <w:t>-</w:t>
                          </w:r>
                          <w:r>
                            <w:rPr>
                              <w:spacing w:val="-3"/>
                              <w:w w:val="105"/>
                              <w:sz w:val="8"/>
                            </w:rPr>
                            <w:t> </w:t>
                          </w:r>
                          <w:r>
                            <w:rPr>
                              <w:spacing w:val="-2"/>
                              <w:w w:val="105"/>
                              <w:sz w:val="8"/>
                            </w:rPr>
                            <w:t>Dostawy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26.983459pt;margin-top:831.84613pt;width:233.1pt;height:6.7pt;mso-position-horizontal-relative:page;mso-position-vertical-relative:page;z-index:-15873024" type="#_x0000_t202" id="docshape5" filled="false" stroked="false">
              <v:textbox inset="0,0,0,0">
                <w:txbxContent>
                  <w:p>
                    <w:pPr>
                      <w:spacing w:before="21"/>
                      <w:ind w:left="20" w:right="0" w:firstLine="0"/>
                      <w:jc w:val="left"/>
                      <w:rPr>
                        <w:sz w:val="8"/>
                      </w:rPr>
                    </w:pPr>
                    <w:r>
                      <w:rPr>
                        <w:w w:val="105"/>
                        <w:sz w:val="8"/>
                      </w:rPr>
                      <w:t>Ogłoszenie</w:t>
                    </w:r>
                    <w:r>
                      <w:rPr>
                        <w:spacing w:val="-6"/>
                        <w:w w:val="105"/>
                        <w:sz w:val="8"/>
                      </w:rPr>
                      <w:t> </w:t>
                    </w:r>
                    <w:r>
                      <w:rPr>
                        <w:w w:val="105"/>
                        <w:sz w:val="8"/>
                      </w:rPr>
                      <w:t>o</w:t>
                    </w:r>
                    <w:r>
                      <w:rPr>
                        <w:spacing w:val="-4"/>
                        <w:w w:val="105"/>
                        <w:sz w:val="8"/>
                      </w:rPr>
                      <w:t> </w:t>
                    </w:r>
                    <w:r>
                      <w:rPr>
                        <w:w w:val="105"/>
                        <w:sz w:val="8"/>
                      </w:rPr>
                      <w:t>zamówieniu</w:t>
                    </w:r>
                    <w:r>
                      <w:rPr>
                        <w:spacing w:val="-4"/>
                        <w:w w:val="105"/>
                        <w:sz w:val="8"/>
                      </w:rPr>
                      <w:t> </w:t>
                    </w:r>
                    <w:r>
                      <w:rPr>
                        <w:w w:val="105"/>
                        <w:sz w:val="8"/>
                      </w:rPr>
                      <w:t>-</w:t>
                    </w:r>
                    <w:r>
                      <w:rPr>
                        <w:spacing w:val="-3"/>
                        <w:w w:val="105"/>
                        <w:sz w:val="8"/>
                      </w:rPr>
                      <w:t> </w:t>
                    </w:r>
                    <w:r>
                      <w:rPr>
                        <w:w w:val="105"/>
                        <w:sz w:val="8"/>
                      </w:rPr>
                      <w:t>Zamówienie</w:t>
                    </w:r>
                    <w:r>
                      <w:rPr>
                        <w:spacing w:val="-4"/>
                        <w:w w:val="105"/>
                        <w:sz w:val="8"/>
                      </w:rPr>
                      <w:t> </w:t>
                    </w:r>
                    <w:r>
                      <w:rPr>
                        <w:w w:val="105"/>
                        <w:sz w:val="8"/>
                      </w:rPr>
                      <w:t>udzielane</w:t>
                    </w:r>
                    <w:r>
                      <w:rPr>
                        <w:spacing w:val="-4"/>
                        <w:w w:val="105"/>
                        <w:sz w:val="8"/>
                      </w:rPr>
                      <w:t> </w:t>
                    </w:r>
                    <w:r>
                      <w:rPr>
                        <w:w w:val="105"/>
                        <w:sz w:val="8"/>
                      </w:rPr>
                      <w:t>jest</w:t>
                    </w:r>
                    <w:r>
                      <w:rPr>
                        <w:spacing w:val="-4"/>
                        <w:w w:val="105"/>
                        <w:sz w:val="8"/>
                      </w:rPr>
                      <w:t> </w:t>
                    </w:r>
                    <w:r>
                      <w:rPr>
                        <w:w w:val="105"/>
                        <w:sz w:val="8"/>
                      </w:rPr>
                      <w:t>w</w:t>
                    </w:r>
                    <w:r>
                      <w:rPr>
                        <w:spacing w:val="-5"/>
                        <w:w w:val="105"/>
                        <w:sz w:val="8"/>
                      </w:rPr>
                      <w:t> </w:t>
                    </w:r>
                    <w:r>
                      <w:rPr>
                        <w:w w:val="105"/>
                        <w:sz w:val="8"/>
                      </w:rPr>
                      <w:t>trybie</w:t>
                    </w:r>
                    <w:r>
                      <w:rPr>
                        <w:spacing w:val="-4"/>
                        <w:w w:val="105"/>
                        <w:sz w:val="8"/>
                      </w:rPr>
                      <w:t> </w:t>
                    </w:r>
                    <w:r>
                      <w:rPr>
                        <w:w w:val="105"/>
                        <w:sz w:val="8"/>
                      </w:rPr>
                      <w:t>podstawowym</w:t>
                    </w:r>
                    <w:r>
                      <w:rPr>
                        <w:spacing w:val="-3"/>
                        <w:w w:val="105"/>
                        <w:sz w:val="8"/>
                      </w:rPr>
                      <w:t> </w:t>
                    </w:r>
                    <w:r>
                      <w:rPr>
                        <w:w w:val="105"/>
                        <w:sz w:val="8"/>
                      </w:rPr>
                      <w:t>na</w:t>
                    </w:r>
                    <w:r>
                      <w:rPr>
                        <w:spacing w:val="-4"/>
                        <w:w w:val="105"/>
                        <w:sz w:val="8"/>
                      </w:rPr>
                      <w:t> </w:t>
                    </w:r>
                    <w:r>
                      <w:rPr>
                        <w:w w:val="105"/>
                        <w:sz w:val="8"/>
                      </w:rPr>
                      <w:t>podstawie:</w:t>
                    </w:r>
                    <w:r>
                      <w:rPr>
                        <w:spacing w:val="-5"/>
                        <w:w w:val="105"/>
                        <w:sz w:val="8"/>
                      </w:rPr>
                      <w:t> </w:t>
                    </w:r>
                    <w:r>
                      <w:rPr>
                        <w:w w:val="105"/>
                        <w:sz w:val="8"/>
                      </w:rPr>
                      <w:t>art.</w:t>
                    </w:r>
                    <w:r>
                      <w:rPr>
                        <w:spacing w:val="-4"/>
                        <w:w w:val="105"/>
                        <w:sz w:val="8"/>
                      </w:rPr>
                      <w:t> </w:t>
                    </w:r>
                    <w:r>
                      <w:rPr>
                        <w:w w:val="105"/>
                        <w:sz w:val="8"/>
                      </w:rPr>
                      <w:t>275</w:t>
                    </w:r>
                    <w:r>
                      <w:rPr>
                        <w:spacing w:val="-4"/>
                        <w:w w:val="105"/>
                        <w:sz w:val="8"/>
                      </w:rPr>
                      <w:t> </w:t>
                    </w:r>
                    <w:r>
                      <w:rPr>
                        <w:w w:val="105"/>
                        <w:sz w:val="8"/>
                      </w:rPr>
                      <w:t>pkt</w:t>
                    </w:r>
                    <w:r>
                      <w:rPr>
                        <w:spacing w:val="-4"/>
                        <w:w w:val="105"/>
                        <w:sz w:val="8"/>
                      </w:rPr>
                      <w:t> </w:t>
                    </w:r>
                    <w:r>
                      <w:rPr>
                        <w:w w:val="105"/>
                        <w:sz w:val="8"/>
                      </w:rPr>
                      <w:t>1</w:t>
                    </w:r>
                    <w:r>
                      <w:rPr>
                        <w:spacing w:val="-4"/>
                        <w:w w:val="105"/>
                        <w:sz w:val="8"/>
                      </w:rPr>
                      <w:t> </w:t>
                    </w:r>
                    <w:r>
                      <w:rPr>
                        <w:w w:val="105"/>
                        <w:sz w:val="8"/>
                      </w:rPr>
                      <w:t>ustawy</w:t>
                    </w:r>
                    <w:r>
                      <w:rPr>
                        <w:spacing w:val="-4"/>
                        <w:w w:val="105"/>
                        <w:sz w:val="8"/>
                      </w:rPr>
                      <w:t> </w:t>
                    </w:r>
                    <w:r>
                      <w:rPr>
                        <w:w w:val="105"/>
                        <w:sz w:val="8"/>
                      </w:rPr>
                      <w:t>-</w:t>
                    </w:r>
                    <w:r>
                      <w:rPr>
                        <w:spacing w:val="-3"/>
                        <w:w w:val="105"/>
                        <w:sz w:val="8"/>
                      </w:rPr>
                      <w:t> </w:t>
                    </w:r>
                    <w:r>
                      <w:rPr>
                        <w:spacing w:val="-2"/>
                        <w:w w:val="105"/>
                        <w:sz w:val="8"/>
                      </w:rPr>
                      <w:t>Dostawy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41408">
              <wp:simplePos x="0" y="0"/>
              <wp:positionH relativeFrom="page">
                <wp:posOffset>422926</wp:posOffset>
              </wp:positionH>
              <wp:positionV relativeFrom="page">
                <wp:posOffset>154981</wp:posOffset>
              </wp:positionV>
              <wp:extent cx="6707505" cy="7620"/>
              <wp:effectExtent l="0" t="0" r="0" b="0"/>
              <wp:wrapNone/>
              <wp:docPr id="1" name="Graphic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Graphic 1"/>
                    <wps:cNvSpPr/>
                    <wps:spPr>
                      <a:xfrm>
                        <a:off x="0" y="0"/>
                        <a:ext cx="6707505" cy="762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707505" h="7620">
                            <a:moveTo>
                              <a:pt x="6707469" y="7622"/>
                            </a:moveTo>
                            <a:lnTo>
                              <a:pt x="0" y="7622"/>
                            </a:lnTo>
                            <a:lnTo>
                              <a:pt x="0" y="0"/>
                            </a:lnTo>
                            <a:lnTo>
                              <a:pt x="6707469" y="0"/>
                            </a:lnTo>
                            <a:lnTo>
                              <a:pt x="6707469" y="7622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33.301338pt;margin-top:12.203284pt;width:528.147202pt;height:.600167pt;mso-position-horizontal-relative:page;mso-position-vertical-relative:page;z-index:-15875072" id="docshape1" filled="true" fillcolor="#000000" stroked="false">
              <v:fill type="solid"/>
              <w10:wrap type="none"/>
            </v:rect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41920">
              <wp:simplePos x="0" y="0"/>
              <wp:positionH relativeFrom="page">
                <wp:posOffset>433093</wp:posOffset>
              </wp:positionH>
              <wp:positionV relativeFrom="page">
                <wp:posOffset>55870</wp:posOffset>
              </wp:positionV>
              <wp:extent cx="1302385" cy="8509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1302385" cy="850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1"/>
                            <w:ind w:left="20" w:right="0" w:firstLine="0"/>
                            <w:jc w:val="left"/>
                            <w:rPr>
                              <w:sz w:val="8"/>
                            </w:rPr>
                          </w:pPr>
                          <w:r>
                            <w:rPr>
                              <w:w w:val="105"/>
                              <w:sz w:val="8"/>
                            </w:rPr>
                            <w:t>Ogłoszenie</w:t>
                          </w:r>
                          <w:r>
                            <w:rPr>
                              <w:spacing w:val="-6"/>
                              <w:w w:val="105"/>
                              <w:sz w:val="8"/>
                            </w:rPr>
                            <w:t> </w:t>
                          </w:r>
                          <w:r>
                            <w:rPr>
                              <w:w w:val="105"/>
                              <w:sz w:val="8"/>
                            </w:rPr>
                            <w:t>nr</w:t>
                          </w:r>
                          <w:r>
                            <w:rPr>
                              <w:spacing w:val="-6"/>
                              <w:w w:val="105"/>
                              <w:sz w:val="8"/>
                            </w:rPr>
                            <w:t> </w:t>
                          </w:r>
                          <w:r>
                            <w:rPr>
                              <w:w w:val="105"/>
                              <w:sz w:val="8"/>
                            </w:rPr>
                            <w:t>2025/BZP</w:t>
                          </w:r>
                          <w:r>
                            <w:rPr>
                              <w:spacing w:val="-6"/>
                              <w:w w:val="105"/>
                              <w:sz w:val="8"/>
                            </w:rPr>
                            <w:t> </w:t>
                          </w:r>
                          <w:r>
                            <w:rPr>
                              <w:w w:val="105"/>
                              <w:sz w:val="8"/>
                            </w:rPr>
                            <w:t>00630596</w:t>
                          </w:r>
                          <w:r>
                            <w:rPr>
                              <w:spacing w:val="-6"/>
                              <w:w w:val="105"/>
                              <w:sz w:val="8"/>
                            </w:rPr>
                            <w:t> </w:t>
                          </w:r>
                          <w:r>
                            <w:rPr>
                              <w:w w:val="105"/>
                              <w:sz w:val="8"/>
                            </w:rPr>
                            <w:t>z</w:t>
                          </w:r>
                          <w:r>
                            <w:rPr>
                              <w:spacing w:val="-6"/>
                              <w:w w:val="105"/>
                              <w:sz w:val="8"/>
                            </w:rPr>
                            <w:t> </w:t>
                          </w:r>
                          <w:r>
                            <w:rPr>
                              <w:w w:val="105"/>
                              <w:sz w:val="8"/>
                            </w:rPr>
                            <w:t>dnia</w:t>
                          </w:r>
                          <w:r>
                            <w:rPr>
                              <w:spacing w:val="-5"/>
                              <w:w w:val="105"/>
                              <w:sz w:val="8"/>
                            </w:rPr>
                            <w:t> </w:t>
                          </w:r>
                          <w:r>
                            <w:rPr>
                              <w:w w:val="105"/>
                              <w:sz w:val="8"/>
                            </w:rPr>
                            <w:t>2025-12-</w:t>
                          </w:r>
                          <w:r>
                            <w:rPr>
                              <w:spacing w:val="-5"/>
                              <w:w w:val="105"/>
                              <w:sz w:val="8"/>
                            </w:rPr>
                            <w:t>31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34.101841pt;margin-top:4.399239pt;width:102.55pt;height:6.7pt;mso-position-horizontal-relative:page;mso-position-vertical-relative:page;z-index:-15874560" type="#_x0000_t202" id="docshape2" filled="false" stroked="false">
              <v:textbox inset="0,0,0,0">
                <w:txbxContent>
                  <w:p>
                    <w:pPr>
                      <w:spacing w:before="21"/>
                      <w:ind w:left="20" w:right="0" w:firstLine="0"/>
                      <w:jc w:val="left"/>
                      <w:rPr>
                        <w:sz w:val="8"/>
                      </w:rPr>
                    </w:pPr>
                    <w:r>
                      <w:rPr>
                        <w:w w:val="105"/>
                        <w:sz w:val="8"/>
                      </w:rPr>
                      <w:t>Ogłoszenie</w:t>
                    </w:r>
                    <w:r>
                      <w:rPr>
                        <w:spacing w:val="-6"/>
                        <w:w w:val="105"/>
                        <w:sz w:val="8"/>
                      </w:rPr>
                      <w:t> </w:t>
                    </w:r>
                    <w:r>
                      <w:rPr>
                        <w:w w:val="105"/>
                        <w:sz w:val="8"/>
                      </w:rPr>
                      <w:t>nr</w:t>
                    </w:r>
                    <w:r>
                      <w:rPr>
                        <w:spacing w:val="-6"/>
                        <w:w w:val="105"/>
                        <w:sz w:val="8"/>
                      </w:rPr>
                      <w:t> </w:t>
                    </w:r>
                    <w:r>
                      <w:rPr>
                        <w:w w:val="105"/>
                        <w:sz w:val="8"/>
                      </w:rPr>
                      <w:t>2025/BZP</w:t>
                    </w:r>
                    <w:r>
                      <w:rPr>
                        <w:spacing w:val="-6"/>
                        <w:w w:val="105"/>
                        <w:sz w:val="8"/>
                      </w:rPr>
                      <w:t> </w:t>
                    </w:r>
                    <w:r>
                      <w:rPr>
                        <w:w w:val="105"/>
                        <w:sz w:val="8"/>
                      </w:rPr>
                      <w:t>00630596</w:t>
                    </w:r>
                    <w:r>
                      <w:rPr>
                        <w:spacing w:val="-6"/>
                        <w:w w:val="105"/>
                        <w:sz w:val="8"/>
                      </w:rPr>
                      <w:t> </w:t>
                    </w:r>
                    <w:r>
                      <w:rPr>
                        <w:w w:val="105"/>
                        <w:sz w:val="8"/>
                      </w:rPr>
                      <w:t>z</w:t>
                    </w:r>
                    <w:r>
                      <w:rPr>
                        <w:spacing w:val="-6"/>
                        <w:w w:val="105"/>
                        <w:sz w:val="8"/>
                      </w:rPr>
                      <w:t> </w:t>
                    </w:r>
                    <w:r>
                      <w:rPr>
                        <w:w w:val="105"/>
                        <w:sz w:val="8"/>
                      </w:rPr>
                      <w:t>dnia</w:t>
                    </w:r>
                    <w:r>
                      <w:rPr>
                        <w:spacing w:val="-5"/>
                        <w:w w:val="105"/>
                        <w:sz w:val="8"/>
                      </w:rPr>
                      <w:t> </w:t>
                    </w:r>
                    <w:r>
                      <w:rPr>
                        <w:w w:val="105"/>
                        <w:sz w:val="8"/>
                      </w:rPr>
                      <w:t>2025-12-</w:t>
                    </w:r>
                    <w:r>
                      <w:rPr>
                        <w:spacing w:val="-5"/>
                        <w:w w:val="105"/>
                        <w:sz w:val="8"/>
                      </w:rPr>
                      <w:t>31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multiLevelType w:val="hybridMultilevel"/>
    <w:lvl w:ilvl="0">
      <w:start w:val="2"/>
      <w:numFmt w:val="decimal"/>
      <w:lvlText w:val="%1."/>
      <w:lvlJc w:val="left"/>
      <w:pPr>
        <w:ind w:left="100" w:hanging="214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-1"/>
        <w:w w:val="101"/>
        <w:sz w:val="19"/>
        <w:szCs w:val="19"/>
        <w:lang w:val="pl-PL" w:eastAsia="en-US" w:bidi="ar-SA"/>
      </w:rPr>
    </w:lvl>
    <w:lvl w:ilvl="1">
      <w:start w:val="1"/>
      <w:numFmt w:val="decimal"/>
      <w:lvlText w:val="%2)"/>
      <w:lvlJc w:val="left"/>
      <w:pPr>
        <w:ind w:left="328" w:hanging="229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-1"/>
        <w:w w:val="101"/>
        <w:sz w:val="19"/>
        <w:szCs w:val="19"/>
        <w:lang w:val="pl-PL" w:eastAsia="en-US" w:bidi="ar-SA"/>
      </w:rPr>
    </w:lvl>
    <w:lvl w:ilvl="2">
      <w:start w:val="0"/>
      <w:numFmt w:val="bullet"/>
      <w:lvlText w:val="•"/>
      <w:lvlJc w:val="left"/>
      <w:pPr>
        <w:ind w:left="1480" w:hanging="229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2641" w:hanging="229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3802" w:hanging="229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4963" w:hanging="229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6124" w:hanging="229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7285" w:hanging="229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8446" w:hanging="229"/>
      </w:pPr>
      <w:rPr>
        <w:rFonts w:hint="default"/>
        <w:lang w:val="pl-PL" w:eastAsia="en-US" w:bidi="ar-SA"/>
      </w:rPr>
    </w:lvl>
  </w:abstractNum>
  <w:abstractNum w:abstractNumId="5">
    <w:multiLevelType w:val="hybridMultilevel"/>
    <w:lvl w:ilvl="0">
      <w:start w:val="1"/>
      <w:numFmt w:val="decimal"/>
      <w:lvlText w:val="%1."/>
      <w:lvlJc w:val="left"/>
      <w:pPr>
        <w:ind w:left="100" w:hanging="214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-1"/>
        <w:w w:val="101"/>
        <w:sz w:val="19"/>
        <w:szCs w:val="19"/>
        <w:lang w:val="pl-PL" w:eastAsia="en-US" w:bidi="ar-SA"/>
      </w:rPr>
    </w:lvl>
    <w:lvl w:ilvl="1">
      <w:start w:val="1"/>
      <w:numFmt w:val="decimal"/>
      <w:lvlText w:val="%2)"/>
      <w:lvlJc w:val="left"/>
      <w:pPr>
        <w:ind w:left="323" w:hanging="224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-1"/>
        <w:w w:val="101"/>
        <w:sz w:val="19"/>
        <w:szCs w:val="19"/>
        <w:lang w:val="pl-PL" w:eastAsia="en-US" w:bidi="ar-SA"/>
      </w:rPr>
    </w:lvl>
    <w:lvl w:ilvl="2">
      <w:start w:val="0"/>
      <w:numFmt w:val="bullet"/>
      <w:lvlText w:val="•"/>
      <w:lvlJc w:val="left"/>
      <w:pPr>
        <w:ind w:left="1480" w:hanging="224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2641" w:hanging="224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3802" w:hanging="224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4963" w:hanging="224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6124" w:hanging="224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7285" w:hanging="224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8446" w:hanging="224"/>
      </w:pPr>
      <w:rPr>
        <w:rFonts w:hint="default"/>
        <w:lang w:val="pl-PL" w:eastAsia="en-US" w:bidi="ar-SA"/>
      </w:rPr>
    </w:lvl>
  </w:abstractNum>
  <w:abstractNum w:abstractNumId="4">
    <w:multiLevelType w:val="hybridMultilevel"/>
    <w:lvl w:ilvl="0">
      <w:start w:val="1"/>
      <w:numFmt w:val="decimal"/>
      <w:lvlText w:val="%1)"/>
      <w:lvlJc w:val="left"/>
      <w:pPr>
        <w:ind w:left="323" w:hanging="224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-1"/>
        <w:w w:val="101"/>
        <w:sz w:val="19"/>
        <w:szCs w:val="19"/>
        <w:lang w:val="pl-PL" w:eastAsia="en-US" w:bidi="ar-SA"/>
      </w:rPr>
    </w:lvl>
    <w:lvl w:ilvl="1">
      <w:start w:val="0"/>
      <w:numFmt w:val="bullet"/>
      <w:lvlText w:val="•"/>
      <w:lvlJc w:val="left"/>
      <w:pPr>
        <w:ind w:left="1364" w:hanging="224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2409" w:hanging="224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3454" w:hanging="224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4499" w:hanging="224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5544" w:hanging="224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6588" w:hanging="224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7633" w:hanging="224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8678" w:hanging="224"/>
      </w:pPr>
      <w:rPr>
        <w:rFonts w:hint="default"/>
        <w:lang w:val="pl-PL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."/>
      <w:lvlJc w:val="left"/>
      <w:pPr>
        <w:ind w:left="313" w:hanging="214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-1"/>
        <w:w w:val="101"/>
        <w:sz w:val="19"/>
        <w:szCs w:val="19"/>
        <w:lang w:val="pl-PL" w:eastAsia="en-US" w:bidi="ar-SA"/>
      </w:rPr>
    </w:lvl>
    <w:lvl w:ilvl="1">
      <w:start w:val="1"/>
      <w:numFmt w:val="decimal"/>
      <w:lvlText w:val="%2)"/>
      <w:lvlJc w:val="left"/>
      <w:pPr>
        <w:ind w:left="323" w:hanging="224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-1"/>
        <w:w w:val="101"/>
        <w:sz w:val="19"/>
        <w:szCs w:val="19"/>
        <w:lang w:val="pl-PL" w:eastAsia="en-US" w:bidi="ar-SA"/>
      </w:rPr>
    </w:lvl>
    <w:lvl w:ilvl="2">
      <w:start w:val="0"/>
      <w:numFmt w:val="bullet"/>
      <w:lvlText w:val="•"/>
      <w:lvlJc w:val="left"/>
      <w:pPr>
        <w:ind w:left="2409" w:hanging="224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3454" w:hanging="224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4499" w:hanging="224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5544" w:hanging="224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6588" w:hanging="224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7633" w:hanging="224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8678" w:hanging="224"/>
      </w:pPr>
      <w:rPr>
        <w:rFonts w:hint="default"/>
        <w:lang w:val="pl-PL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)"/>
      <w:lvlJc w:val="left"/>
      <w:pPr>
        <w:ind w:left="309" w:hanging="210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-1"/>
        <w:w w:val="100"/>
        <w:sz w:val="18"/>
        <w:szCs w:val="18"/>
        <w:lang w:val="pl-PL" w:eastAsia="en-US" w:bidi="ar-SA"/>
      </w:rPr>
    </w:lvl>
    <w:lvl w:ilvl="1">
      <w:start w:val="1"/>
      <w:numFmt w:val="lowerLetter"/>
      <w:lvlText w:val="%2)"/>
      <w:lvlJc w:val="left"/>
      <w:pPr>
        <w:ind w:left="309" w:hanging="210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-1"/>
        <w:w w:val="100"/>
        <w:sz w:val="18"/>
        <w:szCs w:val="18"/>
        <w:lang w:val="pl-PL" w:eastAsia="en-US" w:bidi="ar-SA"/>
      </w:rPr>
    </w:lvl>
    <w:lvl w:ilvl="2">
      <w:start w:val="0"/>
      <w:numFmt w:val="bullet"/>
      <w:lvlText w:val="•"/>
      <w:lvlJc w:val="left"/>
      <w:pPr>
        <w:ind w:left="2393" w:hanging="210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3440" w:hanging="210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4487" w:hanging="210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5534" w:hanging="210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6580" w:hanging="210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7627" w:hanging="210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8674" w:hanging="210"/>
      </w:pPr>
      <w:rPr>
        <w:rFonts w:hint="default"/>
        <w:lang w:val="pl-PL" w:eastAsia="en-US" w:bidi="ar-SA"/>
      </w:rPr>
    </w:lvl>
  </w:abstractNum>
  <w:abstractNum w:abstractNumId="1">
    <w:multiLevelType w:val="hybridMultilevel"/>
    <w:lvl w:ilvl="0">
      <w:start w:val="2"/>
      <w:numFmt w:val="decimal"/>
      <w:lvlText w:val="%1."/>
      <w:lvlJc w:val="left"/>
      <w:pPr>
        <w:ind w:left="299" w:hanging="200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-1"/>
        <w:w w:val="100"/>
        <w:sz w:val="18"/>
        <w:szCs w:val="18"/>
        <w:lang w:val="pl-PL" w:eastAsia="en-US" w:bidi="ar-SA"/>
      </w:rPr>
    </w:lvl>
    <w:lvl w:ilvl="1">
      <w:start w:val="0"/>
      <w:numFmt w:val="bullet"/>
      <w:lvlText w:val="•"/>
      <w:lvlJc w:val="left"/>
      <w:pPr>
        <w:ind w:left="212" w:hanging="113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18"/>
        <w:szCs w:val="18"/>
        <w:lang w:val="pl-PL" w:eastAsia="en-US" w:bidi="ar-SA"/>
      </w:rPr>
    </w:lvl>
    <w:lvl w:ilvl="2">
      <w:start w:val="0"/>
      <w:numFmt w:val="bullet"/>
      <w:lvlText w:val="•"/>
      <w:lvlJc w:val="left"/>
      <w:pPr>
        <w:ind w:left="300" w:hanging="113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1608" w:hanging="113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2917" w:hanging="113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4225" w:hanging="113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5534" w:hanging="113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6842" w:hanging="113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8151" w:hanging="113"/>
      </w:pPr>
      <w:rPr>
        <w:rFonts w:hint="default"/>
        <w:lang w:val="pl-PL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"/>
      <w:lvlJc w:val="left"/>
      <w:pPr>
        <w:ind w:left="459" w:hanging="360"/>
        <w:jc w:val="left"/>
      </w:pPr>
      <w:rPr>
        <w:rFonts w:hint="default"/>
        <w:lang w:val="pl-PL" w:eastAsia="en-US" w:bidi="ar-SA"/>
      </w:rPr>
    </w:lvl>
    <w:lvl w:ilvl="1">
      <w:start w:val="4"/>
      <w:numFmt w:val="decimal"/>
      <w:lvlText w:val="%1.%2)"/>
      <w:lvlJc w:val="left"/>
      <w:pPr>
        <w:ind w:left="459" w:hanging="360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18"/>
        <w:szCs w:val="18"/>
        <w:lang w:val="pl-PL" w:eastAsia="en-US" w:bidi="ar-SA"/>
      </w:rPr>
    </w:lvl>
    <w:lvl w:ilvl="2">
      <w:start w:val="0"/>
      <w:numFmt w:val="bullet"/>
      <w:lvlText w:val="•"/>
      <w:lvlJc w:val="left"/>
      <w:pPr>
        <w:ind w:left="2521" w:hanging="360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3552" w:hanging="360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4583" w:hanging="360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5614" w:hanging="360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6644" w:hanging="360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7675" w:hanging="360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8706" w:hanging="360"/>
      </w:pPr>
      <w:rPr>
        <w:rFonts w:hint="default"/>
        <w:lang w:val="pl-PL" w:eastAsia="en-US" w:bidi="ar-SA"/>
      </w:rPr>
    </w:lvl>
  </w:abstract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pl-PL" w:eastAsia="en-US" w:bidi="ar-SA"/>
    </w:rPr>
  </w:style>
  <w:style w:styleId="BodyText" w:type="paragraph">
    <w:name w:val="Body Text"/>
    <w:basedOn w:val="Normal"/>
    <w:uiPriority w:val="1"/>
    <w:qFormat/>
    <w:pPr>
      <w:spacing w:before="9"/>
    </w:pPr>
    <w:rPr>
      <w:rFonts w:ascii="Arial" w:hAnsi="Arial" w:eastAsia="Arial" w:cs="Arial"/>
      <w:sz w:val="18"/>
      <w:szCs w:val="18"/>
      <w:lang w:val="pl-PL" w:eastAsia="en-US" w:bidi="ar-SA"/>
    </w:rPr>
  </w:style>
  <w:style w:styleId="ListParagraph" w:type="paragraph">
    <w:name w:val="List Paragraph"/>
    <w:basedOn w:val="Normal"/>
    <w:uiPriority w:val="1"/>
    <w:qFormat/>
    <w:pPr>
      <w:spacing w:before="9"/>
      <w:ind w:left="100"/>
    </w:pPr>
    <w:rPr>
      <w:rFonts w:ascii="Arial" w:hAnsi="Arial" w:eastAsia="Arial" w:cs="Arial"/>
      <w:lang w:val="pl-PL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l-PL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yperlink" Target="mailto:Eburza@zmw.waw.pl" TargetMode="External"/><Relationship Id="rId8" Type="http://schemas.openxmlformats.org/officeDocument/2006/relationships/hyperlink" Target="http://www.zmw.waw.pl/" TargetMode="External"/><Relationship Id="rId9" Type="http://schemas.openxmlformats.org/officeDocument/2006/relationships/hyperlink" Target="mailto:auditor@auditorsecurity.pl" TargetMode="External"/><Relationship Id="rId10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eZamowienia.gov.pl</dc:creator>
  <dcterms:created xsi:type="dcterms:W3CDTF">2025-12-31T09:49:30Z</dcterms:created>
  <dcterms:modified xsi:type="dcterms:W3CDTF">2025-12-31T09:49:30Z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2025-12-31T00:00:00Z</vt:filetime>
  </property>
  <property fmtid="{D5CDD505-2E9C-101B-9397-08002B2CF9AE}" pid="3" name="Creator">
    <vt:lpwstr>eZamowienia.gov.pl</vt:lpwstr>
  </property>
  <property fmtid="{D5CDD505-2E9C-101B-9397-08002B2CF9AE}" pid="4" name="LastSaved">
    <vt:filetime>2025-12-31T00:00:00Z</vt:filetime>
  </property>
  <property fmtid="{D5CDD505-2E9C-101B-9397-08002B2CF9AE}" pid="5" name="Producer">
    <vt:lpwstr>3-Heights(TM) PDF Security Shell 4.8.25.2 (http://www.pdf-tools.com)</vt:lpwstr>
  </property>
</Properties>
</file>