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8"/>
        <w:gridCol w:w="492"/>
        <w:gridCol w:w="46"/>
        <w:gridCol w:w="446"/>
        <w:gridCol w:w="93"/>
        <w:gridCol w:w="416"/>
        <w:gridCol w:w="124"/>
        <w:gridCol w:w="539"/>
      </w:tblGrid>
      <w:tr>
        <w:trPr>
          <w:trHeight w:val="318" w:hRule="atLeast"/>
        </w:trPr>
        <w:tc>
          <w:tcPr>
            <w:tcW w:w="85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6"/>
              <w:ind w:righ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Plan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postępowań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udzielenie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zamówień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rok</w:t>
            </w:r>
          </w:p>
        </w:tc>
        <w:tc>
          <w:tcPr>
            <w:tcW w:w="492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2</w:t>
            </w:r>
          </w:p>
        </w:tc>
        <w:tc>
          <w:tcPr>
            <w:tcW w:w="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12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0</w:t>
            </w:r>
          </w:p>
        </w:tc>
        <w:tc>
          <w:tcPr>
            <w:tcW w:w="9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11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2</w:t>
            </w:r>
          </w:p>
        </w:tc>
        <w:tc>
          <w:tcPr>
            <w:tcW w:w="1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72"/>
              <w:ind w:right="12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85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859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2"/>
              <w:ind w:left="22" w:righ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Wersja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nr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TableParagraph"/>
              <w:spacing w:before="72"/>
              <w:ind w:right="125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6</w:t>
            </w:r>
          </w:p>
        </w:tc>
      </w:tr>
    </w:tbl>
    <w:p>
      <w:pPr>
        <w:pStyle w:val="BodyText"/>
        <w:spacing w:before="150"/>
        <w:rPr>
          <w:rFonts w:ascii="Times New Roman"/>
          <w:sz w:val="15"/>
        </w:rPr>
      </w:pPr>
    </w:p>
    <w:p>
      <w:pPr>
        <w:pStyle w:val="Heading1"/>
        <w:ind w:left="1" w:right="1" w:firstLine="0"/>
        <w:jc w:val="center"/>
      </w:pPr>
      <w:bookmarkStart w:name="Plan postępowań 2026/BZP 00064486/06/P" w:id="1"/>
      <w:bookmarkEnd w:id="1"/>
      <w:r>
        <w:rPr>
          <w:b w:val="0"/>
        </w:rPr>
      </w:r>
      <w:r>
        <w:rPr/>
        <w:t>Zamieszczony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Biuletynie</w:t>
      </w:r>
      <w:r>
        <w:rPr>
          <w:spacing w:val="5"/>
        </w:rPr>
        <w:t> </w:t>
      </w:r>
      <w:r>
        <w:rPr/>
        <w:t>Zamówień</w:t>
      </w:r>
      <w:r>
        <w:rPr>
          <w:spacing w:val="6"/>
        </w:rPr>
        <w:t> </w:t>
      </w:r>
      <w:r>
        <w:rPr/>
        <w:t>Publicznych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dniu</w:t>
      </w:r>
      <w:r>
        <w:rPr>
          <w:spacing w:val="5"/>
        </w:rPr>
        <w:t> </w:t>
      </w:r>
      <w:r>
        <w:rPr/>
        <w:t>25.06.2026</w:t>
      </w:r>
      <w:r>
        <w:rPr>
          <w:spacing w:val="6"/>
        </w:rPr>
        <w:t> </w:t>
      </w:r>
      <w:r>
        <w:rPr/>
        <w:t>nr</w:t>
      </w:r>
      <w:r>
        <w:rPr>
          <w:spacing w:val="5"/>
        </w:rPr>
        <w:t> </w:t>
      </w:r>
      <w:r>
        <w:rPr/>
        <w:t>2026/BZP</w:t>
      </w:r>
      <w:r>
        <w:rPr>
          <w:spacing w:val="6"/>
        </w:rPr>
        <w:t> </w:t>
      </w:r>
      <w:r>
        <w:rPr>
          <w:spacing w:val="-2"/>
        </w:rPr>
        <w:t>00064486/06/P</w:t>
      </w:r>
    </w:p>
    <w:p>
      <w:pPr>
        <w:pStyle w:val="BodyText"/>
        <w:rPr>
          <w:b/>
          <w:sz w:val="15"/>
        </w:rPr>
      </w:pPr>
    </w:p>
    <w:p>
      <w:pPr>
        <w:pStyle w:val="BodyText"/>
        <w:spacing w:before="5"/>
        <w:rPr>
          <w:b/>
          <w:sz w:val="15"/>
        </w:rPr>
      </w:pPr>
    </w:p>
    <w:p>
      <w:pPr>
        <w:spacing w:before="0"/>
        <w:ind w:left="0" w:right="1" w:firstLine="0"/>
        <w:jc w:val="center"/>
        <w:rPr>
          <w:sz w:val="15"/>
        </w:rPr>
      </w:pPr>
      <w:r>
        <w:rPr>
          <w:sz w:val="15"/>
        </w:rPr>
        <w:t>(aktualizacja</w:t>
      </w:r>
      <w:r>
        <w:rPr>
          <w:spacing w:val="5"/>
          <w:sz w:val="15"/>
        </w:rPr>
        <w:t> </w:t>
      </w:r>
      <w:r>
        <w:rPr>
          <w:sz w:val="15"/>
        </w:rPr>
        <w:t>Planu</w:t>
      </w:r>
      <w:r>
        <w:rPr>
          <w:spacing w:val="6"/>
          <w:sz w:val="15"/>
        </w:rPr>
        <w:t> </w:t>
      </w:r>
      <w:r>
        <w:rPr>
          <w:sz w:val="15"/>
        </w:rPr>
        <w:t>zamieszczonego</w:t>
      </w:r>
      <w:r>
        <w:rPr>
          <w:spacing w:val="6"/>
          <w:sz w:val="15"/>
        </w:rPr>
        <w:t> </w:t>
      </w:r>
      <w:r>
        <w:rPr>
          <w:sz w:val="15"/>
        </w:rPr>
        <w:t>w</w:t>
      </w:r>
      <w:r>
        <w:rPr>
          <w:spacing w:val="5"/>
          <w:sz w:val="15"/>
        </w:rPr>
        <w:t> </w:t>
      </w:r>
      <w:r>
        <w:rPr>
          <w:sz w:val="15"/>
        </w:rPr>
        <w:t>Biuletynie</w:t>
      </w:r>
      <w:r>
        <w:rPr>
          <w:spacing w:val="6"/>
          <w:sz w:val="15"/>
        </w:rPr>
        <w:t> </w:t>
      </w:r>
      <w:r>
        <w:rPr>
          <w:sz w:val="15"/>
        </w:rPr>
        <w:t>Zamówień</w:t>
      </w:r>
      <w:r>
        <w:rPr>
          <w:spacing w:val="6"/>
          <w:sz w:val="15"/>
        </w:rPr>
        <w:t> </w:t>
      </w:r>
      <w:r>
        <w:rPr>
          <w:sz w:val="15"/>
        </w:rPr>
        <w:t>Publicznych;</w:t>
      </w:r>
      <w:r>
        <w:rPr>
          <w:spacing w:val="5"/>
          <w:sz w:val="15"/>
        </w:rPr>
        <w:t> </w:t>
      </w:r>
      <w:r>
        <w:rPr>
          <w:sz w:val="15"/>
        </w:rPr>
        <w:t>w</w:t>
      </w:r>
      <w:r>
        <w:rPr>
          <w:spacing w:val="6"/>
          <w:sz w:val="15"/>
        </w:rPr>
        <w:t> </w:t>
      </w:r>
      <w:r>
        <w:rPr>
          <w:sz w:val="15"/>
        </w:rPr>
        <w:t>dniu</w:t>
      </w:r>
      <w:r>
        <w:rPr>
          <w:spacing w:val="6"/>
          <w:sz w:val="15"/>
        </w:rPr>
        <w:t> </w:t>
      </w:r>
      <w:r>
        <w:rPr>
          <w:sz w:val="15"/>
        </w:rPr>
        <w:t>28.05.2026</w:t>
      </w:r>
      <w:r>
        <w:rPr>
          <w:spacing w:val="6"/>
          <w:sz w:val="15"/>
        </w:rPr>
        <w:t> </w:t>
      </w:r>
      <w:r>
        <w:rPr>
          <w:sz w:val="15"/>
        </w:rPr>
        <w:t>nr</w:t>
      </w:r>
      <w:r>
        <w:rPr>
          <w:spacing w:val="5"/>
          <w:sz w:val="15"/>
        </w:rPr>
        <w:t> </w:t>
      </w:r>
      <w:r>
        <w:rPr>
          <w:sz w:val="15"/>
        </w:rPr>
        <w:t>2026/BZP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00064486/05/P)</w:t>
      </w:r>
      <w:r>
        <w:rPr>
          <w:spacing w:val="-2"/>
          <w:sz w:val="15"/>
          <w:vertAlign w:val="superscript"/>
        </w:rPr>
        <w:t>1</w:t>
      </w:r>
    </w:p>
    <w:p>
      <w:pPr>
        <w:pStyle w:val="BodyText"/>
        <w:spacing w:before="162"/>
        <w:rPr>
          <w:sz w:val="15"/>
        </w:rPr>
      </w:pPr>
    </w:p>
    <w:p>
      <w:pPr>
        <w:pStyle w:val="Heading1"/>
        <w:ind w:left="115" w:firstLine="0"/>
      </w:pPr>
      <w:r>
        <w:rPr>
          <w:spacing w:val="-2"/>
        </w:rPr>
        <w:t>Zamawiający:</w:t>
      </w: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2474"/>
        <w:gridCol w:w="2489"/>
        <w:gridCol w:w="4963"/>
      </w:tblGrid>
      <w:tr>
        <w:trPr>
          <w:trHeight w:val="748" w:hRule="atLeast"/>
        </w:trPr>
        <w:tc>
          <w:tcPr>
            <w:tcW w:w="9927" w:type="dxa"/>
            <w:gridSpan w:val="3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Nazwa: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Zarząd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Mienia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m.st.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Warszawy</w:t>
            </w:r>
          </w:p>
        </w:tc>
        <w:tc>
          <w:tcPr>
            <w:tcW w:w="4963" w:type="dxa"/>
          </w:tcPr>
          <w:p>
            <w:pPr>
              <w:pStyle w:val="TableParagraph"/>
              <w:spacing w:before="84"/>
              <w:ind w:left="67"/>
              <w:rPr>
                <w:sz w:val="15"/>
              </w:rPr>
            </w:pPr>
            <w:r>
              <w:rPr>
                <w:sz w:val="15"/>
              </w:rPr>
              <w:t>Krajowy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numer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identyfikacyjny:</w:t>
            </w:r>
            <w:r>
              <w:rPr>
                <w:spacing w:val="-24"/>
                <w:sz w:val="15"/>
              </w:rPr>
              <w:t> </w:t>
            </w:r>
            <w:r>
              <w:rPr>
                <w:position w:val="5"/>
                <w:sz w:val="10"/>
              </w:rPr>
              <w:t>2</w:t>
            </w:r>
            <w:r>
              <w:rPr>
                <w:spacing w:val="22"/>
                <w:position w:val="5"/>
                <w:sz w:val="10"/>
              </w:rPr>
              <w:t> </w:t>
            </w:r>
            <w:r>
              <w:rPr>
                <w:spacing w:val="-2"/>
                <w:sz w:val="15"/>
              </w:rPr>
              <w:t>5252248481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ul.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Jana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Kazimierza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62</w:t>
            </w:r>
          </w:p>
        </w:tc>
      </w:tr>
      <w:tr>
        <w:trPr>
          <w:trHeight w:val="348" w:hRule="atLeast"/>
        </w:trPr>
        <w:tc>
          <w:tcPr>
            <w:tcW w:w="4964" w:type="dxa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Miejscowość: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Warszawa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Kod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pocztowy: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01-</w:t>
            </w: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4963" w:type="dxa"/>
          </w:tcPr>
          <w:p>
            <w:pPr>
              <w:pStyle w:val="TableParagraph"/>
              <w:spacing w:before="87"/>
              <w:ind w:left="67"/>
              <w:rPr>
                <w:sz w:val="15"/>
              </w:rPr>
            </w:pPr>
            <w:r>
              <w:rPr>
                <w:sz w:val="15"/>
              </w:rPr>
              <w:t>Kraj: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Polska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strony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internetowej:</w:t>
            </w:r>
            <w:r>
              <w:rPr>
                <w:spacing w:val="5"/>
                <w:sz w:val="15"/>
              </w:rPr>
              <w:t> </w:t>
            </w:r>
            <w:hyperlink r:id="rId6">
              <w:r>
                <w:rPr>
                  <w:spacing w:val="-2"/>
                  <w:sz w:val="15"/>
                </w:rPr>
                <w:t>www.zmw.waw.pl</w:t>
              </w:r>
            </w:hyperlink>
          </w:p>
        </w:tc>
      </w:tr>
      <w:tr>
        <w:trPr>
          <w:trHeight w:val="348" w:hRule="atLeast"/>
        </w:trPr>
        <w:tc>
          <w:tcPr>
            <w:tcW w:w="7438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poczty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elektronicznej:</w:t>
            </w:r>
            <w:r>
              <w:rPr>
                <w:spacing w:val="6"/>
                <w:sz w:val="15"/>
              </w:rPr>
              <w:t> </w:t>
            </w:r>
            <w:hyperlink r:id="rId7">
              <w:r>
                <w:rPr>
                  <w:spacing w:val="-2"/>
                  <w:sz w:val="15"/>
                </w:rPr>
                <w:t>sekretariat@zmw.waw.pl</w:t>
              </w:r>
            </w:hyperlink>
          </w:p>
        </w:tc>
        <w:tc>
          <w:tcPr>
            <w:tcW w:w="7452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Numer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telefonu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kontaktowego: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+48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836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81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03</w:t>
            </w:r>
          </w:p>
        </w:tc>
      </w:tr>
      <w:tr>
        <w:trPr>
          <w:trHeight w:val="364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103"/>
              <w:ind w:left="66"/>
              <w:rPr>
                <w:sz w:val="15"/>
              </w:rPr>
            </w:pPr>
            <w:r>
              <w:rPr>
                <w:sz w:val="15"/>
              </w:rPr>
              <w:t>Rodzaj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zamawiającego:</w:t>
            </w:r>
            <w:r>
              <w:rPr>
                <w:sz w:val="15"/>
                <w:vertAlign w:val="superscript"/>
              </w:rPr>
              <w:t>3</w:t>
            </w:r>
            <w:r>
              <w:rPr>
                <w:spacing w:val="10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Zamawiający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sektora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finansów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publicznych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pacing w:val="-2"/>
                <w:sz w:val="15"/>
                <w:vertAlign w:val="baseline"/>
              </w:rPr>
              <w:t>budżetowa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613382</wp:posOffset>
                </wp:positionH>
                <wp:positionV relativeFrom="paragraph">
                  <wp:posOffset>205108</wp:posOffset>
                </wp:positionV>
                <wp:extent cx="1951989" cy="1016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829pt;margin-top:16.150251pt;width:153.675604pt;height:.76837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6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wypełnić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przypadku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aktualizacji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Planu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postępowań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udzielenie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zamówień.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0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Numer NIP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REGON.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publiczni,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art.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4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ustawy,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ich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związki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inny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zamawiający.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Należy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rodzaj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zamawiającego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listy: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88" w:lineRule="auto" w:before="54" w:after="0"/>
        <w:ind w:left="115" w:right="131" w:firstLine="0"/>
        <w:jc w:val="left"/>
        <w:rPr>
          <w:sz w:val="10"/>
        </w:rPr>
      </w:pPr>
      <w:r>
        <w:rPr>
          <w:w w:val="105"/>
          <w:sz w:val="10"/>
        </w:rPr>
        <w:t>jednostka sektora finansów publicznych: organ władzy publicznej, w tym organ administracji rządowej (centralnej lub terenowej), organ kontroli państwowej i ochrony prawa oraz sąd i trybunał, jednostka samorządu terytorialnego, związek jednostek samorządu terytorialnego, związek metropolitalny, jednost</w:t>
      </w:r>
      <w:r>
        <w:rPr>
          <w:w w:val="105"/>
          <w:sz w:val="10"/>
        </w:rPr>
        <w:t>ka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budżetowa,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samorządowy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budżetowy,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agencja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wykonawcza,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instytucja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gospodarki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budżetowej,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państwowy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celowy,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Ubezpieczeń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Społecznych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Kasa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Rolniczego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Ubezpieczenia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Społecznego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zarządzane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nie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fundusze,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Narodowy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Zdrowia,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samodzielny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publiczny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zakła</w:t>
      </w:r>
      <w:r>
        <w:rPr>
          <w:w w:val="105"/>
          <w:sz w:val="10"/>
        </w:rPr>
        <w:t>d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opieki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zdrowotnej,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uczelnia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publiczna,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Polska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Akademia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Nauk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tworzone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nią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jednostki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organizacyjne,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instytucje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kultury,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osoby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prawne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utworzone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na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podstawie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odrębnych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ustaw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celu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wykonywania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zadań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publicznych;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1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inna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państwowa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jednostka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organizacyjna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nieposiadająca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osobowości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prawnej;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związki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podmiotów,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5"/>
          <w:w w:val="105"/>
          <w:sz w:val="10"/>
        </w:rPr>
        <w:t>2;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inny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(proszę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określić).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footerReference w:type="default" r:id="rId5"/>
          <w:type w:val="continuous"/>
          <w:pgSz w:w="16840" w:h="11900" w:orient="landscape"/>
          <w:pgMar w:header="0" w:footer="366" w:top="560" w:bottom="560" w:left="850" w:right="85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283" w:val="left" w:leader="none"/>
        </w:tabs>
        <w:spacing w:line="240" w:lineRule="auto" w:before="79" w:after="0"/>
        <w:ind w:left="283" w:right="0" w:hanging="168"/>
        <w:jc w:val="left"/>
      </w:pPr>
      <w:r>
        <w:rPr/>
        <w:t>Zamówienia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4"/>
        </w:rPr>
        <w:t> </w:t>
      </w:r>
      <w:r>
        <w:rPr/>
        <w:t>mniejszej</w:t>
      </w:r>
      <w:r>
        <w:rPr>
          <w:spacing w:val="5"/>
        </w:rPr>
        <w:t> </w:t>
      </w:r>
      <w:r>
        <w:rPr/>
        <w:t>niż</w:t>
      </w:r>
      <w:r>
        <w:rPr>
          <w:spacing w:val="4"/>
        </w:rPr>
        <w:t> </w:t>
      </w:r>
      <w:r>
        <w:rPr/>
        <w:t>progi</w:t>
      </w:r>
      <w:r>
        <w:rPr>
          <w:spacing w:val="5"/>
        </w:rPr>
        <w:t> </w:t>
      </w:r>
      <w:r>
        <w:rPr>
          <w:spacing w:val="-2"/>
        </w:rPr>
        <w:t>unijne</w:t>
      </w: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81"/>
        <w:gridCol w:w="2781"/>
        <w:gridCol w:w="592"/>
        <w:gridCol w:w="1667"/>
        <w:gridCol w:w="2351"/>
        <w:gridCol w:w="1905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612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89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90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592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0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53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81" w:type="dxa"/>
          </w:tcPr>
          <w:p>
            <w:pPr>
              <w:pStyle w:val="TableParagraph"/>
              <w:spacing w:before="87"/>
              <w:ind w:left="10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81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1" w:type="dxa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7"/>
              <w:ind w:left="17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8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237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R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O</w:t>
            </w:r>
          </w:p>
        </w:tc>
        <w:tc>
          <w:tcPr>
            <w:tcW w:w="592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b/>
                <w:sz w:val="15"/>
              </w:rPr>
            </w:pPr>
            <w:r>
              <w:rPr>
                <w:b/>
                <w:sz w:val="15"/>
              </w:rPr>
              <w:t>T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</w:p>
        </w:tc>
        <w:tc>
          <w:tcPr>
            <w:tcW w:w="4018" w:type="dxa"/>
            <w:gridSpan w:val="2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78"/>
              <w:rPr>
                <w:b/>
                <w:sz w:val="15"/>
              </w:rPr>
            </w:pP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z w:val="15"/>
              </w:rPr>
              <w:t>W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L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N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E</w:t>
            </w:r>
          </w:p>
        </w:tc>
        <w:tc>
          <w:tcPr>
            <w:tcW w:w="1905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1.1.1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Remont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mieszkań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30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1.1.2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Dostosowanie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ppoż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Szpitalna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30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1.1.3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30"/>
              <w:rPr>
                <w:sz w:val="15"/>
              </w:rPr>
            </w:pPr>
            <w:r>
              <w:rPr>
                <w:sz w:val="15"/>
              </w:rPr>
              <w:t>Zakończenie prac budowlanych pr</w:t>
            </w:r>
            <w:r>
              <w:rPr>
                <w:sz w:val="15"/>
              </w:rPr>
              <w:t>zy</w:t>
            </w:r>
            <w:r>
              <w:rPr>
                <w:sz w:val="15"/>
              </w:rPr>
              <w:t> ul. Wenedów - budowa łaźni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30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138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81"/>
        <w:gridCol w:w="2781"/>
        <w:gridCol w:w="2259"/>
        <w:gridCol w:w="2351"/>
        <w:gridCol w:w="1905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89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90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592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0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53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81" w:type="dxa"/>
          </w:tcPr>
          <w:p>
            <w:pPr>
              <w:pStyle w:val="TableParagraph"/>
              <w:spacing w:before="87"/>
              <w:ind w:left="10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81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1" w:type="dxa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7"/>
              <w:ind w:left="17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8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1.1.4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61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 w:before="1"/>
              <w:ind w:left="66"/>
              <w:rPr>
                <w:sz w:val="15"/>
              </w:rPr>
            </w:pPr>
            <w:r>
              <w:rPr>
                <w:sz w:val="15"/>
              </w:rPr>
              <w:t>Wykonanie robót modernizacyjnych 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dostosowania do obowiązują</w:t>
            </w:r>
            <w:r>
              <w:rPr>
                <w:sz w:val="15"/>
              </w:rPr>
              <w:t>cych</w:t>
            </w:r>
            <w:r>
              <w:rPr>
                <w:sz w:val="15"/>
              </w:rPr>
              <w:t> przepisów budynku, przyłączy ora</w:t>
            </w:r>
            <w:r>
              <w:rPr>
                <w:sz w:val="15"/>
              </w:rPr>
              <w:t>z</w:t>
            </w:r>
            <w:r>
              <w:rPr>
                <w:sz w:val="15"/>
              </w:rPr>
              <w:t> zagospodarowania działki przy ul.</w:t>
            </w:r>
          </w:p>
          <w:p>
            <w:pPr>
              <w:pStyle w:val="TableParagraph"/>
              <w:spacing w:line="171" w:lineRule="exact"/>
              <w:ind w:left="66"/>
              <w:rPr>
                <w:sz w:val="15"/>
              </w:rPr>
            </w:pPr>
            <w:r>
              <w:rPr>
                <w:sz w:val="15"/>
              </w:rPr>
              <w:t>Łąkowej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7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Otwocku.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30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600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pacing w:val="-5"/>
                <w:sz w:val="15"/>
              </w:rPr>
              <w:t>maj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1.1.5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6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Wykonanie zadaszenia aleje</w:t>
            </w:r>
            <w:r>
              <w:rPr>
                <w:sz w:val="15"/>
              </w:rPr>
              <w:t>k</w:t>
            </w:r>
            <w:r>
              <w:rPr>
                <w:sz w:val="15"/>
              </w:rPr>
              <w:t> handlowych oraz budowa instalacj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oświetleniowej na terenie targowiska </w:t>
            </w:r>
            <w:r>
              <w:rPr>
                <w:sz w:val="15"/>
              </w:rPr>
              <w:t>-</w:t>
            </w:r>
            <w:r>
              <w:rPr>
                <w:sz w:val="15"/>
              </w:rPr>
              <w:t>Bazar Różyckiego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30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732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dodana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pozycja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1.1.6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Wykonanie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przyłącza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kanalizacyjnego</w:t>
            </w:r>
          </w:p>
          <w:p>
            <w:pPr>
              <w:pStyle w:val="TableParagraph"/>
              <w:spacing w:before="27"/>
              <w:ind w:left="6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Wał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Miedzeszyński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375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30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732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dodana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pozycja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1.1.7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57"/>
              <w:rPr>
                <w:sz w:val="15"/>
              </w:rPr>
            </w:pPr>
            <w:r>
              <w:rPr>
                <w:sz w:val="15"/>
              </w:rPr>
              <w:t>Opracowanie kompletnej dokumentacj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projektowej i wykonanie robó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budowlanych dla projektu 1342 </w:t>
            </w:r>
            <w:r>
              <w:rPr>
                <w:sz w:val="15"/>
              </w:rPr>
              <w:t>z</w:t>
            </w:r>
            <w:r>
              <w:rPr>
                <w:sz w:val="15"/>
              </w:rPr>
              <w:t> budżetu obywatelskiego na rok 202</w:t>
            </w:r>
            <w:r>
              <w:rPr>
                <w:sz w:val="15"/>
              </w:rPr>
              <w:t>6</w:t>
            </w:r>
            <w:r>
              <w:rPr>
                <w:sz w:val="15"/>
              </w:rPr>
              <w:t> pn: Równe chodniki w Par</w:t>
            </w:r>
            <w:r>
              <w:rPr>
                <w:sz w:val="15"/>
              </w:rPr>
              <w:t>ku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Świętokrzyskim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30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300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dodana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pozycja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81"/>
        <w:gridCol w:w="2781"/>
        <w:gridCol w:w="2259"/>
        <w:gridCol w:w="2351"/>
        <w:gridCol w:w="1905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612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89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90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592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0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53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81" w:type="dxa"/>
          </w:tcPr>
          <w:p>
            <w:pPr>
              <w:pStyle w:val="TableParagraph"/>
              <w:spacing w:before="87"/>
              <w:ind w:left="10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81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1" w:type="dxa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7"/>
              <w:ind w:left="17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8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4889" w:type="dxa"/>
            <w:gridSpan w:val="7"/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6498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Ł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G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I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1.3.1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monitoringu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ochrony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Legnica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30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270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1.3.2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ochrony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30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880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1.3.3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Ochrona nieruchomości przy ul</w:t>
            </w:r>
            <w:r>
              <w:rPr>
                <w:sz w:val="15"/>
              </w:rPr>
              <w:t>.</w:t>
            </w:r>
            <w:r>
              <w:rPr>
                <w:sz w:val="15"/>
              </w:rPr>
              <w:t> Wenedów 4 w Warszawie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30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130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81"/>
        <w:gridCol w:w="2781"/>
        <w:gridCol w:w="2259"/>
        <w:gridCol w:w="2351"/>
        <w:gridCol w:w="1905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89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90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592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0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53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81" w:type="dxa"/>
          </w:tcPr>
          <w:p>
            <w:pPr>
              <w:pStyle w:val="TableParagraph"/>
              <w:spacing w:before="87"/>
              <w:ind w:left="10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81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right="1069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1" w:type="dxa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7"/>
              <w:ind w:left="17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8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1.3.4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61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 w:before="1"/>
              <w:ind w:left="66"/>
              <w:rPr>
                <w:sz w:val="15"/>
              </w:rPr>
            </w:pPr>
            <w:r>
              <w:rPr>
                <w:sz w:val="15"/>
              </w:rPr>
              <w:t>Opracowanie projekt</w:t>
            </w:r>
            <w:r>
              <w:rPr>
                <w:sz w:val="15"/>
              </w:rPr>
              <w:t>u</w:t>
            </w:r>
            <w:r>
              <w:rPr>
                <w:sz w:val="15"/>
              </w:rPr>
              <w:t> architektonicznego, projekt</w:t>
            </w:r>
            <w:r>
              <w:rPr>
                <w:sz w:val="15"/>
              </w:rPr>
              <w:t>u</w:t>
            </w:r>
            <w:r>
              <w:rPr>
                <w:sz w:val="15"/>
              </w:rPr>
              <w:t> zagospodarowania terenu i projekt</w:t>
            </w:r>
            <w:r>
              <w:rPr>
                <w:sz w:val="15"/>
              </w:rPr>
              <w:t>u</w:t>
            </w:r>
            <w:r>
              <w:rPr>
                <w:sz w:val="15"/>
              </w:rPr>
              <w:t> technicznego w celu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obiektu Szpitala na Solcu.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30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61"/>
              <w:jc w:val="right"/>
              <w:rPr>
                <w:sz w:val="15"/>
              </w:rPr>
            </w:pPr>
            <w:r>
              <w:rPr>
                <w:sz w:val="15"/>
              </w:rPr>
              <w:t>469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1.3.5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30"/>
              <w:rPr>
                <w:sz w:val="15"/>
              </w:rPr>
            </w:pPr>
            <w:r>
              <w:rPr>
                <w:sz w:val="15"/>
              </w:rPr>
              <w:t>Wynajem, transport, montaż 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demontaż modułowej kontenerowe</w:t>
            </w:r>
            <w:r>
              <w:rPr>
                <w:sz w:val="15"/>
              </w:rPr>
              <w:t>j</w:t>
            </w:r>
            <w:r>
              <w:rPr>
                <w:sz w:val="15"/>
              </w:rPr>
              <w:t> łaźni mobilnej dla osób bezdomnych.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30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61"/>
              <w:jc w:val="right"/>
              <w:rPr>
                <w:sz w:val="15"/>
              </w:rPr>
            </w:pPr>
            <w:r>
              <w:rPr>
                <w:sz w:val="15"/>
              </w:rPr>
              <w:t>385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6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613382</wp:posOffset>
                </wp:positionH>
                <wp:positionV relativeFrom="paragraph">
                  <wp:posOffset>204879</wp:posOffset>
                </wp:positionV>
                <wp:extent cx="1951989" cy="1016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829pt;margin-top:16.132236pt;width:153.675604pt;height:.76837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6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listy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procedurę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udzielania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zamówień: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5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1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fakultatywne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negocjacje obligatoryjne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3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0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podać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kwotę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podatku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towarów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-1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ujęciu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miesięcznym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kwartalnym</w:t>
      </w:r>
      <w:r>
        <w:rPr>
          <w:spacing w:val="-1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danym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roku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kalendarzowym.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0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może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zamieścić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dodatkowe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informacje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dotyczące,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np.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wstępnych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konsultacji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rynkowych,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innowacyjnych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zamówień,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zrównoważonych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zamówień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(uwzględniających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społeczne,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środowiskowe).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czy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aktualizacja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polega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na: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zmianie,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dodaniu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rezygnacji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pozycji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planu.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Heading1"/>
        <w:numPr>
          <w:ilvl w:val="0"/>
          <w:numId w:val="2"/>
        </w:numPr>
        <w:tabs>
          <w:tab w:pos="283" w:val="left" w:leader="none"/>
        </w:tabs>
        <w:spacing w:line="240" w:lineRule="auto" w:before="79" w:after="0"/>
        <w:ind w:left="283" w:right="0" w:hanging="168"/>
        <w:jc w:val="left"/>
      </w:pPr>
      <w:r>
        <w:rPr/>
        <w:t>Zamówienia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5"/>
        </w:rPr>
        <w:t> </w:t>
      </w:r>
      <w:r>
        <w:rPr/>
        <w:t>równej</w:t>
      </w:r>
      <w:r>
        <w:rPr>
          <w:spacing w:val="5"/>
        </w:rPr>
        <w:t> </w:t>
      </w:r>
      <w:r>
        <w:rPr/>
        <w:t>lub</w:t>
      </w:r>
      <w:r>
        <w:rPr>
          <w:spacing w:val="5"/>
        </w:rPr>
        <w:t> </w:t>
      </w:r>
      <w:r>
        <w:rPr/>
        <w:t>przekraczającej</w:t>
      </w:r>
      <w:r>
        <w:rPr>
          <w:spacing w:val="5"/>
        </w:rPr>
        <w:t> </w:t>
      </w:r>
      <w:r>
        <w:rPr/>
        <w:t>progi</w:t>
      </w:r>
      <w:r>
        <w:rPr>
          <w:spacing w:val="6"/>
        </w:rPr>
        <w:t> </w:t>
      </w:r>
      <w:r>
        <w:rPr>
          <w:spacing w:val="-2"/>
        </w:rPr>
        <w:t>unijne</w:t>
      </w: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42"/>
        <w:gridCol w:w="653"/>
        <w:gridCol w:w="1620"/>
        <w:gridCol w:w="2366"/>
        <w:gridCol w:w="1936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5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0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6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4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42" w:type="dxa"/>
          </w:tcPr>
          <w:p>
            <w:pPr>
              <w:pStyle w:val="TableParagraph"/>
              <w:spacing w:before="87"/>
              <w:ind w:left="137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spacing w:before="87"/>
              <w:ind w:left="1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6" w:type="dxa"/>
          </w:tcPr>
          <w:p>
            <w:pPr>
              <w:pStyle w:val="TableParagraph"/>
              <w:spacing w:before="87"/>
              <w:ind w:left="17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6" w:type="dxa"/>
          </w:tcPr>
          <w:p>
            <w:pPr>
              <w:pStyle w:val="TableParagraph"/>
              <w:spacing w:before="87"/>
              <w:ind w:left="21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8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2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360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R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O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27"/>
              <w:rPr>
                <w:b/>
                <w:sz w:val="15"/>
              </w:rPr>
            </w:pPr>
            <w:r>
              <w:rPr>
                <w:b/>
                <w:sz w:val="15"/>
              </w:rPr>
              <w:t>T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79"/>
              <w:rPr>
                <w:b/>
                <w:sz w:val="15"/>
              </w:rPr>
            </w:pP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W</w:t>
            </w:r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7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N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2"/>
                <w:sz w:val="15"/>
              </w:rPr>
              <w:t>E</w:t>
            </w: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2.1.1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Remont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szpitala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Solcu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80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trike/>
                <w:spacing w:val="-2"/>
                <w:sz w:val="15"/>
              </w:rPr>
              <w:t>2.1.2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6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trike/>
                <w:sz w:val="15"/>
              </w:rPr>
              <w:t>Wykonanie zadaszenia alejek</w:t>
            </w:r>
            <w:r>
              <w:rPr>
                <w:strike w:val="0"/>
                <w:w w:val="102"/>
                <w:sz w:val="15"/>
              </w:rPr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handlowych oraz budowa instalacj</w:t>
            </w:r>
            <w:r>
              <w:rPr>
                <w:strike w:val="0"/>
                <w:sz w:val="15"/>
              </w:rPr>
              <w:t>i</w:t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oświetleniowej na terenie targowiska</w:t>
            </w:r>
          </w:p>
          <w:p>
            <w:pPr>
              <w:pStyle w:val="TableParagraph"/>
              <w:spacing w:line="172" w:lineRule="exact"/>
              <w:ind w:left="66"/>
              <w:rPr>
                <w:sz w:val="15"/>
              </w:rPr>
            </w:pPr>
            <w:r>
              <w:rPr>
                <w:strike/>
                <w:sz w:val="15"/>
              </w:rPr>
              <w:t>-</w:t>
            </w:r>
            <w:r>
              <w:rPr>
                <w:strike/>
                <w:spacing w:val="2"/>
                <w:sz w:val="15"/>
              </w:rPr>
              <w:t> </w:t>
            </w:r>
            <w:r>
              <w:rPr>
                <w:strike/>
                <w:sz w:val="15"/>
              </w:rPr>
              <w:t>Bazar</w:t>
            </w:r>
            <w:r>
              <w:rPr>
                <w:strike/>
                <w:spacing w:val="3"/>
                <w:sz w:val="15"/>
              </w:rPr>
              <w:t> </w:t>
            </w:r>
            <w:r>
              <w:rPr>
                <w:strike/>
                <w:spacing w:val="-2"/>
                <w:sz w:val="15"/>
              </w:rPr>
              <w:t>Różyckiego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trike/>
                <w:sz w:val="15"/>
              </w:rPr>
              <w:t>Zamówienie udzielane jest w trybie</w:t>
            </w:r>
            <w:r>
              <w:rPr>
                <w:strike w:val="0"/>
                <w:w w:val="102"/>
                <w:sz w:val="15"/>
              </w:rPr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przetargu nieograniczonego na</w:t>
            </w:r>
            <w:r>
              <w:rPr>
                <w:strike w:val="0"/>
                <w:w w:val="102"/>
                <w:sz w:val="15"/>
              </w:rPr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podstawie: art. 132 ustawy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trike/>
                <w:sz w:val="15"/>
              </w:rPr>
              <w:t>732</w:t>
            </w:r>
            <w:r>
              <w:rPr>
                <w:strike/>
                <w:spacing w:val="3"/>
                <w:sz w:val="15"/>
              </w:rPr>
              <w:t> </w:t>
            </w:r>
            <w:r>
              <w:rPr>
                <w:strike/>
                <w:sz w:val="15"/>
              </w:rPr>
              <w:t>000,00</w:t>
            </w:r>
            <w:r>
              <w:rPr>
                <w:strike/>
                <w:spacing w:val="4"/>
                <w:sz w:val="15"/>
              </w:rPr>
              <w:t> </w:t>
            </w:r>
            <w:r>
              <w:rPr>
                <w:strike/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trike/>
                <w:sz w:val="15"/>
              </w:rPr>
              <w:t>II </w:t>
            </w:r>
            <w:r>
              <w:rPr>
                <w:strike/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0" w:right="97"/>
              <w:rPr>
                <w:sz w:val="15"/>
              </w:rPr>
            </w:pPr>
            <w:r>
              <w:rPr>
                <w:strike/>
                <w:sz w:val="15"/>
              </w:rPr>
              <w:t>Zamówienie jest</w:t>
            </w:r>
            <w:r>
              <w:rPr>
                <w:strike w:val="0"/>
                <w:w w:val="102"/>
                <w:sz w:val="15"/>
              </w:rPr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odpowiednie</w:t>
            </w:r>
            <w:r>
              <w:rPr>
                <w:strike/>
                <w:spacing w:val="-2"/>
                <w:sz w:val="15"/>
              </w:rPr>
              <w:t> </w:t>
            </w:r>
            <w:r>
              <w:rPr>
                <w:strike/>
                <w:sz w:val="15"/>
              </w:rPr>
              <w:t>dla</w:t>
            </w:r>
            <w:r>
              <w:rPr>
                <w:strike/>
                <w:spacing w:val="-2"/>
                <w:sz w:val="15"/>
              </w:rPr>
              <w:t> </w:t>
            </w:r>
            <w:r>
              <w:rPr>
                <w:strike/>
                <w:sz w:val="15"/>
              </w:rPr>
              <w:t>MŚP</w:t>
            </w:r>
            <w:r>
              <w:rPr>
                <w:strike w:val="0"/>
                <w:sz w:val="15"/>
              </w:rPr>
              <w:t>:</w:t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trike/>
                <w:sz w:val="15"/>
              </w:rPr>
              <w:t>Zamówienie strategiczne</w:t>
            </w:r>
            <w:r>
              <w:rPr>
                <w:strike w:val="0"/>
                <w:w w:val="102"/>
                <w:sz w:val="15"/>
              </w:rPr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(zielone, społeczne</w:t>
            </w:r>
            <w:r>
              <w:rPr>
                <w:strike w:val="0"/>
                <w:sz w:val="15"/>
              </w:rPr>
              <w:t>,</w:t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innowacyjne): NIE</w:t>
            </w:r>
            <w:r>
              <w:rPr>
                <w:strike w:val="0"/>
                <w:w w:val="102"/>
                <w:sz w:val="15"/>
              </w:rPr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Zamówienie zastrzeżone</w:t>
            </w:r>
            <w:r>
              <w:rPr>
                <w:strike w:val="0"/>
                <w:sz w:val="15"/>
              </w:rPr>
              <w:t>:</w:t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trike/>
                <w:sz w:val="15"/>
              </w:rPr>
              <w:t>Charakter</w:t>
            </w:r>
            <w:r>
              <w:rPr>
                <w:strike/>
                <w:spacing w:val="-3"/>
                <w:sz w:val="15"/>
              </w:rPr>
              <w:t> </w:t>
            </w:r>
            <w:r>
              <w:rPr>
                <w:strike/>
                <w:sz w:val="15"/>
              </w:rPr>
              <w:t>zamówienia:</w:t>
            </w:r>
            <w:r>
              <w:rPr>
                <w:strike w:val="0"/>
                <w:w w:val="102"/>
                <w:sz w:val="15"/>
              </w:rPr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zamówienia</w:t>
            </w:r>
            <w:r>
              <w:rPr>
                <w:strike/>
                <w:spacing w:val="7"/>
                <w:sz w:val="15"/>
              </w:rPr>
              <w:t> </w:t>
            </w:r>
            <w:r>
              <w:rPr>
                <w:strike/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rezygnacja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z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pozycji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trike/>
                <w:spacing w:val="-2"/>
                <w:sz w:val="15"/>
              </w:rPr>
              <w:t>2.1.3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076"/>
              <w:jc w:val="both"/>
              <w:rPr>
                <w:sz w:val="15"/>
              </w:rPr>
            </w:pPr>
            <w:r>
              <w:rPr>
                <w:strike/>
                <w:sz w:val="15"/>
              </w:rPr>
              <w:t>Wykonanie przyłącza</w:t>
            </w:r>
            <w:r>
              <w:rPr>
                <w:strike w:val="0"/>
                <w:w w:val="102"/>
                <w:sz w:val="15"/>
              </w:rPr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kanalizacyjnego</w:t>
            </w:r>
            <w:r>
              <w:rPr>
                <w:strike/>
                <w:spacing w:val="-2"/>
                <w:sz w:val="15"/>
              </w:rPr>
              <w:t> </w:t>
            </w:r>
            <w:r>
              <w:rPr>
                <w:strike/>
                <w:sz w:val="15"/>
              </w:rPr>
              <w:t>-</w:t>
            </w:r>
            <w:r>
              <w:rPr>
                <w:strike/>
                <w:spacing w:val="-2"/>
                <w:sz w:val="15"/>
              </w:rPr>
              <w:t> </w:t>
            </w:r>
            <w:r>
              <w:rPr>
                <w:strike/>
                <w:sz w:val="15"/>
              </w:rPr>
              <w:t>Wa</w:t>
            </w:r>
            <w:r>
              <w:rPr>
                <w:strike w:val="0"/>
                <w:sz w:val="15"/>
              </w:rPr>
              <w:t>ł</w:t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Miedzeszyński 375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trike/>
                <w:sz w:val="15"/>
              </w:rPr>
              <w:t>Zamówienie udzielane jest w trybie</w:t>
            </w:r>
            <w:r>
              <w:rPr>
                <w:strike w:val="0"/>
                <w:w w:val="102"/>
                <w:sz w:val="15"/>
              </w:rPr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przetargu nieograniczonego na</w:t>
            </w:r>
            <w:r>
              <w:rPr>
                <w:strike w:val="0"/>
                <w:w w:val="102"/>
                <w:sz w:val="15"/>
              </w:rPr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podstawie: art. 132 ustawy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trike/>
                <w:sz w:val="15"/>
              </w:rPr>
              <w:t>732</w:t>
            </w:r>
            <w:r>
              <w:rPr>
                <w:strike/>
                <w:spacing w:val="3"/>
                <w:sz w:val="15"/>
              </w:rPr>
              <w:t> </w:t>
            </w:r>
            <w:r>
              <w:rPr>
                <w:strike/>
                <w:sz w:val="15"/>
              </w:rPr>
              <w:t>000,00</w:t>
            </w:r>
            <w:r>
              <w:rPr>
                <w:strike/>
                <w:spacing w:val="4"/>
                <w:sz w:val="15"/>
              </w:rPr>
              <w:t> </w:t>
            </w:r>
            <w:r>
              <w:rPr>
                <w:strike/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trike/>
                <w:sz w:val="15"/>
              </w:rPr>
              <w:t>II </w:t>
            </w:r>
            <w:r>
              <w:rPr>
                <w:strike/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0" w:right="97"/>
              <w:rPr>
                <w:sz w:val="15"/>
              </w:rPr>
            </w:pPr>
            <w:r>
              <w:rPr>
                <w:strike/>
                <w:sz w:val="15"/>
              </w:rPr>
              <w:t>Zamówienie jest</w:t>
            </w:r>
            <w:r>
              <w:rPr>
                <w:strike w:val="0"/>
                <w:w w:val="102"/>
                <w:sz w:val="15"/>
              </w:rPr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odpowiednie</w:t>
            </w:r>
            <w:r>
              <w:rPr>
                <w:strike/>
                <w:spacing w:val="-2"/>
                <w:sz w:val="15"/>
              </w:rPr>
              <w:t> </w:t>
            </w:r>
            <w:r>
              <w:rPr>
                <w:strike/>
                <w:sz w:val="15"/>
              </w:rPr>
              <w:t>dla</w:t>
            </w:r>
            <w:r>
              <w:rPr>
                <w:strike/>
                <w:spacing w:val="-2"/>
                <w:sz w:val="15"/>
              </w:rPr>
              <w:t> </w:t>
            </w:r>
            <w:r>
              <w:rPr>
                <w:strike/>
                <w:sz w:val="15"/>
              </w:rPr>
              <w:t>MŚP</w:t>
            </w:r>
            <w:r>
              <w:rPr>
                <w:strike w:val="0"/>
                <w:sz w:val="15"/>
              </w:rPr>
              <w:t>:</w:t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trike/>
                <w:sz w:val="15"/>
              </w:rPr>
              <w:t>Zamówienie strategiczne</w:t>
            </w:r>
            <w:r>
              <w:rPr>
                <w:strike w:val="0"/>
                <w:w w:val="102"/>
                <w:sz w:val="15"/>
              </w:rPr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(zielone, społeczne</w:t>
            </w:r>
            <w:r>
              <w:rPr>
                <w:strike w:val="0"/>
                <w:sz w:val="15"/>
              </w:rPr>
              <w:t>,</w:t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innowacyjne): NIE</w:t>
            </w:r>
            <w:r>
              <w:rPr>
                <w:strike w:val="0"/>
                <w:w w:val="102"/>
                <w:sz w:val="15"/>
              </w:rPr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Zamówienie zastrzeżone</w:t>
            </w:r>
            <w:r>
              <w:rPr>
                <w:strike w:val="0"/>
                <w:sz w:val="15"/>
              </w:rPr>
              <w:t>:</w:t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trike/>
                <w:sz w:val="15"/>
              </w:rPr>
              <w:t>Charakter</w:t>
            </w:r>
            <w:r>
              <w:rPr>
                <w:strike/>
                <w:spacing w:val="-3"/>
                <w:sz w:val="15"/>
              </w:rPr>
              <w:t> </w:t>
            </w:r>
            <w:r>
              <w:rPr>
                <w:strike/>
                <w:sz w:val="15"/>
              </w:rPr>
              <w:t>zamówienia:</w:t>
            </w:r>
            <w:r>
              <w:rPr>
                <w:strike w:val="0"/>
                <w:w w:val="102"/>
                <w:sz w:val="15"/>
              </w:rPr>
            </w:r>
            <w:r>
              <w:rPr>
                <w:strike w:val="0"/>
                <w:sz w:val="15"/>
              </w:rPr>
              <w:t> </w:t>
            </w:r>
            <w:r>
              <w:rPr>
                <w:strike/>
                <w:sz w:val="15"/>
              </w:rPr>
              <w:t>zamówienia</w:t>
            </w:r>
            <w:r>
              <w:rPr>
                <w:strike/>
                <w:spacing w:val="7"/>
                <w:sz w:val="15"/>
              </w:rPr>
              <w:t> </w:t>
            </w:r>
            <w:r>
              <w:rPr>
                <w:strike/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rezygnacja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z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pozycji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42"/>
        <w:gridCol w:w="87"/>
        <w:gridCol w:w="2185"/>
        <w:gridCol w:w="2366"/>
        <w:gridCol w:w="1936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5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0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7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1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5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42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6" w:type="dxa"/>
          </w:tcPr>
          <w:p>
            <w:pPr>
              <w:pStyle w:val="TableParagraph"/>
              <w:spacing w:before="87"/>
              <w:ind w:left="1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6" w:type="dxa"/>
          </w:tcPr>
          <w:p>
            <w:pPr>
              <w:pStyle w:val="TableParagraph"/>
              <w:spacing w:before="87"/>
              <w:ind w:left="21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2.1.4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Modernizacja budynku przy ul. Jan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Kazimierza 62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772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9" w:type="dxa"/>
            <w:gridSpan w:val="2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42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.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T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W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2.2.1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Dostawa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energii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cieplnej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460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9" w:type="dxa"/>
            <w:gridSpan w:val="2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right="82"/>
              <w:jc w:val="right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3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85"/>
              <w:rPr>
                <w:b/>
                <w:sz w:val="15"/>
              </w:rPr>
            </w:pP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Ł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G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I</w:t>
            </w:r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2.3.1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sprzątania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734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42"/>
        <w:gridCol w:w="2273"/>
        <w:gridCol w:w="2365"/>
        <w:gridCol w:w="1935"/>
        <w:gridCol w:w="1720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5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0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6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6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42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3" w:type="dxa"/>
          </w:tcPr>
          <w:p>
            <w:pPr>
              <w:pStyle w:val="TableParagraph"/>
              <w:spacing w:before="87"/>
              <w:ind w:right="107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5" w:type="dxa"/>
          </w:tcPr>
          <w:p>
            <w:pPr>
              <w:pStyle w:val="TableParagraph"/>
              <w:spacing w:before="87"/>
              <w:ind w:left="1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5" w:type="dxa"/>
          </w:tcPr>
          <w:p>
            <w:pPr>
              <w:pStyle w:val="TableParagraph"/>
              <w:spacing w:before="87"/>
              <w:ind w:left="22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0" w:type="dxa"/>
          </w:tcPr>
          <w:p>
            <w:pPr>
              <w:pStyle w:val="TableParagraph"/>
              <w:spacing w:before="87"/>
              <w:ind w:left="2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2.3.2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sprzątania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Okopowa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78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200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2.3.3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Interwencyjne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prace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porządkowe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2.3.4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Kłopotowskiego 28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negocjacji z ogłoszeniem na podstawie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art. 153 pkt 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2.3.5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Brzeskiej 11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negocjacji z ogłoszeniem na podstawie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art. 153 pkt 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42"/>
        <w:gridCol w:w="2273"/>
        <w:gridCol w:w="2365"/>
        <w:gridCol w:w="1935"/>
        <w:gridCol w:w="1720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0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6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6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42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3" w:type="dxa"/>
          </w:tcPr>
          <w:p>
            <w:pPr>
              <w:pStyle w:val="TableParagraph"/>
              <w:spacing w:before="87"/>
              <w:ind w:right="107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5" w:type="dxa"/>
          </w:tcPr>
          <w:p>
            <w:pPr>
              <w:pStyle w:val="TableParagraph"/>
              <w:spacing w:before="87"/>
              <w:ind w:left="1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5" w:type="dxa"/>
          </w:tcPr>
          <w:p>
            <w:pPr>
              <w:pStyle w:val="TableParagraph"/>
              <w:spacing w:before="87"/>
              <w:ind w:left="22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0" w:type="dxa"/>
          </w:tcPr>
          <w:p>
            <w:pPr>
              <w:pStyle w:val="TableParagraph"/>
              <w:spacing w:before="87"/>
              <w:ind w:left="2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2.3.6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Brzeskiej 7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negocjacji z ogłoszeniem na podstawie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art. 153 pkt 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2.3.7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Brzeskiej 9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negocjacji z ogłoszeniem na podstawie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art. 153 pkt 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" w:after="0"/>
        <w:ind w:left="205" w:right="0" w:hanging="9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6592000">
                <wp:simplePos x="0" y="0"/>
                <wp:positionH relativeFrom="page">
                  <wp:posOffset>613382</wp:posOffset>
                </wp:positionH>
                <wp:positionV relativeFrom="paragraph">
                  <wp:posOffset>-64310</wp:posOffset>
                </wp:positionV>
                <wp:extent cx="1951989" cy="1016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829pt;margin-top:-5.063846pt;width:153.675604pt;height:.768378pt;mso-position-horizontal-relative:page;mso-position-vertical-relative:paragraph;z-index:-16724480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listy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procedurę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udzielania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zamówień: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5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nieograniczony;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ograniczony;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ogłoszeniem;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dialog</w:t>
      </w:r>
      <w:r>
        <w:rPr>
          <w:spacing w:val="-1"/>
          <w:w w:val="105"/>
          <w:sz w:val="10"/>
        </w:rPr>
        <w:t> </w:t>
      </w:r>
      <w:r>
        <w:rPr>
          <w:spacing w:val="-2"/>
          <w:w w:val="105"/>
          <w:sz w:val="10"/>
        </w:rPr>
        <w:t>konkurencyjny;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ramowa;</w:t>
      </w:r>
    </w:p>
    <w:p>
      <w:pPr>
        <w:pStyle w:val="ListParagraph"/>
        <w:numPr>
          <w:ilvl w:val="1"/>
          <w:numId w:val="1"/>
        </w:numPr>
        <w:tabs>
          <w:tab w:pos="297" w:val="left" w:leader="none"/>
        </w:tabs>
        <w:spacing w:line="240" w:lineRule="auto" w:before="23" w:after="0"/>
        <w:ind w:left="297" w:right="0" w:hanging="182"/>
        <w:jc w:val="left"/>
        <w:rPr>
          <w:sz w:val="10"/>
        </w:rPr>
      </w:pPr>
      <w:r>
        <w:rPr>
          <w:w w:val="105"/>
          <w:sz w:val="10"/>
        </w:rPr>
        <w:t>dynamiczny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system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zakupów.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podać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kwotę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podatku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towarów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ujęciu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miesięcznym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kwartalnym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danym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roku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kalendarzowym.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19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może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zamieścić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dodatkowe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informacje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dotyczące,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np.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wstępnych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konsultacji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rynkowych,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innowacyjnych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zamówień,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zrównoważonych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zamówień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(uwzględniających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społeczne,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środowiskowe).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czy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aktualizacja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polega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na: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zmianie,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dodaniu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rezygnacji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pozycji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planu.</w:t>
      </w:r>
    </w:p>
    <w:sectPr>
      <w:pgSz w:w="16840" w:h="11900" w:orient="landscape"/>
      <w:pgMar w:header="0" w:footer="366" w:top="540" w:bottom="56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0976">
              <wp:simplePos x="0" y="0"/>
              <wp:positionH relativeFrom="page">
                <wp:posOffset>5280218</wp:posOffset>
              </wp:positionH>
              <wp:positionV relativeFrom="page">
                <wp:posOffset>7184618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5.765198pt;margin-top:565.718018pt;width:11.45pt;height:10.95pt;mso-position-horizontal-relative:page;mso-position-vertical-relative:page;z-index:-167255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86" w:hanging="17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6" w:hanging="17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52" w:hanging="17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38" w:hanging="17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224" w:hanging="17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710" w:hanging="17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96" w:hanging="17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82" w:hanging="17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68" w:hanging="17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07" w:hanging="9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7"/>
        <w:position w:val="5"/>
        <w:sz w:val="10"/>
        <w:szCs w:val="1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5" w:hanging="12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7"/>
        <w:sz w:val="10"/>
        <w:szCs w:val="1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02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65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27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90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9552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1415" w:hanging="126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0"/>
      <w:szCs w:val="1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83" w:hanging="168"/>
      <w:outlineLvl w:val="1"/>
    </w:pPr>
    <w:rPr>
      <w:rFonts w:ascii="Arial" w:hAnsi="Arial" w:eastAsia="Arial" w:cs="Arial"/>
      <w:b/>
      <w:bCs/>
      <w:sz w:val="15"/>
      <w:szCs w:val="15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60"/>
    </w:pPr>
    <w:rPr>
      <w:rFonts w:ascii="Arial" w:hAnsi="Arial" w:eastAsia="Arial" w:cs="Arial"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238" w:hanging="123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zmw.waw.pl/" TargetMode="External"/><Relationship Id="rId7" Type="http://schemas.openxmlformats.org/officeDocument/2006/relationships/hyperlink" Target="mailto:sekretariat@zmw.waw.p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:subject>Plan postępowań</dc:subject>
  <dc:title>Plan postępowań 2026/BZP 00064486/06/P</dc:title>
  <dcterms:created xsi:type="dcterms:W3CDTF">2026-06-25T13:42:11Z</dcterms:created>
  <dcterms:modified xsi:type="dcterms:W3CDTF">2026-06-25T13:42:11Z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2026-06-25T00:00:00Z</vt:filetime>
  </property>
  <property fmtid="{D5CDD505-2E9C-101B-9397-08002B2CF9AE}" pid="5" name="Producer">
    <vt:lpwstr>3-Heights(TM) PDF Security Shell 4.8.25.2 (http://www.pdf-tools.com)</vt:lpwstr>
  </property>
</Properties>
</file>