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563DBD19" w:rsidR="00742812" w:rsidRPr="0050256E" w:rsidRDefault="00FE0E5A" w:rsidP="00FE0E5A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>
        <w:t>0</w:t>
      </w:r>
      <w:r w:rsidR="00E91B98">
        <w:t>9</w:t>
      </w:r>
      <w:r w:rsidR="008C5A1D">
        <w:t>.</w:t>
      </w:r>
      <w:r w:rsidR="00E91B98">
        <w:t>12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FE0E5A">
      <w:pPr>
        <w:rPr>
          <w:b/>
        </w:rPr>
      </w:pPr>
    </w:p>
    <w:p w14:paraId="77C20E6E" w14:textId="77777777" w:rsidR="008C5A1D" w:rsidRPr="008C5A1D" w:rsidRDefault="008C5A1D" w:rsidP="00FE0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FE0E5A">
      <w:pPr>
        <w:rPr>
          <w:b/>
        </w:rPr>
      </w:pPr>
    </w:p>
    <w:p w14:paraId="2C31221F" w14:textId="551D0B0C" w:rsidR="00B973BA" w:rsidRDefault="00A2662D" w:rsidP="00FE0E5A">
      <w:pPr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E91B98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E91B98">
        <w:rPr>
          <w:rFonts w:cs="Calibri"/>
          <w:b/>
          <w:i/>
          <w:sz w:val="26"/>
          <w:szCs w:val="26"/>
        </w:rPr>
        <w:t>dostarczenie krzeseł dla stanowisk pracy wyposażonych w monitory ekranowe</w:t>
      </w:r>
    </w:p>
    <w:p w14:paraId="3375E0E4" w14:textId="77777777" w:rsidR="00FE0E5A" w:rsidRDefault="00FE0E5A" w:rsidP="00FE0E5A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FE0E5A">
      <w:pPr>
        <w:rPr>
          <w:rFonts w:cs="Calibri"/>
          <w:b/>
          <w:i/>
          <w:sz w:val="26"/>
          <w:szCs w:val="26"/>
        </w:rPr>
      </w:pPr>
    </w:p>
    <w:p w14:paraId="22870CAF" w14:textId="328A8BF7" w:rsidR="00A2662D" w:rsidRPr="00A2662D" w:rsidRDefault="00A2662D" w:rsidP="00FE0E5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Zamawiający informuje, że zgodnie z pkt. X ppkt 2 b) Zapytania ofertowego unieważnia postępowanie.</w:t>
      </w:r>
    </w:p>
    <w:p w14:paraId="6BF189D9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043F028B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34BF2080" w14:textId="40A80FC3" w:rsidR="00FE0E5A" w:rsidRDefault="00FE0E5A" w:rsidP="00FE0E5A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234EA3FF" w14:textId="77777777" w:rsidR="00FE0E5A" w:rsidRDefault="00FE0E5A" w:rsidP="00FE0E5A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3DC682D0" w:rsidR="00FE0E5A" w:rsidRPr="004977FB" w:rsidRDefault="00FE0E5A" w:rsidP="00FE0E5A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65818458" w14:textId="77777777" w:rsidR="00FE0E5A" w:rsidRPr="00FE0E5A" w:rsidRDefault="00FE0E5A" w:rsidP="00FE0E5A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77777777" w:rsidR="00BC21A8" w:rsidRPr="007177F5" w:rsidRDefault="0031171F" w:rsidP="00551C65">
    <w:pPr>
      <w:pStyle w:val="Nagwek1"/>
      <w:spacing w:after="0"/>
      <w:contextualSpacing/>
      <w:rPr>
        <w:sz w:val="4"/>
        <w:szCs w:val="4"/>
      </w:rPr>
    </w:pPr>
    <w:r>
      <w:rPr>
        <w:b w:val="0"/>
        <w:noProof/>
        <w:sz w:val="20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641EC8B1" wp14:editId="0C060C30">
          <wp:simplePos x="0" y="0"/>
          <wp:positionH relativeFrom="column">
            <wp:posOffset>139700</wp:posOffset>
          </wp:positionH>
          <wp:positionV relativeFrom="paragraph">
            <wp:posOffset>-63500</wp:posOffset>
          </wp:positionV>
          <wp:extent cx="592455" cy="987425"/>
          <wp:effectExtent l="19050" t="0" r="0" b="0"/>
          <wp:wrapTopAndBottom/>
          <wp:docPr id="1" name="Obraz 1" descr="SYRE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YRE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1C65">
      <w:rPr>
        <w:rFonts w:ascii="Arial" w:hAnsi="Arial" w:cs="Arial"/>
        <w:noProof/>
        <w:sz w:val="28"/>
        <w:szCs w:val="28"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F0E57C4" wp14:editId="4449DB3C">
              <wp:simplePos x="0" y="0"/>
              <wp:positionH relativeFrom="column">
                <wp:posOffset>871855</wp:posOffset>
              </wp:positionH>
              <wp:positionV relativeFrom="paragraph">
                <wp:posOffset>121920</wp:posOffset>
              </wp:positionV>
              <wp:extent cx="4699000" cy="793750"/>
              <wp:effectExtent l="0" t="0" r="25400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60B47" w14:textId="77777777" w:rsidR="007177F5" w:rsidRPr="007177F5" w:rsidRDefault="007177F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177F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Zarząd Mienia m.st. Warszawy</w:t>
                          </w:r>
                        </w:p>
                        <w:p w14:paraId="201B9C1B" w14:textId="77777777" w:rsidR="00551C65" w:rsidRPr="00387A9B" w:rsidRDefault="00551C6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  <w:t>Jednostka budżetowa m. st. Warszawy</w:t>
                          </w:r>
                        </w:p>
                        <w:p w14:paraId="5E406E34" w14:textId="77777777" w:rsidR="00551C65" w:rsidRPr="00387A9B" w:rsidRDefault="00551C65" w:rsidP="00551C6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  <w:t xml:space="preserve">ul. Jana Kazimierza 62, 01-248 Warszawa, 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tel. 22  836 81 03, 22 877 15 86,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fax. 22 836 80 61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68D0BC25" w14:textId="77777777" w:rsidR="00551C65" w:rsidRPr="003A0639" w:rsidRDefault="00551C65" w:rsidP="00551C65">
                          <w:pPr>
                            <w:spacing w:after="0"/>
                            <w:rPr>
                              <w:rFonts w:ascii="Albertus" w:hAnsi="Albertus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sekretariat@zmw.waw.pl</w:t>
                          </w:r>
                          <w:r w:rsidRPr="003A0639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, 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zmw.waw.pl</w:t>
                          </w:r>
                        </w:p>
                        <w:p w14:paraId="2ACECFED" w14:textId="77777777" w:rsidR="00551C65" w:rsidRDefault="00551C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57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8.65pt;margin-top:9.6pt;width:370pt;height:6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" strokecolor="white [3212]">
              <v:textbox>
                <w:txbxContent>
                  <w:p w14:paraId="5EF60B47" w14:textId="77777777" w:rsidR="007177F5" w:rsidRPr="007177F5" w:rsidRDefault="007177F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177F5">
                      <w:rPr>
                        <w:rFonts w:ascii="Arial" w:hAnsi="Arial" w:cs="Arial"/>
                        <w:sz w:val="28"/>
                        <w:szCs w:val="28"/>
                      </w:rPr>
                      <w:t>Zarząd Mienia m.st. Warszawy</w:t>
                    </w:r>
                  </w:p>
                  <w:p w14:paraId="201B9C1B" w14:textId="77777777" w:rsidR="00551C65" w:rsidRPr="00387A9B" w:rsidRDefault="00551C6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b w:val="0"/>
                        <w:sz w:val="22"/>
                      </w:rPr>
                    </w:pPr>
                    <w:r w:rsidRPr="00387A9B">
                      <w:rPr>
                        <w:rFonts w:ascii="Arial" w:hAnsi="Arial" w:cs="Arial"/>
                        <w:b w:val="0"/>
                        <w:sz w:val="22"/>
                      </w:rPr>
                      <w:t>Jednostka budżetowa m. st. Warszawy</w:t>
                    </w:r>
                  </w:p>
                  <w:p w14:paraId="5E406E34" w14:textId="77777777" w:rsidR="00551C65" w:rsidRPr="00387A9B" w:rsidRDefault="00551C65" w:rsidP="00551C65">
                    <w:pPr>
                      <w:spacing w:after="0"/>
                      <w:rPr>
                        <w:rFonts w:ascii="Arial" w:hAnsi="Arial" w:cs="Arial"/>
                        <w:sz w:val="16"/>
                        <w:szCs w:val="24"/>
                      </w:rPr>
                    </w:pPr>
                    <w:r w:rsidRPr="00387A9B">
                      <w:rPr>
                        <w:rFonts w:ascii="Arial" w:hAnsi="Arial" w:cs="Arial"/>
                        <w:sz w:val="16"/>
                        <w:szCs w:val="24"/>
                      </w:rPr>
                      <w:t xml:space="preserve">ul. Jana Kazimierza 62, 01-248 Warszawa, 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tel. 22  836 81 03, 22 877 15 86, 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fax. 22 836 80 61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</w:t>
                    </w:r>
                  </w:p>
                  <w:p w14:paraId="68D0BC25" w14:textId="77777777" w:rsidR="00551C65" w:rsidRPr="003A0639" w:rsidRDefault="00551C65" w:rsidP="00551C65">
                    <w:pPr>
                      <w:spacing w:after="0"/>
                      <w:rPr>
                        <w:rFonts w:ascii="Albertus" w:hAnsi="Albertus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sekretariat@zmw.waw.pl</w:t>
                    </w:r>
                    <w:r w:rsidRPr="003A0639">
                      <w:rPr>
                        <w:rFonts w:ascii="Arial" w:hAnsi="Arial" w:cs="Arial"/>
                        <w:sz w:val="16"/>
                        <w:szCs w:val="20"/>
                      </w:rPr>
                      <w:t>, www.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zmw.waw.pl</w:t>
                    </w:r>
                  </w:p>
                  <w:p w14:paraId="2ACECFED" w14:textId="77777777" w:rsidR="00551C65" w:rsidRDefault="00551C65"/>
                </w:txbxContent>
              </v:textbox>
              <w10:wrap type="square"/>
            </v:shape>
          </w:pict>
        </mc:Fallback>
      </mc:AlternateContent>
    </w:r>
    <w:r w:rsidR="00BC21A8">
      <w:rPr>
        <w:rFonts w:ascii="Arial" w:hAnsi="Arial" w:cs="Arial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6C6F40" wp14:editId="3AF4DE04">
              <wp:simplePos x="0" y="0"/>
              <wp:positionH relativeFrom="column">
                <wp:posOffset>859155</wp:posOffset>
              </wp:positionH>
              <wp:positionV relativeFrom="paragraph">
                <wp:posOffset>104140</wp:posOffset>
              </wp:positionV>
              <wp:extent cx="0" cy="786130"/>
              <wp:effectExtent l="6350" t="10795" r="12700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86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6F4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7.65pt;margin-top:8.2pt;width:0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1B98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87</cp:revision>
  <cp:lastPrinted>2024-08-08T11:23:00Z</cp:lastPrinted>
  <dcterms:created xsi:type="dcterms:W3CDTF">2016-01-27T10:21:00Z</dcterms:created>
  <dcterms:modified xsi:type="dcterms:W3CDTF">2024-12-09T11:57:00Z</dcterms:modified>
</cp:coreProperties>
</file>