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410F9F39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7200F7" w:rsidRPr="007200F7">
        <w:rPr>
          <w:rFonts w:ascii="Calibri" w:hAnsi="Calibri" w:cs="Calibri"/>
          <w:b/>
          <w:bCs/>
          <w:sz w:val="22"/>
          <w:szCs w:val="22"/>
        </w:rPr>
        <w:t>04</w:t>
      </w:r>
      <w:r w:rsidR="00DC3289" w:rsidRPr="007200F7">
        <w:rPr>
          <w:rFonts w:ascii="Calibri" w:hAnsi="Calibri" w:cs="Calibri"/>
          <w:b/>
          <w:bCs/>
          <w:sz w:val="22"/>
          <w:szCs w:val="22"/>
        </w:rPr>
        <w:t>.</w:t>
      </w:r>
      <w:r w:rsidR="00EC065F" w:rsidRPr="007200F7">
        <w:rPr>
          <w:rFonts w:ascii="Calibri" w:hAnsi="Calibri" w:cs="Calibri"/>
          <w:b/>
          <w:bCs/>
          <w:sz w:val="22"/>
          <w:szCs w:val="22"/>
        </w:rPr>
        <w:t>1</w:t>
      </w:r>
      <w:r w:rsidR="007200F7" w:rsidRPr="007200F7">
        <w:rPr>
          <w:rFonts w:ascii="Calibri" w:hAnsi="Calibri" w:cs="Calibri"/>
          <w:b/>
          <w:bCs/>
          <w:sz w:val="22"/>
          <w:szCs w:val="22"/>
        </w:rPr>
        <w:t>2</w:t>
      </w:r>
      <w:r w:rsidR="00DC3289" w:rsidRPr="007200F7">
        <w:rPr>
          <w:rFonts w:ascii="Calibri" w:hAnsi="Calibri" w:cs="Calibri"/>
          <w:b/>
          <w:bCs/>
          <w:sz w:val="22"/>
          <w:szCs w:val="22"/>
        </w:rPr>
        <w:t>.202</w:t>
      </w:r>
      <w:r w:rsidR="007200F7" w:rsidRPr="007200F7">
        <w:rPr>
          <w:rFonts w:ascii="Calibri" w:hAnsi="Calibri" w:cs="Calibri"/>
          <w:b/>
          <w:bCs/>
          <w:sz w:val="22"/>
          <w:szCs w:val="22"/>
        </w:rPr>
        <w:t>4</w:t>
      </w:r>
      <w:r w:rsidR="00F57723" w:rsidRPr="007200F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C3289" w:rsidRPr="007200F7">
        <w:rPr>
          <w:rFonts w:ascii="Calibri" w:hAnsi="Calibri" w:cs="Calibri"/>
          <w:b/>
          <w:bCs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7200F7" w:rsidRDefault="000F1E4E" w:rsidP="000F1E4E">
      <w:pPr>
        <w:ind w:left="2124" w:firstLine="708"/>
        <w:jc w:val="both"/>
        <w:rPr>
          <w:rFonts w:cs="Calibri"/>
          <w:b/>
          <w:sz w:val="24"/>
          <w:szCs w:val="24"/>
        </w:rPr>
      </w:pPr>
      <w:r w:rsidRPr="007200F7">
        <w:rPr>
          <w:rFonts w:cs="Calibri"/>
          <w:b/>
          <w:sz w:val="24"/>
          <w:szCs w:val="24"/>
        </w:rPr>
        <w:t>FORMULARZ OFERTOWY</w:t>
      </w:r>
    </w:p>
    <w:p w14:paraId="0B0DA228" w14:textId="39894DE7" w:rsidR="007200F7" w:rsidRPr="007200F7" w:rsidRDefault="000F1E4E" w:rsidP="007200F7">
      <w:pPr>
        <w:rPr>
          <w:rFonts w:cs="Calibri"/>
          <w:b/>
          <w:sz w:val="24"/>
          <w:szCs w:val="24"/>
        </w:rPr>
      </w:pPr>
      <w:r w:rsidRPr="007200F7">
        <w:rPr>
          <w:rFonts w:cs="Calibri"/>
          <w:b/>
          <w:sz w:val="24"/>
          <w:szCs w:val="24"/>
        </w:rPr>
        <w:t xml:space="preserve">Dotyczy: </w:t>
      </w:r>
      <w:r w:rsidR="007200F7" w:rsidRPr="007200F7">
        <w:rPr>
          <w:rFonts w:cs="Calibri"/>
          <w:b/>
          <w:sz w:val="24"/>
          <w:szCs w:val="24"/>
        </w:rPr>
        <w:t xml:space="preserve">wykonania prac związanych z uporządkowaniem placu o powierzchni około 4 100m2 znajdującego się u zbiegu ul. Świderskiej i </w:t>
      </w:r>
      <w:r w:rsidR="007200F7">
        <w:rPr>
          <w:rFonts w:cs="Calibri"/>
          <w:b/>
          <w:sz w:val="24"/>
          <w:szCs w:val="24"/>
        </w:rPr>
        <w:t xml:space="preserve">ul. </w:t>
      </w:r>
      <w:r w:rsidR="007200F7" w:rsidRPr="007200F7">
        <w:rPr>
          <w:rFonts w:cs="Calibri"/>
          <w:b/>
          <w:sz w:val="24"/>
          <w:szCs w:val="24"/>
        </w:rPr>
        <w:t>Myśliborskiej 53</w:t>
      </w:r>
      <w:r w:rsidR="007200F7">
        <w:rPr>
          <w:rFonts w:cs="Calibri"/>
          <w:b/>
          <w:sz w:val="24"/>
          <w:szCs w:val="24"/>
        </w:rPr>
        <w:t xml:space="preserve"> w Warszawie</w:t>
      </w:r>
      <w:r w:rsidR="007200F7" w:rsidRPr="007200F7">
        <w:rPr>
          <w:rFonts w:cs="Calibri"/>
          <w:b/>
          <w:sz w:val="24"/>
          <w:szCs w:val="24"/>
        </w:rPr>
        <w:t>.</w:t>
      </w:r>
    </w:p>
    <w:p w14:paraId="204B2441" w14:textId="25127FDF" w:rsidR="000F1E4E" w:rsidRDefault="000F1E4E" w:rsidP="00237FA8">
      <w:pPr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p w14:paraId="7DBA8AB5" w14:textId="77777777" w:rsidR="006405EC" w:rsidRPr="006405EC" w:rsidRDefault="006405EC" w:rsidP="006405EC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3"/>
        <w:gridCol w:w="2410"/>
        <w:gridCol w:w="1559"/>
        <w:gridCol w:w="1701"/>
        <w:gridCol w:w="1701"/>
      </w:tblGrid>
      <w:tr w:rsidR="009A33E9" w:rsidRPr="009A33E9" w14:paraId="65F05509" w14:textId="77777777" w:rsidTr="007200F7">
        <w:trPr>
          <w:trHeight w:val="1801"/>
        </w:trPr>
        <w:tc>
          <w:tcPr>
            <w:tcW w:w="2263" w:type="dxa"/>
            <w:shd w:val="clear" w:color="auto" w:fill="auto"/>
            <w:vAlign w:val="center"/>
          </w:tcPr>
          <w:p w14:paraId="64A5756E" w14:textId="77777777" w:rsidR="000F1E4E" w:rsidRPr="009A33E9" w:rsidRDefault="000F1E4E" w:rsidP="007200F7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356383" w14:textId="77777777" w:rsidR="007200F7" w:rsidRDefault="007200F7" w:rsidP="00E15EDB">
            <w:pPr>
              <w:jc w:val="center"/>
              <w:rPr>
                <w:rFonts w:cs="Calibri"/>
                <w:b/>
              </w:rPr>
            </w:pPr>
          </w:p>
          <w:p w14:paraId="23FB37AC" w14:textId="0EFC6EDA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6CD05291" w:rsidR="000F1E4E" w:rsidRPr="009A33E9" w:rsidRDefault="000F1E4E" w:rsidP="007200F7">
            <w:pPr>
              <w:rPr>
                <w:rFonts w:cs="Calibri"/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7200F7">
        <w:tc>
          <w:tcPr>
            <w:tcW w:w="2263" w:type="dxa"/>
            <w:shd w:val="clear" w:color="auto" w:fill="auto"/>
          </w:tcPr>
          <w:p w14:paraId="4D2B0076" w14:textId="1D537027" w:rsidR="000F1E4E" w:rsidRPr="007200F7" w:rsidRDefault="007200F7" w:rsidP="00237FA8">
            <w:pPr>
              <w:spacing w:after="0" w:line="240" w:lineRule="auto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7200F7">
              <w:rPr>
                <w:rFonts w:cs="Calibri"/>
                <w:bCs/>
                <w:sz w:val="24"/>
                <w:szCs w:val="24"/>
              </w:rPr>
              <w:t>Prace związane z uporządkowaniem placu o powierzchni około 4 100m2</w:t>
            </w:r>
          </w:p>
        </w:tc>
        <w:tc>
          <w:tcPr>
            <w:tcW w:w="2410" w:type="dxa"/>
            <w:shd w:val="clear" w:color="auto" w:fill="auto"/>
          </w:tcPr>
          <w:p w14:paraId="05BD9898" w14:textId="10F0E8C5" w:rsidR="000F1E4E" w:rsidRPr="007200F7" w:rsidRDefault="007200F7" w:rsidP="007200F7">
            <w:pPr>
              <w:jc w:val="center"/>
              <w:rPr>
                <w:rFonts w:cs="Calibri"/>
                <w:bCs/>
                <w:sz w:val="24"/>
                <w:szCs w:val="24"/>
              </w:rPr>
            </w:pPr>
            <w:r w:rsidRPr="007200F7">
              <w:rPr>
                <w:rFonts w:cs="Calibri"/>
                <w:bCs/>
                <w:sz w:val="24"/>
                <w:szCs w:val="24"/>
              </w:rPr>
              <w:t>U zbiegu</w:t>
            </w:r>
            <w:r>
              <w:rPr>
                <w:rFonts w:cs="Calibri"/>
                <w:bCs/>
                <w:sz w:val="24"/>
                <w:szCs w:val="24"/>
              </w:rPr>
              <w:t xml:space="preserve">                     </w:t>
            </w:r>
            <w:r w:rsidRPr="007200F7">
              <w:rPr>
                <w:rFonts w:cs="Calibri"/>
                <w:bCs/>
                <w:sz w:val="24"/>
                <w:szCs w:val="24"/>
              </w:rPr>
              <w:t xml:space="preserve">ul. Świderskiej i </w:t>
            </w:r>
            <w:r>
              <w:rPr>
                <w:rFonts w:cs="Calibri"/>
                <w:bCs/>
                <w:sz w:val="24"/>
                <w:szCs w:val="24"/>
              </w:rPr>
              <w:t xml:space="preserve">         </w:t>
            </w:r>
            <w:r w:rsidRPr="007200F7">
              <w:rPr>
                <w:rFonts w:cs="Calibri"/>
                <w:bCs/>
                <w:sz w:val="24"/>
                <w:szCs w:val="24"/>
              </w:rPr>
              <w:t xml:space="preserve">ul. </w:t>
            </w:r>
            <w:r w:rsidR="00AE0175" w:rsidRPr="007200F7">
              <w:rPr>
                <w:rFonts w:cs="Calibri"/>
                <w:bCs/>
                <w:sz w:val="24"/>
                <w:szCs w:val="24"/>
              </w:rPr>
              <w:t>Myśliborsk</w:t>
            </w:r>
            <w:r w:rsidRPr="007200F7">
              <w:rPr>
                <w:rFonts w:cs="Calibri"/>
                <w:bCs/>
                <w:sz w:val="24"/>
                <w:szCs w:val="24"/>
              </w:rPr>
              <w:t>iej</w:t>
            </w:r>
            <w:r w:rsidR="00AE0175" w:rsidRPr="007200F7">
              <w:rPr>
                <w:rFonts w:cs="Calibri"/>
                <w:bCs/>
                <w:sz w:val="24"/>
                <w:szCs w:val="24"/>
              </w:rPr>
              <w:t xml:space="preserve"> 53</w:t>
            </w:r>
            <w:r w:rsidR="00FC132E" w:rsidRPr="007200F7">
              <w:rPr>
                <w:rFonts w:cs="Calibri"/>
                <w:bCs/>
                <w:sz w:val="24"/>
                <w:szCs w:val="24"/>
              </w:rPr>
              <w:t xml:space="preserve"> </w:t>
            </w:r>
            <w:r>
              <w:rPr>
                <w:rFonts w:cs="Calibri"/>
                <w:bCs/>
                <w:sz w:val="24"/>
                <w:szCs w:val="24"/>
              </w:rPr>
              <w:t xml:space="preserve">   </w:t>
            </w:r>
            <w:r w:rsidR="00FC132E" w:rsidRPr="007200F7">
              <w:rPr>
                <w:rFonts w:cs="Calibri"/>
                <w:bCs/>
                <w:sz w:val="24"/>
                <w:szCs w:val="24"/>
              </w:rPr>
              <w:t>w Warszawie</w:t>
            </w:r>
          </w:p>
        </w:tc>
        <w:tc>
          <w:tcPr>
            <w:tcW w:w="1559" w:type="dxa"/>
            <w:shd w:val="clear" w:color="auto" w:fill="auto"/>
          </w:tcPr>
          <w:p w14:paraId="5593BE02" w14:textId="77777777" w:rsidR="000F1E4E" w:rsidRPr="007200F7" w:rsidRDefault="000F1E4E" w:rsidP="00E15EDB">
            <w:pPr>
              <w:jc w:val="both"/>
              <w:rPr>
                <w:rFonts w:cs="Calibri"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1FED34C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6A0FBA1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69A092D0" w14:textId="7FD4B714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  <w:r w:rsidR="007200F7">
        <w:rPr>
          <w:rFonts w:cs="Calibri"/>
        </w:rPr>
        <w:t>...........</w:t>
      </w:r>
    </w:p>
    <w:p w14:paraId="502D32B1" w14:textId="77777777" w:rsidR="006405EC" w:rsidRDefault="006405EC" w:rsidP="000F1E4E">
      <w:pPr>
        <w:jc w:val="both"/>
        <w:rPr>
          <w:rFonts w:cs="Calibri"/>
          <w:b/>
          <w:bCs/>
        </w:rPr>
      </w:pPr>
    </w:p>
    <w:p w14:paraId="40886F1E" w14:textId="77777777" w:rsidR="007200F7" w:rsidRDefault="007200F7" w:rsidP="000F1E4E">
      <w:pPr>
        <w:jc w:val="both"/>
        <w:rPr>
          <w:rFonts w:cs="Calibri"/>
          <w:b/>
          <w:bCs/>
        </w:rPr>
      </w:pPr>
    </w:p>
    <w:p w14:paraId="2FB26AE2" w14:textId="77777777" w:rsidR="007200F7" w:rsidRDefault="007200F7" w:rsidP="000F1E4E">
      <w:pPr>
        <w:jc w:val="both"/>
        <w:rPr>
          <w:rFonts w:cs="Calibri"/>
          <w:b/>
          <w:bCs/>
        </w:rPr>
      </w:pP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lastRenderedPageBreak/>
        <w:t>III. OŚWIADCZENIA OFERENTA</w:t>
      </w:r>
    </w:p>
    <w:p w14:paraId="71FA823F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546E7E85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881A81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F81465">
      <w:pPr>
        <w:rPr>
          <w:rFonts w:cs="Calibri"/>
        </w:rPr>
      </w:pP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CF40E" w14:textId="77777777" w:rsidR="00752D7F" w:rsidRDefault="00752D7F" w:rsidP="00C350EF">
      <w:pPr>
        <w:spacing w:after="0" w:line="240" w:lineRule="auto"/>
      </w:pPr>
      <w:r>
        <w:separator/>
      </w:r>
    </w:p>
  </w:endnote>
  <w:endnote w:type="continuationSeparator" w:id="0">
    <w:p w14:paraId="35C060C2" w14:textId="77777777" w:rsidR="00752D7F" w:rsidRDefault="00752D7F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29811" w14:textId="77777777" w:rsidR="00752D7F" w:rsidRDefault="00752D7F" w:rsidP="00C350EF">
      <w:pPr>
        <w:spacing w:after="0" w:line="240" w:lineRule="auto"/>
      </w:pPr>
      <w:r>
        <w:separator/>
      </w:r>
    </w:p>
  </w:footnote>
  <w:footnote w:type="continuationSeparator" w:id="0">
    <w:p w14:paraId="48240E39" w14:textId="77777777" w:rsidR="00752D7F" w:rsidRDefault="00752D7F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66BCB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1080"/>
    <w:rsid w:val="00705EB4"/>
    <w:rsid w:val="007177F5"/>
    <w:rsid w:val="00717A4C"/>
    <w:rsid w:val="00717D08"/>
    <w:rsid w:val="007200F7"/>
    <w:rsid w:val="007217B0"/>
    <w:rsid w:val="00722A87"/>
    <w:rsid w:val="00743E30"/>
    <w:rsid w:val="0074683B"/>
    <w:rsid w:val="00752D7F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75E6"/>
    <w:rsid w:val="007D030A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1A8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37021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5A57"/>
    <w:rsid w:val="00A96A72"/>
    <w:rsid w:val="00AA3777"/>
    <w:rsid w:val="00AA6CF3"/>
    <w:rsid w:val="00AA7160"/>
    <w:rsid w:val="00AB1E74"/>
    <w:rsid w:val="00AC0C8B"/>
    <w:rsid w:val="00AC1D4D"/>
    <w:rsid w:val="00AC4BD0"/>
    <w:rsid w:val="00AD1F27"/>
    <w:rsid w:val="00AD30F1"/>
    <w:rsid w:val="00AD3288"/>
    <w:rsid w:val="00AE0175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B26AB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Maciejewski Rafał</cp:lastModifiedBy>
  <cp:revision>20</cp:revision>
  <cp:lastPrinted>2023-03-22T12:52:00Z</cp:lastPrinted>
  <dcterms:created xsi:type="dcterms:W3CDTF">2022-11-03T10:52:00Z</dcterms:created>
  <dcterms:modified xsi:type="dcterms:W3CDTF">2024-12-04T09:57:00Z</dcterms:modified>
</cp:coreProperties>
</file>