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60CAF" w14:textId="77777777" w:rsidR="00275224" w:rsidRPr="001E3743" w:rsidRDefault="000479AE" w:rsidP="000479AE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  <w:t>…………..………………..</w:t>
      </w:r>
    </w:p>
    <w:p w14:paraId="19E13D97" w14:textId="77777777" w:rsidR="00275224" w:rsidRPr="001E3743" w:rsidRDefault="00275224" w:rsidP="001E3743">
      <w:pPr>
        <w:spacing w:line="240" w:lineRule="auto"/>
        <w:ind w:left="5245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miejscowość, 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data </w:t>
      </w:r>
    </w:p>
    <w:p w14:paraId="71047D2E" w14:textId="6DA1326E" w:rsidR="002B3DCF" w:rsidRPr="001E3743" w:rsidRDefault="00B74C06" w:rsidP="00275224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 xml:space="preserve">Raport </w:t>
      </w:r>
      <w:r w:rsidRPr="001E3743">
        <w:rPr>
          <w:rFonts w:ascii="Times New Roman" w:hAnsi="Times New Roman" w:cs="Times New Roman"/>
          <w:sz w:val="24"/>
          <w:szCs w:val="24"/>
        </w:rPr>
        <w:br/>
        <w:t xml:space="preserve">z prac konserwacyjnych </w:t>
      </w:r>
      <w:r w:rsidR="00D02A6C" w:rsidRPr="001E3743">
        <w:rPr>
          <w:rFonts w:ascii="Times New Roman" w:hAnsi="Times New Roman" w:cs="Times New Roman"/>
          <w:sz w:val="24"/>
          <w:szCs w:val="24"/>
        </w:rPr>
        <w:t xml:space="preserve">ogólno-budowlanych </w:t>
      </w:r>
      <w:r w:rsidRPr="001E3743">
        <w:rPr>
          <w:rFonts w:ascii="Times New Roman" w:hAnsi="Times New Roman" w:cs="Times New Roman"/>
          <w:sz w:val="24"/>
          <w:szCs w:val="24"/>
        </w:rPr>
        <w:t>w obiekcie przy</w:t>
      </w:r>
    </w:p>
    <w:p w14:paraId="544337CF" w14:textId="2144FE95" w:rsidR="00B74C06" w:rsidRPr="001E3743" w:rsidRDefault="00275224" w:rsidP="00B74C06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1E3743" w:rsidRPr="001E3743">
        <w:rPr>
          <w:rFonts w:ascii="Times New Roman" w:hAnsi="Times New Roman" w:cs="Times New Roman"/>
          <w:sz w:val="24"/>
          <w:szCs w:val="24"/>
        </w:rPr>
        <w:t>za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</w:t>
      </w:r>
      <w:r w:rsidR="00B74C06" w:rsidRPr="001E3743">
        <w:rPr>
          <w:rFonts w:ascii="Times New Roman" w:hAnsi="Times New Roman" w:cs="Times New Roman"/>
          <w:sz w:val="24"/>
          <w:szCs w:val="24"/>
        </w:rPr>
        <w:t xml:space="preserve"> 202</w:t>
      </w:r>
      <w:r w:rsidR="003112C9">
        <w:rPr>
          <w:rFonts w:ascii="Times New Roman" w:hAnsi="Times New Roman" w:cs="Times New Roman"/>
          <w:sz w:val="24"/>
          <w:szCs w:val="24"/>
        </w:rPr>
        <w:t>5</w:t>
      </w:r>
      <w:r w:rsidR="00B74C06" w:rsidRPr="001E3743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31C0E1D5" w14:textId="77777777" w:rsidR="00B74C06" w:rsidRPr="001E3743" w:rsidRDefault="00B74C06" w:rsidP="001E3743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azwa ulicy </w:t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 xml:space="preserve"> 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>(miesiącu )</w:t>
      </w:r>
    </w:p>
    <w:p w14:paraId="4FA475DB" w14:textId="77777777" w:rsidR="00DD7C6C" w:rsidRPr="001E3743" w:rsidRDefault="00DD7C6C" w:rsidP="00DD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4A255A" w14:textId="0F1DE5D3" w:rsidR="00275224" w:rsidRPr="001E3743" w:rsidRDefault="00DD7C6C" w:rsidP="00275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Czynności zrealizowan</w:t>
      </w:r>
      <w:r w:rsidR="00835D06" w:rsidRPr="001E3743">
        <w:rPr>
          <w:rFonts w:ascii="Times New Roman" w:hAnsi="Times New Roman" w:cs="Times New Roman"/>
          <w:sz w:val="24"/>
          <w:szCs w:val="24"/>
        </w:rPr>
        <w:t>o</w:t>
      </w:r>
      <w:r w:rsidRPr="001E3743">
        <w:rPr>
          <w:rFonts w:ascii="Times New Roman" w:hAnsi="Times New Roman" w:cs="Times New Roman"/>
          <w:sz w:val="24"/>
          <w:szCs w:val="24"/>
        </w:rPr>
        <w:t xml:space="preserve"> w dniu/ach …………………………. 202</w:t>
      </w:r>
      <w:r w:rsidR="00126A35">
        <w:rPr>
          <w:rFonts w:ascii="Times New Roman" w:hAnsi="Times New Roman" w:cs="Times New Roman"/>
          <w:sz w:val="24"/>
          <w:szCs w:val="24"/>
        </w:rPr>
        <w:t>5</w:t>
      </w:r>
      <w:r w:rsidRPr="001E3743">
        <w:rPr>
          <w:rFonts w:ascii="Times New Roman" w:hAnsi="Times New Roman" w:cs="Times New Roman"/>
          <w:sz w:val="24"/>
          <w:szCs w:val="24"/>
        </w:rPr>
        <w:t xml:space="preserve"> roku wpis do książki wejścia do obiektu numer.                </w:t>
      </w:r>
    </w:p>
    <w:tbl>
      <w:tblPr>
        <w:tblpPr w:leftFromText="141" w:rightFromText="141" w:vertAnchor="text" w:tblpX="-165" w:tblpY="10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713"/>
        <w:gridCol w:w="564"/>
        <w:gridCol w:w="1416"/>
        <w:gridCol w:w="2268"/>
        <w:gridCol w:w="709"/>
        <w:gridCol w:w="709"/>
        <w:gridCol w:w="1134"/>
      </w:tblGrid>
      <w:tr w:rsidR="000479AE" w:rsidRPr="001E3743" w14:paraId="78736327" w14:textId="77777777" w:rsidTr="001E3743">
        <w:trPr>
          <w:trHeight w:val="527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E87E2E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Wykonane prace w częściach wspólnych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7D53D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Opis wykonanych czynności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C569C" w14:textId="77777777" w:rsidR="001C1815" w:rsidRPr="001E3743" w:rsidRDefault="001C1815" w:rsidP="001E37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Wykonano</w:t>
            </w:r>
            <w:r w:rsidR="000479AE"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DD7C6C" w:rsidRPr="001E3743" w14:paraId="58AD1457" w14:textId="77777777" w:rsidTr="001E3743">
        <w:trPr>
          <w:trHeight w:val="225"/>
        </w:trPr>
        <w:tc>
          <w:tcPr>
            <w:tcW w:w="3114" w:type="dxa"/>
            <w:vMerge w:val="restart"/>
            <w:vAlign w:val="center"/>
          </w:tcPr>
          <w:p w14:paraId="7DAFD01E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 robot ślusarskich</w:t>
            </w:r>
          </w:p>
          <w:p w14:paraId="5CCFFFF7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9B8451" w14:textId="77777777" w:rsidR="001C1815" w:rsidRPr="001E3743" w:rsidRDefault="001C1815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regulacja zamków,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2FEC3F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6F80B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67897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</w:tr>
      <w:tr w:rsidR="00DD7C6C" w:rsidRPr="001E3743" w14:paraId="549DFB76" w14:textId="77777777" w:rsidTr="001E3743">
        <w:trPr>
          <w:trHeight w:val="220"/>
        </w:trPr>
        <w:tc>
          <w:tcPr>
            <w:tcW w:w="3114" w:type="dxa"/>
            <w:vMerge/>
            <w:vAlign w:val="center"/>
          </w:tcPr>
          <w:p w14:paraId="02F2457F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0BE3A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zasuw,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E8D8A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8C92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9340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4AAD10FC" w14:textId="77777777" w:rsidTr="001E3743">
        <w:trPr>
          <w:trHeight w:val="285"/>
        </w:trPr>
        <w:tc>
          <w:tcPr>
            <w:tcW w:w="3114" w:type="dxa"/>
            <w:vMerge/>
            <w:vAlign w:val="center"/>
          </w:tcPr>
          <w:p w14:paraId="4BC4AE9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9BC3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zawiasów drzwiowych w drzwiach wewnętrznych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65F45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B016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1797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FEBDF35" w14:textId="77777777" w:rsidTr="001E3743">
        <w:trPr>
          <w:trHeight w:val="160"/>
        </w:trPr>
        <w:tc>
          <w:tcPr>
            <w:tcW w:w="3114" w:type="dxa"/>
            <w:vMerge/>
            <w:vAlign w:val="center"/>
          </w:tcPr>
          <w:p w14:paraId="6C717613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BB1A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zawiasów drzwiowych wewnętrznych części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A821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CCDC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FDC1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63B3DDD1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76DEE79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6946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wymiana klamek,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8B8B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246C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1158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467EB9E7" w14:textId="77777777" w:rsidTr="001E3743">
        <w:trPr>
          <w:trHeight w:val="210"/>
        </w:trPr>
        <w:tc>
          <w:tcPr>
            <w:tcW w:w="3114" w:type="dxa"/>
            <w:vMerge/>
            <w:vAlign w:val="center"/>
          </w:tcPr>
          <w:p w14:paraId="06518BD9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EAD0C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wymiana zamków,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F1551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A21E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D2A7D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AFF2579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6AEACFC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EFFC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wymiana wkładek podklamkowych.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6A8D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91BF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3ED3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A6645A6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94D8766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011DE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samozamykaczy.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A6C3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6F39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ADD3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50D5455" w14:textId="77777777" w:rsidTr="001E3743">
        <w:trPr>
          <w:trHeight w:val="220"/>
        </w:trPr>
        <w:tc>
          <w:tcPr>
            <w:tcW w:w="3114" w:type="dxa"/>
            <w:vMerge/>
            <w:vAlign w:val="center"/>
          </w:tcPr>
          <w:p w14:paraId="408ADF00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9D9D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stolarki okiennej wraz z okuciami.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6FAF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6210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EFBC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64B46FEF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1B6941AF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09935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naprawy ogrodzenia wewnętrznego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6565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BD48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4EF1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2FD6AB43" w14:textId="77777777" w:rsidTr="001E3743">
        <w:trPr>
          <w:trHeight w:val="210"/>
        </w:trPr>
        <w:tc>
          <w:tcPr>
            <w:tcW w:w="3114" w:type="dxa"/>
            <w:vMerge/>
            <w:vAlign w:val="center"/>
          </w:tcPr>
          <w:p w14:paraId="79372153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676D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ogrodzenia zewnętrznego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B1D75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5E02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2613E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2792B0C9" w14:textId="77777777" w:rsidTr="001E3743">
        <w:trPr>
          <w:trHeight w:val="190"/>
        </w:trPr>
        <w:tc>
          <w:tcPr>
            <w:tcW w:w="3114" w:type="dxa"/>
            <w:vMerge/>
            <w:vAlign w:val="center"/>
          </w:tcPr>
          <w:p w14:paraId="5974E61B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C7F8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naprawy drabin kotwionych do budynków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6846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2ACE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FDDF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75CBC9A" w14:textId="77777777" w:rsidTr="001E3743">
        <w:trPr>
          <w:trHeight w:val="255"/>
        </w:trPr>
        <w:tc>
          <w:tcPr>
            <w:tcW w:w="3114" w:type="dxa"/>
            <w:vMerge/>
            <w:vAlign w:val="center"/>
          </w:tcPr>
          <w:p w14:paraId="4194CC16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6434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schodów ewakuacyjnych zewnętrznych.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EF797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D5A0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3E09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03F9ECB1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3BBC4A6B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FC90E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furtek i bram wjazdowych.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510449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E5B6E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66EEA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278A1" w:rsidRPr="001E3743" w14:paraId="2602B9A0" w14:textId="77777777" w:rsidTr="001E3743">
        <w:trPr>
          <w:trHeight w:val="244"/>
        </w:trPr>
        <w:tc>
          <w:tcPr>
            <w:tcW w:w="3114" w:type="dxa"/>
            <w:vMerge w:val="restart"/>
            <w:vAlign w:val="center"/>
          </w:tcPr>
          <w:p w14:paraId="25F9E213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zakresu dekarsko-blacharskich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7E62A6F9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utrzymania porządku na powierzchni dachu</w:t>
            </w:r>
          </w:p>
        </w:tc>
        <w:tc>
          <w:tcPr>
            <w:tcW w:w="709" w:type="dxa"/>
            <w:shd w:val="clear" w:color="auto" w:fill="auto"/>
          </w:tcPr>
          <w:p w14:paraId="29ACA7E1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FB11B4F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7184DC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61F42F44" w14:textId="77777777" w:rsidTr="001E3743">
        <w:trPr>
          <w:trHeight w:val="264"/>
        </w:trPr>
        <w:tc>
          <w:tcPr>
            <w:tcW w:w="3114" w:type="dxa"/>
            <w:vMerge/>
            <w:vAlign w:val="center"/>
          </w:tcPr>
          <w:p w14:paraId="5197F076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4CF0C7B1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czyszczenie rynien i rur spustowych*</w:t>
            </w:r>
            <w:r w:rsidR="00254D7D"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14:paraId="4C29AF8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640EE1E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FBE7B1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1C94B582" w14:textId="77777777" w:rsidTr="001E3743">
        <w:trPr>
          <w:trHeight w:val="242"/>
        </w:trPr>
        <w:tc>
          <w:tcPr>
            <w:tcW w:w="3114" w:type="dxa"/>
            <w:vMerge/>
            <w:vAlign w:val="center"/>
          </w:tcPr>
          <w:p w14:paraId="6FC625DB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1FA740D1" w14:textId="77777777" w:rsidR="005E2BCE" w:rsidRPr="001E3743" w:rsidRDefault="005E2BCE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lutowanie złączy rynien</w:t>
            </w:r>
          </w:p>
        </w:tc>
        <w:tc>
          <w:tcPr>
            <w:tcW w:w="709" w:type="dxa"/>
            <w:shd w:val="clear" w:color="auto" w:fill="auto"/>
          </w:tcPr>
          <w:p w14:paraId="6E6E47F2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7CB0DB2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D92607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4E098822" w14:textId="77777777" w:rsidTr="001E3743">
        <w:trPr>
          <w:trHeight w:val="170"/>
        </w:trPr>
        <w:tc>
          <w:tcPr>
            <w:tcW w:w="3114" w:type="dxa"/>
            <w:vMerge/>
            <w:vAlign w:val="center"/>
          </w:tcPr>
          <w:p w14:paraId="10040356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0500BC2F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oczyszczanie</w:t>
            </w:r>
          </w:p>
        </w:tc>
        <w:tc>
          <w:tcPr>
            <w:tcW w:w="709" w:type="dxa"/>
            <w:shd w:val="clear" w:color="auto" w:fill="auto"/>
          </w:tcPr>
          <w:p w14:paraId="0840048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FB9F3E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18D754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49C64D7E" w14:textId="77777777" w:rsidTr="001E3743">
        <w:trPr>
          <w:trHeight w:val="175"/>
        </w:trPr>
        <w:tc>
          <w:tcPr>
            <w:tcW w:w="3114" w:type="dxa"/>
            <w:vMerge/>
            <w:vAlign w:val="center"/>
          </w:tcPr>
          <w:p w14:paraId="5EB8594A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1465D06" w14:textId="77777777" w:rsidR="005E2BCE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prostowanie haków rynnowych i obejm do rur spustowych</w:t>
            </w:r>
          </w:p>
        </w:tc>
        <w:tc>
          <w:tcPr>
            <w:tcW w:w="709" w:type="dxa"/>
            <w:shd w:val="clear" w:color="auto" w:fill="auto"/>
          </w:tcPr>
          <w:p w14:paraId="636B93A8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0C8420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358F46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9240985" w14:textId="77777777" w:rsidTr="001E3743">
        <w:trPr>
          <w:trHeight w:val="285"/>
        </w:trPr>
        <w:tc>
          <w:tcPr>
            <w:tcW w:w="3114" w:type="dxa"/>
            <w:vMerge/>
            <w:vAlign w:val="center"/>
          </w:tcPr>
          <w:p w14:paraId="5797A52D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FA89758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śrub w obejmach do rur</w:t>
            </w:r>
          </w:p>
        </w:tc>
        <w:tc>
          <w:tcPr>
            <w:tcW w:w="709" w:type="dxa"/>
            <w:shd w:val="clear" w:color="auto" w:fill="auto"/>
          </w:tcPr>
          <w:p w14:paraId="31C30FAB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33CE0F9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8F7FBA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7714827" w14:textId="77777777" w:rsidTr="001E3743">
        <w:trPr>
          <w:trHeight w:val="195"/>
        </w:trPr>
        <w:tc>
          <w:tcPr>
            <w:tcW w:w="3114" w:type="dxa"/>
            <w:vMerge/>
            <w:vAlign w:val="center"/>
          </w:tcPr>
          <w:p w14:paraId="668DEC09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DA5025D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i mocowanie obróbek fartuchów zaokiennych</w:t>
            </w:r>
          </w:p>
        </w:tc>
        <w:tc>
          <w:tcPr>
            <w:tcW w:w="709" w:type="dxa"/>
            <w:shd w:val="clear" w:color="auto" w:fill="auto"/>
          </w:tcPr>
          <w:p w14:paraId="6E58959B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77043D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E72B3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1EDF9E5D" w14:textId="77777777" w:rsidTr="001E3743">
        <w:trPr>
          <w:trHeight w:val="270"/>
        </w:trPr>
        <w:tc>
          <w:tcPr>
            <w:tcW w:w="3114" w:type="dxa"/>
            <w:vMerge/>
            <w:vAlign w:val="center"/>
          </w:tcPr>
          <w:p w14:paraId="3FE9C6FA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06833140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uszczelnienie pokryć dachowych</w:t>
            </w:r>
          </w:p>
        </w:tc>
        <w:tc>
          <w:tcPr>
            <w:tcW w:w="709" w:type="dxa"/>
            <w:shd w:val="clear" w:color="auto" w:fill="auto"/>
          </w:tcPr>
          <w:p w14:paraId="7205223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FE7A23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A068C1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D06" w:rsidRPr="001E3743" w14:paraId="4D8286E6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3CB1EFE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2270BB82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zabezpieczenie przed zalaniem pomieszczeń</w:t>
            </w:r>
          </w:p>
        </w:tc>
        <w:tc>
          <w:tcPr>
            <w:tcW w:w="709" w:type="dxa"/>
            <w:shd w:val="clear" w:color="auto" w:fill="auto"/>
          </w:tcPr>
          <w:p w14:paraId="59D63DC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B0C9CB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E4CC6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D06" w:rsidRPr="001E3743" w14:paraId="4283911E" w14:textId="77777777" w:rsidTr="001E3743">
        <w:trPr>
          <w:trHeight w:val="255"/>
        </w:trPr>
        <w:tc>
          <w:tcPr>
            <w:tcW w:w="3114" w:type="dxa"/>
            <w:vMerge/>
            <w:vAlign w:val="center"/>
          </w:tcPr>
          <w:p w14:paraId="237E0C95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35B5809A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wspólnych i pomieszczeń najemców</w:t>
            </w:r>
          </w:p>
        </w:tc>
        <w:tc>
          <w:tcPr>
            <w:tcW w:w="709" w:type="dxa"/>
            <w:shd w:val="clear" w:color="auto" w:fill="auto"/>
          </w:tcPr>
          <w:p w14:paraId="0F1370E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7E04442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A78418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08B7D6DA" w14:textId="77777777" w:rsidTr="001E3743">
        <w:trPr>
          <w:trHeight w:val="480"/>
        </w:trPr>
        <w:tc>
          <w:tcPr>
            <w:tcW w:w="3114" w:type="dxa"/>
            <w:vMerge w:val="restart"/>
            <w:vAlign w:val="center"/>
          </w:tcPr>
          <w:p w14:paraId="4C63043D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zakresu robót szklarskich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0DA677EC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uszczelnienia ram okiennych i drzwiowych (aluminium powlekane)</w:t>
            </w:r>
          </w:p>
        </w:tc>
        <w:tc>
          <w:tcPr>
            <w:tcW w:w="709" w:type="dxa"/>
            <w:shd w:val="clear" w:color="auto" w:fill="auto"/>
          </w:tcPr>
          <w:p w14:paraId="46535174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568BC3D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0A359F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B3FCE16" w14:textId="77777777" w:rsidTr="001E3743">
        <w:trPr>
          <w:trHeight w:val="195"/>
        </w:trPr>
        <w:tc>
          <w:tcPr>
            <w:tcW w:w="3114" w:type="dxa"/>
            <w:vMerge/>
            <w:vAlign w:val="center"/>
          </w:tcPr>
          <w:p w14:paraId="0FBA249E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731B7672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okitowania ram metalowych i drewnianych świetlików dachowych</w:t>
            </w:r>
          </w:p>
        </w:tc>
        <w:tc>
          <w:tcPr>
            <w:tcW w:w="709" w:type="dxa"/>
            <w:shd w:val="clear" w:color="auto" w:fill="auto"/>
          </w:tcPr>
          <w:p w14:paraId="7F9BE454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14:paraId="1A936088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2EAF82E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2F70CBD" w14:textId="77777777" w:rsidTr="001E3743">
        <w:trPr>
          <w:trHeight w:val="750"/>
        </w:trPr>
        <w:tc>
          <w:tcPr>
            <w:tcW w:w="3114" w:type="dxa"/>
            <w:vAlign w:val="center"/>
          </w:tcPr>
          <w:p w14:paraId="49D1DF82" w14:textId="77777777" w:rsidR="007278A1" w:rsidRPr="001E3743" w:rsidRDefault="007278A1" w:rsidP="00835D06">
            <w:pPr>
              <w:spacing w:after="0"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Inne prace konserwatorskie**</w:t>
            </w:r>
            <w:r w:rsidR="00254D7D" w:rsidRPr="001E37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3785CF0" w14:textId="77777777" w:rsidR="000479AE" w:rsidRPr="001E3743" w:rsidRDefault="000479AE" w:rsidP="00835D06">
            <w:pPr>
              <w:spacing w:after="0"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 ustaleniu z zamawiającym</w:t>
            </w:r>
          </w:p>
        </w:tc>
        <w:tc>
          <w:tcPr>
            <w:tcW w:w="4961" w:type="dxa"/>
            <w:gridSpan w:val="4"/>
          </w:tcPr>
          <w:p w14:paraId="0B922D72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E6221E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B7991C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79BA90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C6C" w:rsidRPr="001E3743" w14:paraId="63F2D600" w14:textId="77777777" w:rsidTr="001E3743">
        <w:trPr>
          <w:trHeight w:val="315"/>
        </w:trPr>
        <w:tc>
          <w:tcPr>
            <w:tcW w:w="3114" w:type="dxa"/>
            <w:vAlign w:val="center"/>
          </w:tcPr>
          <w:p w14:paraId="6AB0941C" w14:textId="77777777" w:rsidR="007278A1" w:rsidRPr="001E3743" w:rsidRDefault="000479AE" w:rsidP="00835D06">
            <w:pPr>
              <w:spacing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278A1" w:rsidRPr="001E3743">
              <w:rPr>
                <w:rFonts w:ascii="Times New Roman" w:hAnsi="Times New Roman" w:cs="Times New Roman"/>
                <w:sz w:val="24"/>
                <w:szCs w:val="24"/>
              </w:rPr>
              <w:t>eprezentowanie interesów zamawiającego oraz doradztwo techniczne ***</w:t>
            </w:r>
            <w:r w:rsidR="00254D7D" w:rsidRPr="001E37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61" w:type="dxa"/>
            <w:gridSpan w:val="4"/>
          </w:tcPr>
          <w:p w14:paraId="132EF421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8566E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F87587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C1A565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8CA" w:rsidRPr="001E3743" w14:paraId="2EFBBFAA" w14:textId="77777777" w:rsidTr="001E3743">
        <w:trPr>
          <w:trHeight w:val="983"/>
        </w:trPr>
        <w:tc>
          <w:tcPr>
            <w:tcW w:w="10627" w:type="dxa"/>
            <w:gridSpan w:val="8"/>
            <w:tcBorders>
              <w:left w:val="nil"/>
              <w:bottom w:val="nil"/>
              <w:right w:val="nil"/>
            </w:tcBorders>
          </w:tcPr>
          <w:p w14:paraId="7608B4AF" w14:textId="77777777" w:rsidR="00835D06" w:rsidRPr="001E3743" w:rsidRDefault="00835D06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892FD" w14:textId="77777777" w:rsidR="001068CA" w:rsidRPr="001E3743" w:rsidRDefault="001068CA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 trakcie przeglądu konserwatorskich sprawdzono czy nie występują:</w:t>
            </w: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479AE" w:rsidRPr="001E3743" w14:paraId="5388682E" w14:textId="77777777" w:rsidTr="008832D6">
        <w:trPr>
          <w:trHeight w:val="555"/>
        </w:trPr>
        <w:tc>
          <w:tcPr>
            <w:tcW w:w="4391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0AF4A8BD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Zgłoszono zamawiającemu:</w:t>
            </w:r>
          </w:p>
        </w:tc>
        <w:tc>
          <w:tcPr>
            <w:tcW w:w="1416" w:type="dxa"/>
            <w:vAlign w:val="center"/>
          </w:tcPr>
          <w:p w14:paraId="66FA152D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Data zgłoszenia</w:t>
            </w:r>
          </w:p>
          <w:p w14:paraId="230B5A3B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 dd/mm/ rr )</w:t>
            </w:r>
          </w:p>
        </w:tc>
        <w:tc>
          <w:tcPr>
            <w:tcW w:w="2268" w:type="dxa"/>
            <w:vAlign w:val="center"/>
          </w:tcPr>
          <w:p w14:paraId="05915F15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Przyjmujący zgłoszenie</w:t>
            </w:r>
          </w:p>
          <w:p w14:paraId="34F94D58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(imię nazwisko)</w:t>
            </w:r>
          </w:p>
        </w:tc>
        <w:tc>
          <w:tcPr>
            <w:tcW w:w="2552" w:type="dxa"/>
            <w:gridSpan w:val="3"/>
            <w:vAlign w:val="center"/>
          </w:tcPr>
          <w:p w14:paraId="5B1902F5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Data usunięcia</w:t>
            </w:r>
          </w:p>
          <w:p w14:paraId="6993509C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 dd/mm/ rr )</w:t>
            </w:r>
          </w:p>
        </w:tc>
      </w:tr>
      <w:tr w:rsidR="000479AE" w:rsidRPr="001E3743" w14:paraId="1BDC34B4" w14:textId="77777777" w:rsidTr="008832D6">
        <w:trPr>
          <w:trHeight w:val="128"/>
        </w:trPr>
        <w:tc>
          <w:tcPr>
            <w:tcW w:w="3114" w:type="dxa"/>
            <w:tcBorders>
              <w:top w:val="nil"/>
            </w:tcBorders>
          </w:tcPr>
          <w:p w14:paraId="3311A20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14:paraId="4682916F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564" w:type="dxa"/>
          </w:tcPr>
          <w:p w14:paraId="1A121875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NIE </w:t>
            </w:r>
          </w:p>
        </w:tc>
        <w:tc>
          <w:tcPr>
            <w:tcW w:w="1416" w:type="dxa"/>
          </w:tcPr>
          <w:p w14:paraId="4340FEC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7AA33C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0ED4FC3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70C8AED1" w14:textId="77777777" w:rsidTr="008832D6">
        <w:trPr>
          <w:trHeight w:val="345"/>
        </w:trPr>
        <w:tc>
          <w:tcPr>
            <w:tcW w:w="3114" w:type="dxa"/>
          </w:tcPr>
          <w:p w14:paraId="69DEA0C0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awarię</w:t>
            </w:r>
          </w:p>
        </w:tc>
        <w:tc>
          <w:tcPr>
            <w:tcW w:w="713" w:type="dxa"/>
          </w:tcPr>
          <w:p w14:paraId="1CC9CAE8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479E201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2DFEAEC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44402A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1C5E82B2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55A8E2F3" w14:textId="77777777" w:rsidTr="008832D6">
        <w:trPr>
          <w:trHeight w:val="285"/>
        </w:trPr>
        <w:tc>
          <w:tcPr>
            <w:tcW w:w="3114" w:type="dxa"/>
          </w:tcPr>
          <w:p w14:paraId="5DE7850E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usterki techniczne</w:t>
            </w:r>
          </w:p>
        </w:tc>
        <w:tc>
          <w:tcPr>
            <w:tcW w:w="713" w:type="dxa"/>
          </w:tcPr>
          <w:p w14:paraId="15E8511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C7C9603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293A7B7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95DAEB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30FC2F2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7BEC0790" w14:textId="77777777" w:rsidTr="008832D6">
        <w:trPr>
          <w:trHeight w:val="315"/>
        </w:trPr>
        <w:tc>
          <w:tcPr>
            <w:tcW w:w="3114" w:type="dxa"/>
          </w:tcPr>
          <w:p w14:paraId="4B175593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potrzebę drobnych prac remontowych</w:t>
            </w:r>
          </w:p>
        </w:tc>
        <w:tc>
          <w:tcPr>
            <w:tcW w:w="713" w:type="dxa"/>
          </w:tcPr>
          <w:p w14:paraId="593AC550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3EB070E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1E7CB13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664F2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63F6537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017830A0" w14:textId="77777777" w:rsidTr="008832D6">
        <w:trPr>
          <w:trHeight w:val="531"/>
        </w:trPr>
        <w:tc>
          <w:tcPr>
            <w:tcW w:w="3114" w:type="dxa"/>
          </w:tcPr>
          <w:p w14:paraId="28EB26A2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potrzebę wykonania prac zabezpieczających</w:t>
            </w:r>
          </w:p>
        </w:tc>
        <w:tc>
          <w:tcPr>
            <w:tcW w:w="713" w:type="dxa"/>
          </w:tcPr>
          <w:p w14:paraId="6035F07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1057CADF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30E903A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BFB1E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4519950F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EE2B3C" w14:textId="77777777" w:rsidR="007278A1" w:rsidRPr="001E3743" w:rsidRDefault="007278A1" w:rsidP="005E2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D9715" w14:textId="77777777" w:rsidR="000479AE" w:rsidRPr="001E3743" w:rsidRDefault="000479AE" w:rsidP="000479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*.właściwe zaznaczyć </w:t>
      </w:r>
    </w:p>
    <w:p w14:paraId="2499D06E" w14:textId="77777777" w:rsidR="005E2BCE" w:rsidRPr="001E3743" w:rsidRDefault="000479AE" w:rsidP="000479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  <w:r w:rsidR="005E2BCE"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>(na ul. Smolnej 4, czyszczenie musi odbywać się minimum raz w miesiącu) pozostałych wg. potrzeb nie rzadziej niż dwa razy w roku.</w:t>
      </w:r>
    </w:p>
    <w:p w14:paraId="3BDDD099" w14:textId="77777777" w:rsidR="000306C2" w:rsidRPr="001E3743" w:rsidRDefault="007278A1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**</w:t>
      </w:r>
      <w:r w:rsidR="00254D7D" w:rsidRPr="001E3743">
        <w:rPr>
          <w:rFonts w:ascii="Times New Roman" w:hAnsi="Times New Roman" w:cs="Times New Roman"/>
          <w:sz w:val="24"/>
          <w:szCs w:val="24"/>
        </w:rPr>
        <w:t>*</w:t>
      </w:r>
      <w:r w:rsidRPr="001E3743">
        <w:rPr>
          <w:rFonts w:ascii="Times New Roman" w:hAnsi="Times New Roman" w:cs="Times New Roman"/>
          <w:sz w:val="24"/>
          <w:szCs w:val="24"/>
        </w:rPr>
        <w:t xml:space="preserve"> wskazać jakie wykonano</w:t>
      </w:r>
    </w:p>
    <w:p w14:paraId="47983FBE" w14:textId="77777777" w:rsidR="007278A1" w:rsidRPr="001E3743" w:rsidRDefault="007278A1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***</w:t>
      </w:r>
      <w:r w:rsidR="00254D7D" w:rsidRPr="001E3743">
        <w:rPr>
          <w:rFonts w:ascii="Times New Roman" w:hAnsi="Times New Roman" w:cs="Times New Roman"/>
          <w:sz w:val="24"/>
          <w:szCs w:val="24"/>
        </w:rPr>
        <w:t xml:space="preserve">* </w:t>
      </w:r>
      <w:r w:rsidRPr="001E3743">
        <w:rPr>
          <w:rFonts w:ascii="Times New Roman" w:hAnsi="Times New Roman" w:cs="Times New Roman"/>
          <w:sz w:val="24"/>
          <w:szCs w:val="24"/>
        </w:rPr>
        <w:t xml:space="preserve"> wskazać  gdzie reprezentowano i doradzano</w:t>
      </w:r>
    </w:p>
    <w:p w14:paraId="36D244C6" w14:textId="77777777" w:rsidR="00DD7C6C" w:rsidRPr="001E3743" w:rsidRDefault="00DD7C6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53739" w14:textId="77777777" w:rsidR="0087291E" w:rsidRPr="001E3743" w:rsidRDefault="0087291E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450A3" w14:textId="77777777" w:rsidR="00580D9C" w:rsidRPr="001E3743" w:rsidRDefault="00580D9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64944" w14:textId="77777777" w:rsidR="00580D9C" w:rsidRPr="001E3743" w:rsidRDefault="00580D9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C59D8D" w14:textId="77777777" w:rsidR="00DD7C6C" w:rsidRPr="001E3743" w:rsidRDefault="00DD7C6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580D9C" w:rsidRP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580D9C" w:rsidRPr="001E3743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E3A2121" w14:textId="77777777" w:rsidR="00DD7C6C" w:rsidRPr="001E3743" w:rsidRDefault="001E3743" w:rsidP="001E3743">
      <w:pPr>
        <w:spacing w:after="0" w:line="240" w:lineRule="auto"/>
        <w:ind w:left="708"/>
        <w:rPr>
          <w:rFonts w:cs="Arial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W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>ykonawcy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>dministratora</w:t>
      </w:r>
    </w:p>
    <w:p w14:paraId="1715F962" w14:textId="77777777" w:rsidR="00DD7C6C" w:rsidRPr="000479AE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sectPr w:rsidR="00DD7C6C" w:rsidRPr="000479AE" w:rsidSect="00DD7C6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320B2" w14:textId="77777777" w:rsidR="00842039" w:rsidRDefault="00842039" w:rsidP="007278A1">
      <w:pPr>
        <w:spacing w:after="0" w:line="240" w:lineRule="auto"/>
      </w:pPr>
      <w:r>
        <w:separator/>
      </w:r>
    </w:p>
  </w:endnote>
  <w:endnote w:type="continuationSeparator" w:id="0">
    <w:p w14:paraId="1CA69968" w14:textId="77777777" w:rsidR="00842039" w:rsidRDefault="00842039" w:rsidP="0072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4651039"/>
      <w:docPartObj>
        <w:docPartGallery w:val="Page Numbers (Bottom of Page)"/>
        <w:docPartUnique/>
      </w:docPartObj>
    </w:sdtPr>
    <w:sdtEndPr/>
    <w:sdtContent>
      <w:p w14:paraId="32D4C77F" w14:textId="77777777" w:rsidR="007278A1" w:rsidRDefault="007278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61659" w14:textId="77777777" w:rsidR="007278A1" w:rsidRDefault="00727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C683B" w14:textId="77777777" w:rsidR="00842039" w:rsidRDefault="00842039" w:rsidP="007278A1">
      <w:pPr>
        <w:spacing w:after="0" w:line="240" w:lineRule="auto"/>
      </w:pPr>
      <w:r>
        <w:separator/>
      </w:r>
    </w:p>
  </w:footnote>
  <w:footnote w:type="continuationSeparator" w:id="0">
    <w:p w14:paraId="54594B66" w14:textId="77777777" w:rsidR="00842039" w:rsidRDefault="00842039" w:rsidP="0072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1F51F" w14:textId="7F6914B9" w:rsidR="008832D6" w:rsidRPr="008832D6" w:rsidRDefault="008832D6" w:rsidP="008832D6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Tahoma" w:eastAsia="Times New Roman" w:hAnsi="Tahoma" w:cs="Times New Roman"/>
        <w:szCs w:val="20"/>
        <w:lang w:eastAsia="ar-SA"/>
      </w:rPr>
    </w:pPr>
    <w:r w:rsidRPr="008832D6">
      <w:rPr>
        <w:rFonts w:ascii="Tahoma" w:eastAsia="Times New Roman" w:hAnsi="Tahoma" w:cs="Times New Roman"/>
        <w:szCs w:val="20"/>
        <w:lang w:eastAsia="ar-SA"/>
      </w:rPr>
      <w:t xml:space="preserve">Załącznik nr </w:t>
    </w:r>
    <w:r>
      <w:rPr>
        <w:rFonts w:ascii="Tahoma" w:eastAsia="Times New Roman" w:hAnsi="Tahoma" w:cs="Times New Roman"/>
        <w:szCs w:val="20"/>
        <w:lang w:eastAsia="ar-SA"/>
      </w:rPr>
      <w:t>2</w:t>
    </w:r>
    <w:r w:rsidRPr="008832D6">
      <w:rPr>
        <w:rFonts w:ascii="Tahoma" w:eastAsia="Times New Roman" w:hAnsi="Tahoma" w:cs="Times New Roman"/>
        <w:szCs w:val="20"/>
        <w:lang w:eastAsia="ar-SA"/>
      </w:rPr>
      <w:t xml:space="preserve"> do zapytania ofertowego z dnia </w:t>
    </w:r>
    <w:r w:rsidR="003112C9">
      <w:rPr>
        <w:rFonts w:ascii="Tahoma" w:eastAsia="Times New Roman" w:hAnsi="Tahoma" w:cs="Times New Roman"/>
        <w:szCs w:val="20"/>
        <w:lang w:eastAsia="ar-SA"/>
      </w:rPr>
      <w:t>1</w:t>
    </w:r>
    <w:r w:rsidR="00126A35">
      <w:rPr>
        <w:rFonts w:ascii="Tahoma" w:eastAsia="Times New Roman" w:hAnsi="Tahoma" w:cs="Times New Roman"/>
        <w:szCs w:val="20"/>
        <w:lang w:eastAsia="ar-SA"/>
      </w:rPr>
      <w:t>8</w:t>
    </w:r>
    <w:r w:rsidRPr="008832D6">
      <w:rPr>
        <w:rFonts w:ascii="Tahoma" w:eastAsia="Times New Roman" w:hAnsi="Tahoma" w:cs="Times New Roman"/>
        <w:szCs w:val="20"/>
        <w:lang w:eastAsia="ar-SA"/>
      </w:rPr>
      <w:t>.12.202</w:t>
    </w:r>
    <w:r w:rsidR="003112C9">
      <w:rPr>
        <w:rFonts w:ascii="Tahoma" w:eastAsia="Times New Roman" w:hAnsi="Tahoma" w:cs="Times New Roman"/>
        <w:szCs w:val="20"/>
        <w:lang w:eastAsia="ar-SA"/>
      </w:rPr>
      <w:t>4</w:t>
    </w:r>
    <w:r w:rsidRPr="008832D6">
      <w:rPr>
        <w:rFonts w:ascii="Tahoma" w:eastAsia="Times New Roman" w:hAnsi="Tahoma" w:cs="Times New Roman"/>
        <w:szCs w:val="20"/>
        <w:lang w:eastAsia="ar-SA"/>
      </w:rPr>
      <w:t xml:space="preserve"> – </w:t>
    </w:r>
    <w:r>
      <w:rPr>
        <w:rFonts w:ascii="Tahoma" w:eastAsia="Times New Roman" w:hAnsi="Tahoma" w:cs="Times New Roman"/>
        <w:szCs w:val="20"/>
        <w:lang w:eastAsia="ar-SA"/>
      </w:rPr>
      <w:t>Raport z prac</w:t>
    </w:r>
  </w:p>
  <w:p w14:paraId="37220E42" w14:textId="3B12DDAF" w:rsidR="00995D4E" w:rsidRDefault="00995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16973"/>
    <w:multiLevelType w:val="hybridMultilevel"/>
    <w:tmpl w:val="4BD45B7A"/>
    <w:lvl w:ilvl="0" w:tplc="4B4AD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4A3"/>
    <w:multiLevelType w:val="hybridMultilevel"/>
    <w:tmpl w:val="0C08E62C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F526EE7"/>
    <w:multiLevelType w:val="hybridMultilevel"/>
    <w:tmpl w:val="ADC4E2B2"/>
    <w:lvl w:ilvl="0" w:tplc="D85CBA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404F4"/>
    <w:multiLevelType w:val="hybridMultilevel"/>
    <w:tmpl w:val="FFEA5668"/>
    <w:lvl w:ilvl="0" w:tplc="EBA836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8EE"/>
    <w:multiLevelType w:val="hybridMultilevel"/>
    <w:tmpl w:val="2DA4765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606242"/>
    <w:multiLevelType w:val="hybridMultilevel"/>
    <w:tmpl w:val="C5468F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F9A0E31"/>
    <w:multiLevelType w:val="hybridMultilevel"/>
    <w:tmpl w:val="F4284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37156"/>
    <w:multiLevelType w:val="hybridMultilevel"/>
    <w:tmpl w:val="FB2EC8C2"/>
    <w:lvl w:ilvl="0" w:tplc="5A18A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881765">
    <w:abstractNumId w:val="6"/>
  </w:num>
  <w:num w:numId="2" w16cid:durableId="1102261953">
    <w:abstractNumId w:val="1"/>
  </w:num>
  <w:num w:numId="3" w16cid:durableId="1760448316">
    <w:abstractNumId w:val="5"/>
  </w:num>
  <w:num w:numId="4" w16cid:durableId="1105534403">
    <w:abstractNumId w:val="4"/>
  </w:num>
  <w:num w:numId="5" w16cid:durableId="1617364851">
    <w:abstractNumId w:val="2"/>
  </w:num>
  <w:num w:numId="6" w16cid:durableId="937520320">
    <w:abstractNumId w:val="7"/>
  </w:num>
  <w:num w:numId="7" w16cid:durableId="174615523">
    <w:abstractNumId w:val="0"/>
  </w:num>
  <w:num w:numId="8" w16cid:durableId="476070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6"/>
    <w:rsid w:val="000306C2"/>
    <w:rsid w:val="000479AE"/>
    <w:rsid w:val="000B063D"/>
    <w:rsid w:val="001068CA"/>
    <w:rsid w:val="00126A35"/>
    <w:rsid w:val="001C1815"/>
    <w:rsid w:val="001E3743"/>
    <w:rsid w:val="00254D7D"/>
    <w:rsid w:val="00275224"/>
    <w:rsid w:val="002B3DCF"/>
    <w:rsid w:val="002D56E6"/>
    <w:rsid w:val="003112C9"/>
    <w:rsid w:val="004071C4"/>
    <w:rsid w:val="00467FE8"/>
    <w:rsid w:val="00531209"/>
    <w:rsid w:val="00580D9C"/>
    <w:rsid w:val="005E2BCE"/>
    <w:rsid w:val="006574D8"/>
    <w:rsid w:val="0069138F"/>
    <w:rsid w:val="006C1F50"/>
    <w:rsid w:val="007278A1"/>
    <w:rsid w:val="007C271C"/>
    <w:rsid w:val="00820904"/>
    <w:rsid w:val="00835D06"/>
    <w:rsid w:val="00842039"/>
    <w:rsid w:val="008713CB"/>
    <w:rsid w:val="0087291E"/>
    <w:rsid w:val="00877612"/>
    <w:rsid w:val="008832D6"/>
    <w:rsid w:val="008C2D43"/>
    <w:rsid w:val="008C5753"/>
    <w:rsid w:val="00995D4E"/>
    <w:rsid w:val="00A359EC"/>
    <w:rsid w:val="00B74C06"/>
    <w:rsid w:val="00BF13A0"/>
    <w:rsid w:val="00C15B07"/>
    <w:rsid w:val="00C64509"/>
    <w:rsid w:val="00CA2925"/>
    <w:rsid w:val="00CF43F9"/>
    <w:rsid w:val="00D02A6C"/>
    <w:rsid w:val="00D06D2C"/>
    <w:rsid w:val="00D3129C"/>
    <w:rsid w:val="00D7215F"/>
    <w:rsid w:val="00DB425F"/>
    <w:rsid w:val="00DD7C6C"/>
    <w:rsid w:val="00F40461"/>
    <w:rsid w:val="00F720BA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8B5E"/>
  <w15:chartTrackingRefBased/>
  <w15:docId w15:val="{02B366C8-021B-4D33-A4DE-D70CE8D5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8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A1"/>
  </w:style>
  <w:style w:type="paragraph" w:styleId="Stopka">
    <w:name w:val="footer"/>
    <w:basedOn w:val="Normalny"/>
    <w:link w:val="Stopka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Nadolnik Bogusław</dc:creator>
  <cp:keywords/>
  <dc:description/>
  <cp:lastModifiedBy>Maciejewski Rafał</cp:lastModifiedBy>
  <cp:revision>4</cp:revision>
  <cp:lastPrinted>2021-12-28T11:41:00Z</cp:lastPrinted>
  <dcterms:created xsi:type="dcterms:W3CDTF">2023-11-27T11:59:00Z</dcterms:created>
  <dcterms:modified xsi:type="dcterms:W3CDTF">2024-12-17T14:59:00Z</dcterms:modified>
</cp:coreProperties>
</file>