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C6534" w14:textId="77777777" w:rsidR="00D61ECF" w:rsidRPr="009A33E9" w:rsidRDefault="00D61ECF" w:rsidP="00D61ECF">
      <w:pPr>
        <w:pStyle w:val="Tekstpodstawowy2"/>
        <w:ind w:left="3192"/>
        <w:rPr>
          <w:rFonts w:ascii="Calibri" w:hAnsi="Calibri" w:cs="Calibri"/>
          <w:sz w:val="22"/>
          <w:szCs w:val="22"/>
        </w:rPr>
      </w:pPr>
    </w:p>
    <w:p w14:paraId="7CB3769F" w14:textId="7C60AE89" w:rsidR="00D61ECF" w:rsidRPr="009A33E9" w:rsidRDefault="00D61ECF" w:rsidP="00D61ECF">
      <w:pPr>
        <w:pStyle w:val="Tekstpodstawowy2"/>
        <w:ind w:left="3192"/>
        <w:rPr>
          <w:rFonts w:ascii="Calibri" w:hAnsi="Calibri" w:cs="Calibri"/>
          <w:sz w:val="22"/>
          <w:szCs w:val="22"/>
        </w:rPr>
      </w:pPr>
      <w:r w:rsidRPr="009A33E9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1D730" wp14:editId="25D92C4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2C2D4" w14:textId="77777777" w:rsidR="00D61ECF" w:rsidRDefault="00D61ECF" w:rsidP="00D61ECF"/>
                          <w:p w14:paraId="32F8EC0C" w14:textId="77777777" w:rsidR="00D61ECF" w:rsidRPr="0060356E" w:rsidRDefault="00D61ECF" w:rsidP="00D61ECF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1D73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0602C2D4" w14:textId="77777777" w:rsidR="00D61ECF" w:rsidRDefault="00D61ECF" w:rsidP="00D61ECF"/>
                    <w:p w14:paraId="32F8EC0C" w14:textId="77777777" w:rsidR="00D61ECF" w:rsidRPr="0060356E" w:rsidRDefault="00D61ECF" w:rsidP="00D61ECF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A33E9">
        <w:rPr>
          <w:rFonts w:ascii="Calibri" w:hAnsi="Calibri" w:cs="Calibri"/>
          <w:sz w:val="22"/>
          <w:szCs w:val="22"/>
        </w:rPr>
        <w:t xml:space="preserve">Załącznik nr 1 do zapytania ofertowego  z dnia </w:t>
      </w:r>
      <w:r w:rsidR="004C3AC2">
        <w:rPr>
          <w:rFonts w:ascii="Calibri" w:hAnsi="Calibri" w:cs="Calibri"/>
          <w:sz w:val="22"/>
          <w:szCs w:val="22"/>
        </w:rPr>
        <w:t>03</w:t>
      </w:r>
      <w:r>
        <w:rPr>
          <w:rFonts w:ascii="Calibri" w:hAnsi="Calibri" w:cs="Calibri"/>
          <w:sz w:val="22"/>
          <w:szCs w:val="22"/>
        </w:rPr>
        <w:t>.</w:t>
      </w:r>
      <w:r w:rsidR="004C3AC2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1.202</w:t>
      </w:r>
      <w:r w:rsidR="004C3AC2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r</w:t>
      </w:r>
    </w:p>
    <w:p w14:paraId="0BDA9FFC" w14:textId="77777777" w:rsidR="00D61ECF" w:rsidRPr="009A33E9" w:rsidRDefault="00D61ECF" w:rsidP="00D61ECF">
      <w:pPr>
        <w:jc w:val="both"/>
        <w:rPr>
          <w:rFonts w:cs="Calibri"/>
        </w:rPr>
      </w:pPr>
    </w:p>
    <w:p w14:paraId="5D384184" w14:textId="77777777" w:rsidR="00D61ECF" w:rsidRPr="009A33E9" w:rsidRDefault="00D61ECF" w:rsidP="00D61ECF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2363CEB" w14:textId="77777777" w:rsidR="00D61ECF" w:rsidRPr="002D77E4" w:rsidRDefault="00D61ECF" w:rsidP="00D61ECF">
      <w:pPr>
        <w:spacing w:after="0" w:line="240" w:lineRule="auto"/>
        <w:jc w:val="both"/>
        <w:rPr>
          <w:rFonts w:cs="Calibri"/>
          <w:b/>
        </w:rPr>
      </w:pPr>
      <w:bookmarkStart w:id="0" w:name="_Hlk121221491"/>
      <w:r w:rsidRPr="002D77E4">
        <w:rPr>
          <w:rFonts w:cs="Calibri"/>
          <w:b/>
        </w:rPr>
        <w:t>Dotyczy: Usługi serwisowania i konserwacji urządzeń instalacji elektrycznych w nieruchomościach administrowanych przez Zarząd Mienia m.st. Warszawy</w:t>
      </w:r>
    </w:p>
    <w:bookmarkEnd w:id="0"/>
    <w:p w14:paraId="05CBE6A8" w14:textId="77777777" w:rsidR="00D61ECF" w:rsidRPr="002D77E4" w:rsidRDefault="00D61ECF" w:rsidP="00D61ECF">
      <w:pPr>
        <w:spacing w:after="0" w:line="240" w:lineRule="auto"/>
        <w:jc w:val="both"/>
        <w:rPr>
          <w:rFonts w:cs="Calibri"/>
          <w:b/>
        </w:rPr>
      </w:pPr>
    </w:p>
    <w:p w14:paraId="7A5C61FE" w14:textId="77777777" w:rsidR="00D61ECF" w:rsidRPr="009A33E9" w:rsidRDefault="00D61ECF" w:rsidP="00D61EC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4528387F" w14:textId="77777777" w:rsidR="00D61ECF" w:rsidRPr="009A33E9" w:rsidRDefault="00D61ECF" w:rsidP="00D61ECF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………………………………</w:t>
      </w:r>
    </w:p>
    <w:p w14:paraId="330C3748" w14:textId="77777777" w:rsidR="00D61ECF" w:rsidRPr="009A33E9" w:rsidRDefault="00D61ECF" w:rsidP="00D61ECF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…...……………..</w:t>
      </w:r>
    </w:p>
    <w:p w14:paraId="76B18225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>
        <w:rPr>
          <w:rFonts w:cs="Calibri"/>
        </w:rPr>
        <w:t>……………………………………………</w:t>
      </w:r>
      <w:r w:rsidRPr="009A33E9">
        <w:rPr>
          <w:rFonts w:cs="Calibri"/>
        </w:rPr>
        <w:t>…………………………..</w:t>
      </w:r>
    </w:p>
    <w:p w14:paraId="12DAC01A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………………………...……</w:t>
      </w:r>
      <w:r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…………………</w:t>
      </w:r>
    </w:p>
    <w:p w14:paraId="6D086642" w14:textId="77777777" w:rsidR="00D61ECF" w:rsidRPr="009A33E9" w:rsidRDefault="00D61ECF" w:rsidP="00D61ECF">
      <w:pPr>
        <w:jc w:val="both"/>
        <w:rPr>
          <w:rFonts w:cs="Calibri"/>
        </w:rPr>
      </w:pPr>
      <w:r>
        <w:rPr>
          <w:rFonts w:cs="Calibri"/>
        </w:rPr>
        <w:t>5</w:t>
      </w:r>
      <w:r w:rsidRPr="009A33E9">
        <w:rPr>
          <w:rFonts w:cs="Calibri"/>
        </w:rPr>
        <w:t>. Osoby uprawnione do reprezentacji: …………………………………………………………</w:t>
      </w:r>
      <w:r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7647D062" w14:textId="77777777" w:rsidR="00D61ECF" w:rsidRPr="009A33E9" w:rsidRDefault="00D61ECF" w:rsidP="00D61EC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85"/>
        <w:gridCol w:w="1701"/>
        <w:gridCol w:w="1843"/>
        <w:gridCol w:w="1984"/>
      </w:tblGrid>
      <w:tr w:rsidR="002D5510" w:rsidRPr="001C6226" w14:paraId="7CA1C189" w14:textId="77777777" w:rsidTr="002D5510">
        <w:trPr>
          <w:trHeight w:val="2000"/>
        </w:trPr>
        <w:tc>
          <w:tcPr>
            <w:tcW w:w="1701" w:type="dxa"/>
            <w:shd w:val="clear" w:color="auto" w:fill="auto"/>
          </w:tcPr>
          <w:p w14:paraId="3C123AB6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2631C61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F447AEC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6226">
              <w:rPr>
                <w:b/>
              </w:rPr>
              <w:t>Adres</w:t>
            </w:r>
          </w:p>
        </w:tc>
        <w:tc>
          <w:tcPr>
            <w:tcW w:w="1701" w:type="dxa"/>
            <w:shd w:val="clear" w:color="auto" w:fill="auto"/>
          </w:tcPr>
          <w:p w14:paraId="112C86BB" w14:textId="79B22921" w:rsidR="00837E56" w:rsidRPr="001C6226" w:rsidRDefault="00837E56" w:rsidP="00837E5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Kwota</w:t>
            </w:r>
            <w:r w:rsidRPr="001C6226">
              <w:rPr>
                <w:b/>
              </w:rPr>
              <w:t xml:space="preserve"> </w:t>
            </w:r>
            <w:r>
              <w:rPr>
                <w:b/>
              </w:rPr>
              <w:t xml:space="preserve">brutto </w:t>
            </w:r>
            <w:r w:rsidRPr="001C6226">
              <w:rPr>
                <w:b/>
              </w:rPr>
              <w:t>(zł)</w:t>
            </w:r>
            <w:r>
              <w:rPr>
                <w:b/>
              </w:rPr>
              <w:t xml:space="preserve"> w okresie od 15 stycznia do 31 styczna 2025 r.</w:t>
            </w:r>
          </w:p>
        </w:tc>
        <w:tc>
          <w:tcPr>
            <w:tcW w:w="1843" w:type="dxa"/>
            <w:shd w:val="clear" w:color="auto" w:fill="auto"/>
          </w:tcPr>
          <w:p w14:paraId="58976072" w14:textId="7E7DE582" w:rsidR="00837E56" w:rsidRPr="001C6226" w:rsidRDefault="00837E56" w:rsidP="00837E5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Kwota</w:t>
            </w:r>
            <w:r w:rsidRPr="001C6226">
              <w:rPr>
                <w:b/>
              </w:rPr>
              <w:t xml:space="preserve"> </w:t>
            </w:r>
            <w:r>
              <w:rPr>
                <w:b/>
              </w:rPr>
              <w:t xml:space="preserve">ryczałtowa brutto </w:t>
            </w:r>
            <w:r w:rsidRPr="001C6226">
              <w:rPr>
                <w:b/>
              </w:rPr>
              <w:t>(zł)</w:t>
            </w:r>
            <w:r>
              <w:rPr>
                <w:b/>
              </w:rPr>
              <w:t xml:space="preserve"> za miesiąc w okresie od lutego do  grudnia 2025 r.</w:t>
            </w:r>
          </w:p>
        </w:tc>
        <w:tc>
          <w:tcPr>
            <w:tcW w:w="1984" w:type="dxa"/>
            <w:shd w:val="clear" w:color="auto" w:fill="auto"/>
          </w:tcPr>
          <w:p w14:paraId="590DAC8F" w14:textId="485A4996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Kwota </w:t>
            </w:r>
            <w:r w:rsidRPr="001C6226">
              <w:rPr>
                <w:b/>
              </w:rPr>
              <w:t>ryczałtowa brutto</w:t>
            </w:r>
            <w:r>
              <w:rPr>
                <w:b/>
              </w:rPr>
              <w:t xml:space="preserve"> </w:t>
            </w:r>
            <w:r w:rsidRPr="001C6226">
              <w:rPr>
                <w:b/>
              </w:rPr>
              <w:t>(zł)</w:t>
            </w:r>
            <w:r>
              <w:rPr>
                <w:b/>
              </w:rPr>
              <w:t xml:space="preserve"> </w:t>
            </w:r>
            <w:bookmarkStart w:id="1" w:name="_Hlk187226234"/>
            <w:r>
              <w:rPr>
                <w:b/>
              </w:rPr>
              <w:t xml:space="preserve">za okres od 15 stycznia 2025 r. </w:t>
            </w:r>
            <w:r w:rsidR="002D5510">
              <w:rPr>
                <w:b/>
              </w:rPr>
              <w:t xml:space="preserve">                            </w:t>
            </w:r>
            <w:r>
              <w:rPr>
                <w:b/>
              </w:rPr>
              <w:t xml:space="preserve">do 31 grudnia </w:t>
            </w:r>
            <w:r w:rsidR="002D5510">
              <w:rPr>
                <w:b/>
              </w:rPr>
              <w:t xml:space="preserve"> </w:t>
            </w:r>
            <w:r>
              <w:rPr>
                <w:b/>
              </w:rPr>
              <w:t>2025 r.</w:t>
            </w:r>
            <w:bookmarkEnd w:id="1"/>
          </w:p>
        </w:tc>
      </w:tr>
      <w:tr w:rsidR="002D5510" w:rsidRPr="001C6226" w14:paraId="71CA4F5B" w14:textId="77777777" w:rsidTr="002D5510">
        <w:trPr>
          <w:trHeight w:val="374"/>
        </w:trPr>
        <w:tc>
          <w:tcPr>
            <w:tcW w:w="1701" w:type="dxa"/>
            <w:shd w:val="clear" w:color="auto" w:fill="auto"/>
          </w:tcPr>
          <w:p w14:paraId="648AB1EF" w14:textId="77777777" w:rsidR="00837E56" w:rsidRPr="00495D42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</w:t>
            </w:r>
          </w:p>
        </w:tc>
        <w:tc>
          <w:tcPr>
            <w:tcW w:w="1985" w:type="dxa"/>
            <w:shd w:val="clear" w:color="auto" w:fill="auto"/>
          </w:tcPr>
          <w:p w14:paraId="37D8FFC2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Sokratesa 15</w:t>
            </w:r>
          </w:p>
        </w:tc>
        <w:tc>
          <w:tcPr>
            <w:tcW w:w="1701" w:type="dxa"/>
            <w:shd w:val="clear" w:color="auto" w:fill="auto"/>
          </w:tcPr>
          <w:p w14:paraId="1AD87877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D922F8A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0A36C258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154A6566" w14:textId="77777777" w:rsidTr="002D5510">
        <w:trPr>
          <w:trHeight w:val="374"/>
        </w:trPr>
        <w:tc>
          <w:tcPr>
            <w:tcW w:w="1701" w:type="dxa"/>
            <w:shd w:val="clear" w:color="auto" w:fill="auto"/>
          </w:tcPr>
          <w:p w14:paraId="79534865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2</w:t>
            </w:r>
          </w:p>
        </w:tc>
        <w:tc>
          <w:tcPr>
            <w:tcW w:w="1985" w:type="dxa"/>
            <w:shd w:val="clear" w:color="auto" w:fill="auto"/>
          </w:tcPr>
          <w:p w14:paraId="0B0D5217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Okopowa 78</w:t>
            </w:r>
          </w:p>
        </w:tc>
        <w:tc>
          <w:tcPr>
            <w:tcW w:w="1701" w:type="dxa"/>
            <w:shd w:val="clear" w:color="auto" w:fill="auto"/>
          </w:tcPr>
          <w:p w14:paraId="1912F887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07D5010D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460DAA48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0C86D4F1" w14:textId="77777777" w:rsidTr="002D5510">
        <w:trPr>
          <w:trHeight w:val="552"/>
        </w:trPr>
        <w:tc>
          <w:tcPr>
            <w:tcW w:w="1701" w:type="dxa"/>
            <w:shd w:val="clear" w:color="auto" w:fill="auto"/>
          </w:tcPr>
          <w:p w14:paraId="6220BA57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1C9995F7" w14:textId="77777777" w:rsidR="00837E56" w:rsidRPr="00495D42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Oboźna 1A</w:t>
            </w:r>
          </w:p>
        </w:tc>
        <w:tc>
          <w:tcPr>
            <w:tcW w:w="1701" w:type="dxa"/>
            <w:shd w:val="clear" w:color="auto" w:fill="auto"/>
          </w:tcPr>
          <w:p w14:paraId="4B1AEFF5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637471ED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0BCB2CEA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1C1BA3BD" w14:textId="77777777" w:rsidTr="002D5510">
        <w:trPr>
          <w:trHeight w:val="769"/>
        </w:trPr>
        <w:tc>
          <w:tcPr>
            <w:tcW w:w="1701" w:type="dxa"/>
            <w:shd w:val="clear" w:color="auto" w:fill="auto"/>
          </w:tcPr>
          <w:p w14:paraId="2BA3E36A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49582662" w14:textId="77777777" w:rsidR="00837E56" w:rsidRPr="00495D42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>Smolna 4</w:t>
            </w:r>
          </w:p>
        </w:tc>
        <w:tc>
          <w:tcPr>
            <w:tcW w:w="1701" w:type="dxa"/>
            <w:shd w:val="clear" w:color="auto" w:fill="auto"/>
          </w:tcPr>
          <w:p w14:paraId="55C56560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0CF03AC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72ED7E85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1F0A2770" w14:textId="77777777" w:rsidTr="002D5510">
        <w:trPr>
          <w:trHeight w:val="568"/>
        </w:trPr>
        <w:tc>
          <w:tcPr>
            <w:tcW w:w="1701" w:type="dxa"/>
            <w:shd w:val="clear" w:color="auto" w:fill="auto"/>
          </w:tcPr>
          <w:p w14:paraId="6B654108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lastRenderedPageBreak/>
              <w:t xml:space="preserve">Zadanie nr </w:t>
            </w:r>
            <w:r>
              <w:rPr>
                <w:b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267CB2AA" w14:textId="77777777" w:rsidR="00837E56" w:rsidRPr="00495D42" w:rsidRDefault="00837E56" w:rsidP="002D551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Bitwy </w:t>
            </w:r>
            <w:r>
              <w:rPr>
                <w:b/>
              </w:rPr>
              <w:t>W</w:t>
            </w:r>
            <w:r w:rsidRPr="00495D42">
              <w:rPr>
                <w:b/>
              </w:rPr>
              <w:t>arszawskiej 1920</w:t>
            </w:r>
            <w:r>
              <w:rPr>
                <w:b/>
              </w:rPr>
              <w:t>nr 11</w:t>
            </w:r>
          </w:p>
        </w:tc>
        <w:tc>
          <w:tcPr>
            <w:tcW w:w="1701" w:type="dxa"/>
            <w:shd w:val="clear" w:color="auto" w:fill="auto"/>
          </w:tcPr>
          <w:p w14:paraId="18DEE6D2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3A49CF92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4F2379F2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37F974C2" w14:textId="77777777" w:rsidTr="002D5510">
        <w:trPr>
          <w:trHeight w:val="584"/>
        </w:trPr>
        <w:tc>
          <w:tcPr>
            <w:tcW w:w="1701" w:type="dxa"/>
            <w:shd w:val="clear" w:color="auto" w:fill="auto"/>
          </w:tcPr>
          <w:p w14:paraId="6397A417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B7EED3B" w14:textId="15FDFE49" w:rsidR="00837E56" w:rsidRPr="00495D42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Plac Mirowski 3 -  Hala Gwardii</w:t>
            </w:r>
          </w:p>
        </w:tc>
        <w:tc>
          <w:tcPr>
            <w:tcW w:w="1701" w:type="dxa"/>
            <w:shd w:val="clear" w:color="auto" w:fill="auto"/>
          </w:tcPr>
          <w:p w14:paraId="5F5FD955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B21771B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1FAFD7E0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0B0EC5D7" w14:textId="77777777" w:rsidTr="002D5510">
        <w:trPr>
          <w:trHeight w:val="708"/>
        </w:trPr>
        <w:tc>
          <w:tcPr>
            <w:tcW w:w="1701" w:type="dxa"/>
            <w:shd w:val="clear" w:color="auto" w:fill="auto"/>
          </w:tcPr>
          <w:p w14:paraId="7800FBC8" w14:textId="77777777" w:rsidR="00837E56" w:rsidRPr="00495D42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7</w:t>
            </w:r>
          </w:p>
        </w:tc>
        <w:tc>
          <w:tcPr>
            <w:tcW w:w="1985" w:type="dxa"/>
            <w:shd w:val="clear" w:color="auto" w:fill="auto"/>
          </w:tcPr>
          <w:p w14:paraId="58C82888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Myśliborska 53</w:t>
            </w:r>
          </w:p>
        </w:tc>
        <w:tc>
          <w:tcPr>
            <w:tcW w:w="1701" w:type="dxa"/>
            <w:shd w:val="clear" w:color="auto" w:fill="auto"/>
          </w:tcPr>
          <w:p w14:paraId="11C7D36F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3A06FDA0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68EDEFA0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218C4C28" w14:textId="77777777" w:rsidTr="002D5510">
        <w:trPr>
          <w:trHeight w:val="708"/>
        </w:trPr>
        <w:tc>
          <w:tcPr>
            <w:tcW w:w="1701" w:type="dxa"/>
            <w:shd w:val="clear" w:color="auto" w:fill="auto"/>
          </w:tcPr>
          <w:p w14:paraId="50C86E1F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2" w:name="_Hlk119927951"/>
            <w:r>
              <w:rPr>
                <w:b/>
              </w:rPr>
              <w:t>Zadanie nr 8</w:t>
            </w:r>
          </w:p>
        </w:tc>
        <w:tc>
          <w:tcPr>
            <w:tcW w:w="1985" w:type="dxa"/>
            <w:shd w:val="clear" w:color="auto" w:fill="auto"/>
          </w:tcPr>
          <w:p w14:paraId="34356AC3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Kasprzaka 22</w:t>
            </w:r>
          </w:p>
        </w:tc>
        <w:tc>
          <w:tcPr>
            <w:tcW w:w="1701" w:type="dxa"/>
            <w:shd w:val="clear" w:color="auto" w:fill="auto"/>
          </w:tcPr>
          <w:p w14:paraId="004D89F8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39B29B61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4FA25463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2"/>
      <w:tr w:rsidR="002D5510" w:rsidRPr="001C6226" w14:paraId="0E538751" w14:textId="77777777" w:rsidTr="002D5510">
        <w:trPr>
          <w:trHeight w:val="714"/>
        </w:trPr>
        <w:tc>
          <w:tcPr>
            <w:tcW w:w="1701" w:type="dxa"/>
            <w:shd w:val="clear" w:color="auto" w:fill="auto"/>
          </w:tcPr>
          <w:p w14:paraId="1E526D7B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9</w:t>
            </w:r>
          </w:p>
        </w:tc>
        <w:tc>
          <w:tcPr>
            <w:tcW w:w="1985" w:type="dxa"/>
            <w:shd w:val="clear" w:color="auto" w:fill="auto"/>
          </w:tcPr>
          <w:p w14:paraId="5B3EBE15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Ogrodowa 28/30</w:t>
            </w:r>
          </w:p>
        </w:tc>
        <w:tc>
          <w:tcPr>
            <w:tcW w:w="1701" w:type="dxa"/>
            <w:shd w:val="clear" w:color="auto" w:fill="auto"/>
          </w:tcPr>
          <w:p w14:paraId="110F0087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0793E6CE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2FF96990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3E50D884" w14:textId="77777777" w:rsidTr="002D5510">
        <w:trPr>
          <w:trHeight w:val="691"/>
        </w:trPr>
        <w:tc>
          <w:tcPr>
            <w:tcW w:w="1701" w:type="dxa"/>
            <w:shd w:val="clear" w:color="auto" w:fill="auto"/>
          </w:tcPr>
          <w:p w14:paraId="357AE546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10</w:t>
            </w:r>
          </w:p>
        </w:tc>
        <w:tc>
          <w:tcPr>
            <w:tcW w:w="1985" w:type="dxa"/>
            <w:shd w:val="clear" w:color="auto" w:fill="auto"/>
          </w:tcPr>
          <w:p w14:paraId="46BA86C5" w14:textId="30EA572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Pasaż Stefana Wiecheckiego „Wiecha”  4  </w:t>
            </w:r>
            <w:r w:rsidR="002D5510">
              <w:rPr>
                <w:b/>
              </w:rPr>
              <w:t>Zodiak</w:t>
            </w:r>
          </w:p>
        </w:tc>
        <w:tc>
          <w:tcPr>
            <w:tcW w:w="1701" w:type="dxa"/>
            <w:shd w:val="clear" w:color="auto" w:fill="auto"/>
          </w:tcPr>
          <w:p w14:paraId="7CD11352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BDF363C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0A035E99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23C285B9" w14:textId="77777777" w:rsidTr="002D5510">
        <w:trPr>
          <w:trHeight w:val="714"/>
        </w:trPr>
        <w:tc>
          <w:tcPr>
            <w:tcW w:w="1701" w:type="dxa"/>
            <w:shd w:val="clear" w:color="auto" w:fill="auto"/>
          </w:tcPr>
          <w:p w14:paraId="3E8F1DFD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3" w:name="_Hlk182311302"/>
            <w:r>
              <w:rPr>
                <w:b/>
              </w:rPr>
              <w:t>Zadanie nr 11</w:t>
            </w:r>
          </w:p>
        </w:tc>
        <w:tc>
          <w:tcPr>
            <w:tcW w:w="1985" w:type="dxa"/>
            <w:shd w:val="clear" w:color="auto" w:fill="auto"/>
          </w:tcPr>
          <w:p w14:paraId="137E4B2E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Szpitalna 1        </w:t>
            </w:r>
          </w:p>
        </w:tc>
        <w:tc>
          <w:tcPr>
            <w:tcW w:w="1701" w:type="dxa"/>
            <w:shd w:val="clear" w:color="auto" w:fill="auto"/>
          </w:tcPr>
          <w:p w14:paraId="6F16D623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A21DFEB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48208CB3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D5510" w:rsidRPr="001C6226" w14:paraId="04306238" w14:textId="77777777" w:rsidTr="002D5510">
        <w:trPr>
          <w:trHeight w:val="714"/>
        </w:trPr>
        <w:tc>
          <w:tcPr>
            <w:tcW w:w="1701" w:type="dxa"/>
            <w:shd w:val="clear" w:color="auto" w:fill="auto"/>
          </w:tcPr>
          <w:p w14:paraId="7890C3C0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12</w:t>
            </w:r>
          </w:p>
        </w:tc>
        <w:tc>
          <w:tcPr>
            <w:tcW w:w="1985" w:type="dxa"/>
            <w:shd w:val="clear" w:color="auto" w:fill="auto"/>
          </w:tcPr>
          <w:p w14:paraId="64B289C5" w14:textId="77777777" w:rsidR="00837E56" w:rsidRDefault="00837E56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Kielecka 45</w:t>
            </w:r>
          </w:p>
        </w:tc>
        <w:tc>
          <w:tcPr>
            <w:tcW w:w="1701" w:type="dxa"/>
            <w:shd w:val="clear" w:color="auto" w:fill="auto"/>
          </w:tcPr>
          <w:p w14:paraId="305C2F7F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B96E850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14:paraId="0E418FA5" w14:textId="77777777" w:rsidR="00837E56" w:rsidRPr="001C6226" w:rsidRDefault="00837E56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3"/>
    </w:tbl>
    <w:p w14:paraId="19A5E3B3" w14:textId="77777777" w:rsidR="002D5510" w:rsidRDefault="002D5510" w:rsidP="00D61ECF">
      <w:pPr>
        <w:jc w:val="both"/>
        <w:rPr>
          <w:rFonts w:ascii="Times New Roman" w:hAnsi="Times New Roman"/>
          <w:sz w:val="24"/>
        </w:rPr>
      </w:pPr>
    </w:p>
    <w:p w14:paraId="5171A130" w14:textId="34F79899" w:rsidR="00D61ECF" w:rsidRDefault="00D61ECF" w:rsidP="00D61ECF">
      <w:pPr>
        <w:jc w:val="both"/>
        <w:rPr>
          <w:rFonts w:ascii="Times New Roman" w:hAnsi="Times New Roman"/>
          <w:sz w:val="24"/>
        </w:rPr>
      </w:pPr>
      <w:r w:rsidRPr="000F1E4E">
        <w:rPr>
          <w:rFonts w:ascii="Times New Roman" w:hAnsi="Times New Roman"/>
          <w:sz w:val="24"/>
        </w:rPr>
        <w:t>Słownie zł brutto</w:t>
      </w:r>
      <w:r w:rsidR="002D5510">
        <w:rPr>
          <w:rFonts w:ascii="Times New Roman" w:hAnsi="Times New Roman"/>
          <w:sz w:val="24"/>
        </w:rPr>
        <w:t xml:space="preserve"> </w:t>
      </w:r>
      <w:r w:rsidR="002D5510">
        <w:rPr>
          <w:b/>
        </w:rPr>
        <w:t>za okres od 15 stycznia 2025 r. do 31 grudnia 2025 r.</w:t>
      </w:r>
      <w:r>
        <w:rPr>
          <w:rFonts w:ascii="Times New Roman" w:hAnsi="Times New Roman"/>
          <w:sz w:val="24"/>
        </w:rPr>
        <w:t>:</w:t>
      </w:r>
    </w:p>
    <w:p w14:paraId="0F419AC9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1.: ………………………………………………………………………………….</w:t>
      </w:r>
    </w:p>
    <w:p w14:paraId="62DBDD85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7CE229E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2.: …………………………………………………………………………………</w:t>
      </w:r>
      <w:r>
        <w:rPr>
          <w:rFonts w:ascii="Times New Roman" w:hAnsi="Times New Roman"/>
          <w:sz w:val="24"/>
        </w:rPr>
        <w:t>.</w:t>
      </w:r>
    </w:p>
    <w:p w14:paraId="2A12BF12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C38EDCE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3.: …………………………………………………………………………………</w:t>
      </w:r>
      <w:r>
        <w:rPr>
          <w:rFonts w:ascii="Times New Roman" w:hAnsi="Times New Roman"/>
          <w:sz w:val="24"/>
        </w:rPr>
        <w:t>..</w:t>
      </w:r>
    </w:p>
    <w:p w14:paraId="1F07D0A1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DB6D55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4.: …………………………………………………………………………………</w:t>
      </w:r>
      <w:r>
        <w:rPr>
          <w:rFonts w:ascii="Times New Roman" w:hAnsi="Times New Roman"/>
          <w:sz w:val="24"/>
        </w:rPr>
        <w:t>.</w:t>
      </w:r>
    </w:p>
    <w:p w14:paraId="41FE1C3D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C8E1924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5  ..............................................................................................................................</w:t>
      </w:r>
    </w:p>
    <w:p w14:paraId="026750C6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50927579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6  ..............................................................................................................................</w:t>
      </w:r>
    </w:p>
    <w:p w14:paraId="1DB18FFC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3FED65AD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7  ..............................................................................................................................</w:t>
      </w:r>
    </w:p>
    <w:p w14:paraId="1162815B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0B093BEE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bookmarkStart w:id="4" w:name="_Hlk22733909"/>
      <w:r w:rsidRPr="00BE69C7">
        <w:rPr>
          <w:rFonts w:ascii="Times New Roman" w:hAnsi="Times New Roman"/>
          <w:sz w:val="24"/>
        </w:rPr>
        <w:t>Zadanie nr 8  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</w:t>
      </w:r>
    </w:p>
    <w:p w14:paraId="7C4CD1F4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.</w:t>
      </w:r>
    </w:p>
    <w:p w14:paraId="2A1F7C32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9  ..............................................................................................................................</w:t>
      </w:r>
    </w:p>
    <w:bookmarkEnd w:id="4"/>
    <w:p w14:paraId="14EC5C10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4A9499BE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bookmarkStart w:id="5" w:name="_Hlk121230303"/>
      <w:r w:rsidRPr="00BE69C7">
        <w:rPr>
          <w:rFonts w:ascii="Times New Roman" w:hAnsi="Times New Roman"/>
          <w:sz w:val="24"/>
        </w:rPr>
        <w:t>Zadanie nr</w:t>
      </w:r>
      <w:r>
        <w:rPr>
          <w:rFonts w:ascii="Times New Roman" w:hAnsi="Times New Roman"/>
          <w:sz w:val="24"/>
        </w:rPr>
        <w:t xml:space="preserve"> 10</w:t>
      </w:r>
      <w:r w:rsidRPr="00BE69C7"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..............................................................................................................................</w:t>
      </w:r>
    </w:p>
    <w:bookmarkEnd w:id="5"/>
    <w:p w14:paraId="41DAF640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0825C221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</w:t>
      </w:r>
      <w:r>
        <w:rPr>
          <w:rFonts w:ascii="Times New Roman" w:hAnsi="Times New Roman"/>
          <w:sz w:val="24"/>
        </w:rPr>
        <w:t xml:space="preserve"> 11</w:t>
      </w:r>
      <w:r w:rsidRPr="00BE69C7"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..............................................................................................................................</w:t>
      </w:r>
    </w:p>
    <w:p w14:paraId="2B952D67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14FB91DA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</w:t>
      </w:r>
      <w:r>
        <w:rPr>
          <w:rFonts w:ascii="Times New Roman" w:hAnsi="Times New Roman"/>
          <w:sz w:val="24"/>
        </w:rPr>
        <w:t xml:space="preserve"> 12</w:t>
      </w:r>
      <w:r w:rsidRPr="00BE69C7"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..............................................................................................................................</w:t>
      </w:r>
    </w:p>
    <w:p w14:paraId="7F5F0EF3" w14:textId="77777777" w:rsidR="004A1C63" w:rsidRDefault="004A1C63" w:rsidP="004A1C63">
      <w:pPr>
        <w:spacing w:line="240" w:lineRule="auto"/>
        <w:jc w:val="both"/>
        <w:rPr>
          <w:rFonts w:cs="Calibri"/>
          <w:b/>
          <w:bCs/>
        </w:rPr>
      </w:pPr>
    </w:p>
    <w:p w14:paraId="57F85A7B" w14:textId="373ECD84" w:rsidR="00D61ECF" w:rsidRPr="009A33E9" w:rsidRDefault="00D61ECF" w:rsidP="004A1C63">
      <w:pPr>
        <w:spacing w:line="240" w:lineRule="auto"/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6DB416C5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30DA6799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45C51EF1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3640CC88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6EF35419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07EE22FE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55C130EE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jestem(śmy) związani niniejszą ofertą przez okres 30 dni od dnia upływu terminu składania ofert.</w:t>
      </w:r>
    </w:p>
    <w:p w14:paraId="6F7EFF50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76158CA1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 wymagane doświadczenie i uprawnienia do wykonywania działalności w zakresie objętym niniejszym postępowaniem.</w:t>
      </w:r>
    </w:p>
    <w:p w14:paraId="33C10456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0ED016DC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</w:rPr>
        <w:t>(*niepotrzebne skreślić)</w:t>
      </w:r>
      <w:r w:rsidRPr="009A33E9">
        <w:rPr>
          <w:rFonts w:cs="Calibri"/>
        </w:rPr>
        <w:t>,</w:t>
      </w:r>
    </w:p>
    <w:p w14:paraId="6009B190" w14:textId="77777777" w:rsidR="00D61ECF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</w:rPr>
      </w:pPr>
      <w:r w:rsidRPr="009A33E9">
        <w:rPr>
          <w:rFonts w:cs="Calibri"/>
        </w:rPr>
        <w:t xml:space="preserve">Oświadczam(y), że jestem(śmy) czynnym podatnikiem podatku VAT w rozumieniu art. 15 ustawy z dnia 11 marca 2004r. o podatku od towarów i usług oraz posiada nadany numer identyfikacji podatkowej NIP: ………………………** </w:t>
      </w:r>
      <w:r w:rsidRPr="009A33E9">
        <w:rPr>
          <w:rFonts w:cs="Calibri"/>
          <w:i/>
          <w:iCs/>
        </w:rPr>
        <w:t>(**uzupełnić)</w:t>
      </w:r>
      <w:r w:rsidRPr="009A33E9">
        <w:rPr>
          <w:rFonts w:cs="Calibri"/>
        </w:rPr>
        <w:t>.</w:t>
      </w:r>
    </w:p>
    <w:p w14:paraId="348FF20B" w14:textId="77777777" w:rsidR="00D61ECF" w:rsidRPr="00F329E8" w:rsidRDefault="00D61ECF" w:rsidP="00D61ECF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14560D9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Wraz z ofertą składam(y) następujące dokumenty:</w:t>
      </w:r>
    </w:p>
    <w:p w14:paraId="2DA117EF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8200105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ED3E473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1EFDC21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9DCBB5A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4E5ADA6" w14:textId="140C2B9D" w:rsidR="008F28BC" w:rsidRDefault="00D61ECF" w:rsidP="00D61ECF">
      <w:r w:rsidRPr="009A33E9">
        <w:rPr>
          <w:rFonts w:cs="Calibri"/>
        </w:rPr>
        <w:t xml:space="preserve">Oferta zawiera </w:t>
      </w:r>
      <w:r>
        <w:rPr>
          <w:rFonts w:cs="Calibri"/>
        </w:rPr>
        <w:t xml:space="preserve">               </w:t>
      </w:r>
      <w:r w:rsidRPr="009A33E9">
        <w:rPr>
          <w:rFonts w:cs="Calibri"/>
        </w:rPr>
        <w:t xml:space="preserve"> ponumerowanych st</w:t>
      </w:r>
    </w:p>
    <w:sectPr w:rsidR="008F2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367728">
    <w:abstractNumId w:val="0"/>
  </w:num>
  <w:num w:numId="2" w16cid:durableId="198052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CF"/>
    <w:rsid w:val="0004768F"/>
    <w:rsid w:val="002D5510"/>
    <w:rsid w:val="00453C97"/>
    <w:rsid w:val="004A1C63"/>
    <w:rsid w:val="004C3AC2"/>
    <w:rsid w:val="004F302B"/>
    <w:rsid w:val="00837E56"/>
    <w:rsid w:val="008F28BC"/>
    <w:rsid w:val="00917949"/>
    <w:rsid w:val="00996298"/>
    <w:rsid w:val="00AA62C1"/>
    <w:rsid w:val="00D6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3A89"/>
  <w15:chartTrackingRefBased/>
  <w15:docId w15:val="{E925D674-D356-4861-AFC2-3CD55ECA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ECF"/>
    <w:pPr>
      <w:spacing w:after="240" w:line="30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EC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61ECF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61ECF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5</cp:revision>
  <cp:lastPrinted>2025-01-08T11:15:00Z</cp:lastPrinted>
  <dcterms:created xsi:type="dcterms:W3CDTF">2024-11-22T09:02:00Z</dcterms:created>
  <dcterms:modified xsi:type="dcterms:W3CDTF">2025-01-08T11:17:00Z</dcterms:modified>
</cp:coreProperties>
</file>