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66BF" w14:textId="1A74F2CE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B224A5">
        <w:rPr>
          <w:rFonts w:cs="Calibri"/>
        </w:rPr>
        <w:t>2626W</w:t>
      </w:r>
      <w:r w:rsidR="00CF7D1D">
        <w:rPr>
          <w:rFonts w:cs="Calibri"/>
        </w:rPr>
        <w:t>/</w:t>
      </w:r>
      <w:r w:rsidR="002E3640">
        <w:rPr>
          <w:rFonts w:cs="Calibri"/>
        </w:rPr>
        <w:t>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6BF4D2CD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F06102">
        <w:rPr>
          <w:rFonts w:cs="Calibri"/>
        </w:rPr>
        <w:t>03</w:t>
      </w:r>
      <w:r w:rsidRPr="004F2716">
        <w:rPr>
          <w:rFonts w:cs="Calibri"/>
        </w:rPr>
        <w:t>.</w:t>
      </w:r>
      <w:r w:rsidR="001A0E6E">
        <w:rPr>
          <w:rFonts w:cs="Calibri"/>
        </w:rPr>
        <w:t>10</w:t>
      </w:r>
      <w:r w:rsidRPr="00C666AA">
        <w:rPr>
          <w:rFonts w:cs="Calibri"/>
        </w:rPr>
        <w:t>.202</w:t>
      </w:r>
      <w:r w:rsidR="003D47E1">
        <w:rPr>
          <w:rFonts w:cs="Calibri"/>
        </w:rPr>
        <w:t>5</w:t>
      </w:r>
    </w:p>
    <w:p w14:paraId="2748CDA3" w14:textId="77777777" w:rsidR="00AD0BC9" w:rsidRPr="00C666AA" w:rsidRDefault="00AD0BC9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6540C0CA" w:rsidR="00C94E45" w:rsidRPr="00C666AA" w:rsidRDefault="00C94E45" w:rsidP="00995352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wykonanie</w:t>
      </w:r>
      <w:r w:rsidR="00782C71">
        <w:rPr>
          <w:rFonts w:cs="Calibri"/>
          <w:b/>
          <w:i/>
        </w:rPr>
        <w:t xml:space="preserve"> </w:t>
      </w:r>
      <w:bookmarkStart w:id="1" w:name="_Hlk201324584"/>
      <w:r w:rsidR="00887569">
        <w:rPr>
          <w:rFonts w:cs="Calibri"/>
          <w:b/>
          <w:i/>
        </w:rPr>
        <w:t>naprawy tynku na stropie w części magazynowej hali na nieruchomości przy ul. Sokratesa 15 w Warszawie</w:t>
      </w:r>
    </w:p>
    <w:bookmarkEnd w:id="1"/>
    <w:p w14:paraId="3307E017" w14:textId="77777777" w:rsidR="00C94E45" w:rsidRPr="00C666AA" w:rsidRDefault="00C94E45" w:rsidP="007218BF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5D1AB2AC" w14:textId="1E596136" w:rsidR="001B017E" w:rsidRDefault="001F2AB6" w:rsidP="00576278">
      <w:pPr>
        <w:spacing w:after="0" w:line="240" w:lineRule="auto"/>
        <w:rPr>
          <w:rFonts w:cs="Calibri"/>
        </w:rPr>
      </w:pPr>
      <w:bookmarkStart w:id="2" w:name="_Hlk180138226"/>
      <w:r>
        <w:rPr>
          <w:rFonts w:cs="Calibri"/>
        </w:rPr>
        <w:t xml:space="preserve">Przedmiot zamówienia </w:t>
      </w:r>
      <w:r w:rsidR="00576278">
        <w:rPr>
          <w:rFonts w:cs="Calibri"/>
        </w:rPr>
        <w:t>obejmuje wykonani</w:t>
      </w:r>
      <w:r w:rsidR="007D3627">
        <w:rPr>
          <w:rFonts w:cs="Calibri"/>
        </w:rPr>
        <w:t>e</w:t>
      </w:r>
      <w:r w:rsidR="00576278">
        <w:rPr>
          <w:rFonts w:cs="Calibri"/>
        </w:rPr>
        <w:t xml:space="preserve"> </w:t>
      </w:r>
      <w:bookmarkStart w:id="3" w:name="_Hlk203042508"/>
      <w:r w:rsidR="00576278">
        <w:rPr>
          <w:rFonts w:cs="Calibri"/>
        </w:rPr>
        <w:t xml:space="preserve">prac </w:t>
      </w:r>
      <w:r w:rsidR="00952AE7">
        <w:rPr>
          <w:rFonts w:cs="Calibri"/>
        </w:rPr>
        <w:t xml:space="preserve">polegających na </w:t>
      </w:r>
      <w:bookmarkStart w:id="4" w:name="_Hlk201324443"/>
      <w:r w:rsidR="001B017E">
        <w:rPr>
          <w:rFonts w:cs="Calibri"/>
        </w:rPr>
        <w:t xml:space="preserve">miejscowej naprawie tynku na stropie w części magazynowej hali </w:t>
      </w:r>
      <w:r w:rsidR="00F06102">
        <w:rPr>
          <w:rFonts w:cs="Calibri"/>
        </w:rPr>
        <w:t>położonej na nieruchomości przy ul. Sokratesa 15 w Warszawie.</w:t>
      </w:r>
    </w:p>
    <w:p w14:paraId="632BDEC3" w14:textId="51433DB5" w:rsidR="002A581A" w:rsidRPr="002A581A" w:rsidRDefault="00F06102" w:rsidP="002A581A">
      <w:pPr>
        <w:spacing w:after="0" w:line="240" w:lineRule="auto"/>
        <w:rPr>
          <w:rFonts w:cs="Calibri"/>
        </w:rPr>
      </w:pPr>
      <w:r>
        <w:rPr>
          <w:rFonts w:cs="Calibri"/>
        </w:rPr>
        <w:t>Prace będą prowadzone w części hali, w której znajduje się magazyn spadkowy Zarządu Mienia m. st. Warszawy. Zakres prac do wykonania przedstawia załączony Przedmiar.</w:t>
      </w:r>
      <w:bookmarkEnd w:id="4"/>
      <w:bookmarkEnd w:id="3"/>
    </w:p>
    <w:p w14:paraId="7B076A42" w14:textId="41AA5910" w:rsidR="00F121C5" w:rsidRDefault="00F121C5" w:rsidP="00576278">
      <w:pPr>
        <w:spacing w:after="0" w:line="240" w:lineRule="auto"/>
        <w:rPr>
          <w:rFonts w:cs="Calibri"/>
        </w:rPr>
      </w:pPr>
      <w:r>
        <w:rPr>
          <w:rFonts w:cs="Calibri"/>
        </w:rPr>
        <w:t>Z</w:t>
      </w:r>
      <w:r w:rsidR="002B59B9">
        <w:rPr>
          <w:rFonts w:cs="Calibri"/>
        </w:rPr>
        <w:t>a</w:t>
      </w:r>
      <w:r>
        <w:rPr>
          <w:rFonts w:cs="Calibri"/>
        </w:rPr>
        <w:t>mawiający</w:t>
      </w:r>
      <w:r w:rsidR="00FF0F3E">
        <w:rPr>
          <w:rFonts w:cs="Calibri"/>
        </w:rPr>
        <w:t xml:space="preserve"> informuje, że do prawidłowej wyceny zakresu robót konieczna jest wizja, która została </w:t>
      </w:r>
      <w:r>
        <w:rPr>
          <w:rFonts w:cs="Calibri"/>
        </w:rPr>
        <w:t xml:space="preserve"> </w:t>
      </w:r>
      <w:r w:rsidR="00845236">
        <w:rPr>
          <w:rFonts w:cs="Calibri"/>
        </w:rPr>
        <w:t>zaplanow</w:t>
      </w:r>
      <w:r w:rsidR="00FF0F3E">
        <w:rPr>
          <w:rFonts w:cs="Calibri"/>
        </w:rPr>
        <w:t>ana</w:t>
      </w:r>
      <w:r w:rsidR="00845236">
        <w:rPr>
          <w:rFonts w:cs="Calibri"/>
        </w:rPr>
        <w:t xml:space="preserve"> </w:t>
      </w:r>
      <w:r w:rsidR="00FF0F3E">
        <w:rPr>
          <w:rFonts w:cs="Calibri"/>
        </w:rPr>
        <w:t>na</w:t>
      </w:r>
      <w:r>
        <w:rPr>
          <w:rFonts w:cs="Calibri"/>
        </w:rPr>
        <w:t xml:space="preserve"> d</w:t>
      </w:r>
      <w:r w:rsidR="00FF0F3E">
        <w:rPr>
          <w:rFonts w:cs="Calibri"/>
        </w:rPr>
        <w:t>zień</w:t>
      </w:r>
      <w:r>
        <w:rPr>
          <w:rFonts w:cs="Calibri"/>
        </w:rPr>
        <w:t xml:space="preserve"> </w:t>
      </w:r>
      <w:r w:rsidR="00CB648A">
        <w:rPr>
          <w:rFonts w:cs="Calibri"/>
        </w:rPr>
        <w:t>13</w:t>
      </w:r>
      <w:r>
        <w:rPr>
          <w:rFonts w:cs="Calibri"/>
        </w:rPr>
        <w:t xml:space="preserve"> </w:t>
      </w:r>
      <w:r w:rsidR="00F06102">
        <w:rPr>
          <w:rFonts w:cs="Calibri"/>
        </w:rPr>
        <w:t>października</w:t>
      </w:r>
      <w:r>
        <w:rPr>
          <w:rFonts w:cs="Calibri"/>
        </w:rPr>
        <w:t xml:space="preserve"> 2025 r. </w:t>
      </w:r>
      <w:r w:rsidR="002B59B9">
        <w:rPr>
          <w:rFonts w:cs="Calibri"/>
        </w:rPr>
        <w:t>(</w:t>
      </w:r>
      <w:r w:rsidR="00CB648A">
        <w:rPr>
          <w:rFonts w:cs="Calibri"/>
        </w:rPr>
        <w:t>poniedziałek</w:t>
      </w:r>
      <w:r w:rsidR="002B59B9">
        <w:rPr>
          <w:rFonts w:cs="Calibri"/>
        </w:rPr>
        <w:t xml:space="preserve">) </w:t>
      </w:r>
      <w:r w:rsidR="00FF0F3E">
        <w:rPr>
          <w:rFonts w:cs="Calibri"/>
        </w:rPr>
        <w:t>na</w:t>
      </w:r>
      <w:r w:rsidR="002B59B9">
        <w:rPr>
          <w:rFonts w:cs="Calibri"/>
        </w:rPr>
        <w:t xml:space="preserve"> godzi</w:t>
      </w:r>
      <w:r w:rsidR="00FF0F3E">
        <w:rPr>
          <w:rFonts w:cs="Calibri"/>
        </w:rPr>
        <w:t>nę</w:t>
      </w:r>
      <w:r w:rsidR="002B59B9">
        <w:rPr>
          <w:rFonts w:cs="Calibri"/>
        </w:rPr>
        <w:t xml:space="preserve"> 1</w:t>
      </w:r>
      <w:r w:rsidR="00FF0F3E">
        <w:rPr>
          <w:rFonts w:cs="Calibri"/>
        </w:rPr>
        <w:t>4</w:t>
      </w:r>
      <w:r w:rsidR="002B59B9">
        <w:rPr>
          <w:rFonts w:cs="Calibri"/>
        </w:rPr>
        <w:t>.00 dla zainteresowanych realizacją zadania firm</w:t>
      </w:r>
      <w:r w:rsidR="00F2555D">
        <w:rPr>
          <w:rFonts w:cs="Calibri"/>
        </w:rPr>
        <w:t>.</w:t>
      </w:r>
      <w:r w:rsidR="00FF0F3E">
        <w:rPr>
          <w:rFonts w:cs="Calibri"/>
        </w:rPr>
        <w:t xml:space="preserve"> </w:t>
      </w:r>
    </w:p>
    <w:bookmarkEnd w:id="2"/>
    <w:p w14:paraId="39ABAB32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6004C356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21AEE2A5" w14:textId="51ACC03C" w:rsidR="00576278" w:rsidRDefault="00576278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</w:p>
    <w:p w14:paraId="062B1779" w14:textId="77777777" w:rsidR="00F06102" w:rsidRDefault="00F06102" w:rsidP="00F06102">
      <w:pPr>
        <w:spacing w:after="0" w:line="240" w:lineRule="auto"/>
        <w:ind w:left="360"/>
        <w:rPr>
          <w:rFonts w:cs="Calibri"/>
        </w:rPr>
      </w:pPr>
    </w:p>
    <w:p w14:paraId="06A17D12" w14:textId="47F2CF0B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41328291" w14:textId="6A84651E" w:rsidR="00121B64" w:rsidRDefault="00121B64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w</w:t>
      </w:r>
      <w:r w:rsidRPr="00EF2C3B">
        <w:rPr>
          <w:rFonts w:cs="Calibri"/>
        </w:rPr>
        <w:t xml:space="preserve"> ciągu ostatnich 3 lat przed wszczęciem niniejszego postępowania, a jeżeli okres prowadzenia działalności jest krótszy to w okresie prowadzenia działalności wykonał co </w:t>
      </w:r>
      <w:r w:rsidRPr="00EF2C3B">
        <w:rPr>
          <w:rFonts w:cs="Calibri"/>
        </w:rPr>
        <w:lastRenderedPageBreak/>
        <w:t>najmniej</w:t>
      </w:r>
      <w:r>
        <w:rPr>
          <w:rFonts w:cs="Calibri"/>
        </w:rPr>
        <w:t xml:space="preserve"> </w:t>
      </w:r>
      <w:r w:rsidR="009C355B">
        <w:rPr>
          <w:rFonts w:cs="Calibri"/>
        </w:rPr>
        <w:t>2</w:t>
      </w:r>
      <w:r w:rsidR="00F06102">
        <w:rPr>
          <w:rFonts w:cs="Calibri"/>
        </w:rPr>
        <w:t xml:space="preserve"> prace</w:t>
      </w:r>
      <w:r w:rsidRPr="00EF2C3B">
        <w:rPr>
          <w:rFonts w:cs="Calibri"/>
        </w:rPr>
        <w:t xml:space="preserve"> </w:t>
      </w:r>
      <w:r w:rsidR="00F06102">
        <w:rPr>
          <w:rFonts w:cs="Calibri"/>
        </w:rPr>
        <w:t xml:space="preserve">polegające na naprawach zewnętrznych lub wewnętrznych </w:t>
      </w:r>
      <w:r w:rsidR="008F2741">
        <w:rPr>
          <w:rFonts w:cs="Calibri"/>
        </w:rPr>
        <w:t xml:space="preserve">(elewacji, ścian, stropów lub dachu) </w:t>
      </w:r>
      <w:r w:rsidR="00F06102">
        <w:rPr>
          <w:rFonts w:cs="Calibri"/>
        </w:rPr>
        <w:t>budynku, prowadzonych na wysokości</w:t>
      </w:r>
      <w:r>
        <w:rPr>
          <w:rFonts w:cs="Calibri"/>
        </w:rPr>
        <w:t>,</w:t>
      </w:r>
    </w:p>
    <w:p w14:paraId="2EBD8150" w14:textId="036B29E2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69F2C241" w:rsidR="00C94E45" w:rsidRPr="00AD0BC9" w:rsidRDefault="00C94E45" w:rsidP="00AD0BC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AD0BC9" w:rsidRPr="00AD0BC9">
        <w:rPr>
          <w:rFonts w:cs="Calibri"/>
        </w:rPr>
        <w:t>3</w:t>
      </w:r>
      <w:r w:rsidR="006F2E1F" w:rsidRPr="00AD0BC9">
        <w:rPr>
          <w:rFonts w:cs="Calibri"/>
        </w:rPr>
        <w:t>0</w:t>
      </w:r>
      <w:r w:rsidRPr="00AD0BC9">
        <w:rPr>
          <w:rFonts w:cs="Calibri"/>
        </w:rPr>
        <w:t xml:space="preserve"> dni kalendarzowych liczonych od dnia upływu terminu na złożenie ofert,</w:t>
      </w:r>
    </w:p>
    <w:p w14:paraId="0A4A5451" w14:textId="6B3B5193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mniejszą niż </w:t>
      </w:r>
      <w:r w:rsidR="00823708">
        <w:rPr>
          <w:rFonts w:asciiTheme="minorHAnsi" w:hAnsiTheme="minorHAnsi" w:cstheme="minorHAnsi"/>
          <w:sz w:val="22"/>
          <w:szCs w:val="22"/>
        </w:rPr>
        <w:t>1</w:t>
      </w:r>
      <w:r w:rsidR="00F06102">
        <w:rPr>
          <w:rFonts w:asciiTheme="minorHAnsi" w:hAnsiTheme="minorHAnsi" w:cstheme="minorHAnsi"/>
          <w:sz w:val="22"/>
          <w:szCs w:val="22"/>
        </w:rPr>
        <w:t>0</w:t>
      </w:r>
      <w:r w:rsidR="001C6D74" w:rsidRPr="009808C3">
        <w:rPr>
          <w:rFonts w:asciiTheme="minorHAnsi" w:hAnsiTheme="minorHAnsi" w:cstheme="minorHAnsi"/>
          <w:sz w:val="22"/>
          <w:szCs w:val="22"/>
        </w:rPr>
        <w:t>0</w:t>
      </w:r>
      <w:r w:rsidR="008904C0" w:rsidRPr="009808C3">
        <w:rPr>
          <w:rFonts w:asciiTheme="minorHAnsi" w:hAnsiTheme="minorHAnsi" w:cstheme="minorHAnsi"/>
          <w:sz w:val="22"/>
          <w:szCs w:val="22"/>
        </w:rPr>
        <w:t> 000 złotych (</w:t>
      </w:r>
      <w:r w:rsidR="00F06102">
        <w:rPr>
          <w:rFonts w:asciiTheme="minorHAnsi" w:hAnsiTheme="minorHAnsi" w:cstheme="minorHAnsi"/>
          <w:sz w:val="22"/>
          <w:szCs w:val="22"/>
        </w:rPr>
        <w:t xml:space="preserve">słownie: </w:t>
      </w:r>
      <w:r w:rsidR="008D4909">
        <w:rPr>
          <w:rFonts w:asciiTheme="minorHAnsi" w:hAnsiTheme="minorHAnsi" w:cstheme="minorHAnsi"/>
          <w:sz w:val="22"/>
          <w:szCs w:val="22"/>
        </w:rPr>
        <w:t>sto</w:t>
      </w:r>
      <w:r w:rsidR="008904C0" w:rsidRPr="009808C3">
        <w:rPr>
          <w:rFonts w:asciiTheme="minorHAnsi" w:hAnsiTheme="minorHAnsi" w:cstheme="minorHAnsi"/>
          <w:sz w:val="22"/>
          <w:szCs w:val="22"/>
        </w:rPr>
        <w:t xml:space="preserve"> tysięcy złotych)</w:t>
      </w:r>
      <w:r w:rsidRPr="009808C3">
        <w:rPr>
          <w:rFonts w:asciiTheme="minorHAnsi" w:hAnsiTheme="minorHAnsi" w:cstheme="minorHAnsi"/>
          <w:sz w:val="22"/>
          <w:szCs w:val="22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510E8E37" w:rsidR="00C94E45" w:rsidRPr="00787394" w:rsidRDefault="00F06102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18</w:t>
      </w:r>
      <w:r w:rsidR="00690365">
        <w:rPr>
          <w:rFonts w:cs="Calibri"/>
          <w:bCs/>
        </w:rPr>
        <w:t xml:space="preserve"> dni od dnia zawarcia umowy</w:t>
      </w:r>
    </w:p>
    <w:p w14:paraId="300885C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01ADAE28" w:rsidR="00C94E45" w:rsidRPr="001A0A33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121B64">
        <w:rPr>
          <w:rFonts w:cs="Calibri"/>
        </w:rPr>
        <w:t>, potwierdzeni</w:t>
      </w:r>
      <w:r w:rsidR="00F06102">
        <w:rPr>
          <w:rFonts w:cs="Calibri"/>
        </w:rPr>
        <w:t>a</w:t>
      </w:r>
      <w:r w:rsidR="000F6E2D">
        <w:rPr>
          <w:rFonts w:cs="Calibri"/>
        </w:rPr>
        <w:t xml:space="preserve"> </w:t>
      </w:r>
      <w:r w:rsidR="00121B64">
        <w:rPr>
          <w:rFonts w:cs="Calibri"/>
        </w:rPr>
        <w:t xml:space="preserve">realizacji </w:t>
      </w:r>
      <w:r w:rsidR="00F06102">
        <w:rPr>
          <w:rFonts w:cs="Calibri"/>
        </w:rPr>
        <w:t>zamówień</w:t>
      </w:r>
      <w:r w:rsidR="00121B64">
        <w:rPr>
          <w:rFonts w:cs="Calibri"/>
        </w:rPr>
        <w:t xml:space="preserve">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>, zgodnie z wymaganiami określonymi w zapytaniu ofertowym.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62F46687" w14:textId="6B0EACE4" w:rsidR="009C355B" w:rsidRPr="00C666AA" w:rsidRDefault="00C94E45" w:rsidP="009C355B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9C355B">
        <w:rPr>
          <w:rFonts w:cs="Calibri"/>
          <w:b/>
          <w:bCs/>
        </w:rPr>
        <w:t>1</w:t>
      </w:r>
      <w:r w:rsidR="00CB648A">
        <w:rPr>
          <w:rFonts w:cs="Calibri"/>
          <w:b/>
          <w:bCs/>
        </w:rPr>
        <w:t>5</w:t>
      </w:r>
      <w:r w:rsidR="00CF59E7">
        <w:rPr>
          <w:rFonts w:cs="Calibri"/>
          <w:b/>
          <w:bCs/>
        </w:rPr>
        <w:t xml:space="preserve"> </w:t>
      </w:r>
      <w:r w:rsidR="008F0776">
        <w:rPr>
          <w:rFonts w:cs="Calibri"/>
          <w:b/>
          <w:bCs/>
        </w:rPr>
        <w:t>października</w:t>
      </w:r>
      <w:r w:rsidR="003D47E1">
        <w:rPr>
          <w:rFonts w:cs="Calibri"/>
          <w:b/>
          <w:bCs/>
        </w:rPr>
        <w:t xml:space="preserve"> 2025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8F0776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8F0776">
        <w:rPr>
          <w:rFonts w:cs="Calibri"/>
        </w:rPr>
        <w:t>Naprawa tynku na stropie Sokratesa 15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0994970C" w14:textId="77777777" w:rsidR="00AD0BC9" w:rsidRPr="00C666AA" w:rsidRDefault="00AD0BC9" w:rsidP="00995352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0B83B03A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5A986F52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952AE7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952AE7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4CF21244" w14:textId="77777777" w:rsidR="008F0776" w:rsidRDefault="008F0776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7027E9B4" w14:textId="77777777" w:rsidR="008F0776" w:rsidRDefault="008F0776" w:rsidP="00995352">
      <w:pPr>
        <w:spacing w:after="0" w:line="240" w:lineRule="auto"/>
        <w:rPr>
          <w:rFonts w:cs="Calibri"/>
          <w:b/>
          <w:u w:val="single"/>
        </w:rPr>
      </w:pPr>
      <w:bookmarkStart w:id="5" w:name="_Hlk180140344"/>
    </w:p>
    <w:p w14:paraId="5BB6B590" w14:textId="463D9FA4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bookmarkEnd w:id="5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104AFF9B" w14:textId="1845762F" w:rsidR="00C37792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6" w:name="_Hlk500502842"/>
      <w:r w:rsidRPr="00C666AA">
        <w:rPr>
          <w:rFonts w:cs="Calibri"/>
        </w:rPr>
        <w:t>Wzór Umowy</w:t>
      </w:r>
      <w:bookmarkEnd w:id="6"/>
    </w:p>
    <w:p w14:paraId="59742246" w14:textId="69F1A47D" w:rsidR="006145C7" w:rsidRPr="008F0776" w:rsidRDefault="00C07A8B" w:rsidP="008F0776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</w:t>
      </w:r>
      <w:r w:rsidR="00094C10">
        <w:rPr>
          <w:rFonts w:cs="Calibri"/>
        </w:rPr>
        <w:t>zedmiar</w:t>
      </w:r>
    </w:p>
    <w:sectPr w:rsidR="006145C7" w:rsidRPr="008F0776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11DCF"/>
    <w:multiLevelType w:val="hybridMultilevel"/>
    <w:tmpl w:val="6960DE8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4"/>
  </w:num>
  <w:num w:numId="5" w16cid:durableId="1187059332">
    <w:abstractNumId w:val="12"/>
  </w:num>
  <w:num w:numId="6" w16cid:durableId="220480960">
    <w:abstractNumId w:val="15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7"/>
  </w:num>
  <w:num w:numId="10" w16cid:durableId="585962472">
    <w:abstractNumId w:val="13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1"/>
  </w:num>
  <w:num w:numId="15" w16cid:durableId="1869830790">
    <w:abstractNumId w:val="5"/>
  </w:num>
  <w:num w:numId="16" w16cid:durableId="1866628301">
    <w:abstractNumId w:val="10"/>
  </w:num>
  <w:num w:numId="17" w16cid:durableId="638924105">
    <w:abstractNumId w:val="4"/>
  </w:num>
  <w:num w:numId="18" w16cid:durableId="571237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7C51"/>
    <w:rsid w:val="0005117B"/>
    <w:rsid w:val="0007624C"/>
    <w:rsid w:val="000851E4"/>
    <w:rsid w:val="00094C10"/>
    <w:rsid w:val="000A68A8"/>
    <w:rsid w:val="000C5E86"/>
    <w:rsid w:val="000E587F"/>
    <w:rsid w:val="000E658F"/>
    <w:rsid w:val="000F1ED3"/>
    <w:rsid w:val="000F6E2D"/>
    <w:rsid w:val="001015CF"/>
    <w:rsid w:val="00116EAC"/>
    <w:rsid w:val="0011708C"/>
    <w:rsid w:val="00121B64"/>
    <w:rsid w:val="00130AE2"/>
    <w:rsid w:val="0015393F"/>
    <w:rsid w:val="00163C07"/>
    <w:rsid w:val="00183EEC"/>
    <w:rsid w:val="001912C4"/>
    <w:rsid w:val="001A0A33"/>
    <w:rsid w:val="001A0E6E"/>
    <w:rsid w:val="001B017E"/>
    <w:rsid w:val="001B2040"/>
    <w:rsid w:val="001C6D74"/>
    <w:rsid w:val="001D7839"/>
    <w:rsid w:val="001E17C0"/>
    <w:rsid w:val="001E59DF"/>
    <w:rsid w:val="001E635E"/>
    <w:rsid w:val="001E7F1E"/>
    <w:rsid w:val="001F2AB6"/>
    <w:rsid w:val="0020318B"/>
    <w:rsid w:val="00204741"/>
    <w:rsid w:val="00204CE0"/>
    <w:rsid w:val="00214974"/>
    <w:rsid w:val="00214D74"/>
    <w:rsid w:val="002214CE"/>
    <w:rsid w:val="002321EE"/>
    <w:rsid w:val="0024014F"/>
    <w:rsid w:val="00243D09"/>
    <w:rsid w:val="00247686"/>
    <w:rsid w:val="00251E4C"/>
    <w:rsid w:val="0027055E"/>
    <w:rsid w:val="0027306F"/>
    <w:rsid w:val="002A581A"/>
    <w:rsid w:val="002B59B9"/>
    <w:rsid w:val="002C0450"/>
    <w:rsid w:val="002C4F9F"/>
    <w:rsid w:val="002C7BBA"/>
    <w:rsid w:val="002E0E16"/>
    <w:rsid w:val="002E20BD"/>
    <w:rsid w:val="002E3640"/>
    <w:rsid w:val="002E599A"/>
    <w:rsid w:val="002F1A73"/>
    <w:rsid w:val="002F483A"/>
    <w:rsid w:val="003127F6"/>
    <w:rsid w:val="003219EA"/>
    <w:rsid w:val="00322E58"/>
    <w:rsid w:val="0032584A"/>
    <w:rsid w:val="003457DC"/>
    <w:rsid w:val="003538C6"/>
    <w:rsid w:val="00363D31"/>
    <w:rsid w:val="003913CF"/>
    <w:rsid w:val="00392AA3"/>
    <w:rsid w:val="003B4556"/>
    <w:rsid w:val="003D47E1"/>
    <w:rsid w:val="003E4053"/>
    <w:rsid w:val="004413B7"/>
    <w:rsid w:val="00461E3C"/>
    <w:rsid w:val="00464349"/>
    <w:rsid w:val="00473FFE"/>
    <w:rsid w:val="004779E1"/>
    <w:rsid w:val="004C0D57"/>
    <w:rsid w:val="004D17AC"/>
    <w:rsid w:val="004D60C1"/>
    <w:rsid w:val="004F29AC"/>
    <w:rsid w:val="0050081A"/>
    <w:rsid w:val="005226C5"/>
    <w:rsid w:val="00530EBD"/>
    <w:rsid w:val="00534196"/>
    <w:rsid w:val="0054486C"/>
    <w:rsid w:val="00544B01"/>
    <w:rsid w:val="00565CE3"/>
    <w:rsid w:val="00576278"/>
    <w:rsid w:val="0059495A"/>
    <w:rsid w:val="00594BA6"/>
    <w:rsid w:val="00597D43"/>
    <w:rsid w:val="005A322A"/>
    <w:rsid w:val="005B4CCE"/>
    <w:rsid w:val="005D5A81"/>
    <w:rsid w:val="005E5833"/>
    <w:rsid w:val="005F2E39"/>
    <w:rsid w:val="006145C7"/>
    <w:rsid w:val="006311D7"/>
    <w:rsid w:val="00643A20"/>
    <w:rsid w:val="00686391"/>
    <w:rsid w:val="00686564"/>
    <w:rsid w:val="00690365"/>
    <w:rsid w:val="006A148F"/>
    <w:rsid w:val="006E1078"/>
    <w:rsid w:val="006F2E1F"/>
    <w:rsid w:val="007218BF"/>
    <w:rsid w:val="00732620"/>
    <w:rsid w:val="0074110A"/>
    <w:rsid w:val="007415E4"/>
    <w:rsid w:val="0075058D"/>
    <w:rsid w:val="007813FE"/>
    <w:rsid w:val="00782C71"/>
    <w:rsid w:val="00784B2E"/>
    <w:rsid w:val="0078637A"/>
    <w:rsid w:val="007A6FA4"/>
    <w:rsid w:val="007B139F"/>
    <w:rsid w:val="007B1916"/>
    <w:rsid w:val="007C708D"/>
    <w:rsid w:val="007D24FC"/>
    <w:rsid w:val="007D3627"/>
    <w:rsid w:val="007D7351"/>
    <w:rsid w:val="007E2396"/>
    <w:rsid w:val="007E2DFE"/>
    <w:rsid w:val="008037B7"/>
    <w:rsid w:val="00816C6A"/>
    <w:rsid w:val="00823708"/>
    <w:rsid w:val="008355E5"/>
    <w:rsid w:val="00835E21"/>
    <w:rsid w:val="00845236"/>
    <w:rsid w:val="008571A9"/>
    <w:rsid w:val="008608B7"/>
    <w:rsid w:val="00887569"/>
    <w:rsid w:val="008904C0"/>
    <w:rsid w:val="008A1DAA"/>
    <w:rsid w:val="008C7731"/>
    <w:rsid w:val="008D4909"/>
    <w:rsid w:val="008F0776"/>
    <w:rsid w:val="008F2741"/>
    <w:rsid w:val="00917809"/>
    <w:rsid w:val="00917EF9"/>
    <w:rsid w:val="00952AE7"/>
    <w:rsid w:val="00962807"/>
    <w:rsid w:val="0096781F"/>
    <w:rsid w:val="009808C3"/>
    <w:rsid w:val="00982DB8"/>
    <w:rsid w:val="00995352"/>
    <w:rsid w:val="009A6438"/>
    <w:rsid w:val="009A7A07"/>
    <w:rsid w:val="009B1276"/>
    <w:rsid w:val="009B45A5"/>
    <w:rsid w:val="009B5458"/>
    <w:rsid w:val="009C355B"/>
    <w:rsid w:val="009D1146"/>
    <w:rsid w:val="009D512E"/>
    <w:rsid w:val="009D5186"/>
    <w:rsid w:val="009E0DAF"/>
    <w:rsid w:val="009F4F46"/>
    <w:rsid w:val="00A00DB8"/>
    <w:rsid w:val="00A34B3B"/>
    <w:rsid w:val="00A37F5F"/>
    <w:rsid w:val="00A5690A"/>
    <w:rsid w:val="00A869AE"/>
    <w:rsid w:val="00A96A03"/>
    <w:rsid w:val="00AA4FAC"/>
    <w:rsid w:val="00AA5387"/>
    <w:rsid w:val="00AB444E"/>
    <w:rsid w:val="00AD0BC9"/>
    <w:rsid w:val="00AF5462"/>
    <w:rsid w:val="00B04624"/>
    <w:rsid w:val="00B05377"/>
    <w:rsid w:val="00B06830"/>
    <w:rsid w:val="00B06971"/>
    <w:rsid w:val="00B224A5"/>
    <w:rsid w:val="00B2407E"/>
    <w:rsid w:val="00B306BB"/>
    <w:rsid w:val="00B34AC8"/>
    <w:rsid w:val="00B42909"/>
    <w:rsid w:val="00B70367"/>
    <w:rsid w:val="00B7122D"/>
    <w:rsid w:val="00B72239"/>
    <w:rsid w:val="00B7243F"/>
    <w:rsid w:val="00B95D16"/>
    <w:rsid w:val="00BC502B"/>
    <w:rsid w:val="00BF4207"/>
    <w:rsid w:val="00BF4488"/>
    <w:rsid w:val="00C07A8B"/>
    <w:rsid w:val="00C14C9F"/>
    <w:rsid w:val="00C2726E"/>
    <w:rsid w:val="00C370E8"/>
    <w:rsid w:val="00C37792"/>
    <w:rsid w:val="00C46345"/>
    <w:rsid w:val="00C552E4"/>
    <w:rsid w:val="00C70427"/>
    <w:rsid w:val="00C73871"/>
    <w:rsid w:val="00C90B36"/>
    <w:rsid w:val="00C94E45"/>
    <w:rsid w:val="00CA1A50"/>
    <w:rsid w:val="00CA7BA4"/>
    <w:rsid w:val="00CB6139"/>
    <w:rsid w:val="00CB648A"/>
    <w:rsid w:val="00CC6D62"/>
    <w:rsid w:val="00CD02A1"/>
    <w:rsid w:val="00CF1C5A"/>
    <w:rsid w:val="00CF2AC3"/>
    <w:rsid w:val="00CF4BE1"/>
    <w:rsid w:val="00CF59E7"/>
    <w:rsid w:val="00CF7D1D"/>
    <w:rsid w:val="00D02047"/>
    <w:rsid w:val="00D07AD3"/>
    <w:rsid w:val="00D1083F"/>
    <w:rsid w:val="00D14FED"/>
    <w:rsid w:val="00D346EF"/>
    <w:rsid w:val="00D37CFF"/>
    <w:rsid w:val="00D52BAD"/>
    <w:rsid w:val="00D629E6"/>
    <w:rsid w:val="00D90647"/>
    <w:rsid w:val="00DA7174"/>
    <w:rsid w:val="00DE21F4"/>
    <w:rsid w:val="00E008D8"/>
    <w:rsid w:val="00E25944"/>
    <w:rsid w:val="00E466CF"/>
    <w:rsid w:val="00E70E00"/>
    <w:rsid w:val="00E822F8"/>
    <w:rsid w:val="00E8527F"/>
    <w:rsid w:val="00E96270"/>
    <w:rsid w:val="00EA0F5E"/>
    <w:rsid w:val="00EB2311"/>
    <w:rsid w:val="00ED5DD9"/>
    <w:rsid w:val="00ED630B"/>
    <w:rsid w:val="00F02C57"/>
    <w:rsid w:val="00F06102"/>
    <w:rsid w:val="00F121C5"/>
    <w:rsid w:val="00F2555D"/>
    <w:rsid w:val="00F47B61"/>
    <w:rsid w:val="00F51624"/>
    <w:rsid w:val="00F57494"/>
    <w:rsid w:val="00F61102"/>
    <w:rsid w:val="00F831EB"/>
    <w:rsid w:val="00F95357"/>
    <w:rsid w:val="00FA7EC5"/>
    <w:rsid w:val="00FB6864"/>
    <w:rsid w:val="00FC36D4"/>
    <w:rsid w:val="00FC547A"/>
    <w:rsid w:val="00FD72F7"/>
    <w:rsid w:val="00FE6FBF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165</cp:revision>
  <cp:lastPrinted>2025-10-03T11:49:00Z</cp:lastPrinted>
  <dcterms:created xsi:type="dcterms:W3CDTF">2023-01-02T14:03:00Z</dcterms:created>
  <dcterms:modified xsi:type="dcterms:W3CDTF">2025-10-03T12:31:00Z</dcterms:modified>
</cp:coreProperties>
</file>