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C6AF" w14:textId="64192108" w:rsidR="00577B06" w:rsidRPr="00332510" w:rsidRDefault="00577B06" w:rsidP="00577B06">
      <w:pPr>
        <w:spacing w:after="0" w:line="240" w:lineRule="auto"/>
        <w:rPr>
          <w:rFonts w:cs="Calibri"/>
        </w:rPr>
      </w:pPr>
      <w:r w:rsidRPr="00332510">
        <w:rPr>
          <w:rFonts w:cs="Calibri"/>
        </w:rPr>
        <w:t>ZMW/UM/</w:t>
      </w:r>
      <w:r>
        <w:rPr>
          <w:rFonts w:cs="Calibri"/>
        </w:rPr>
        <w:t>DAG</w:t>
      </w:r>
      <w:r w:rsidRPr="00332510">
        <w:rPr>
          <w:rFonts w:cs="Calibri"/>
        </w:rPr>
        <w:t>/AC/</w:t>
      </w:r>
      <w:r w:rsidR="00B23474">
        <w:rPr>
          <w:rFonts w:cs="Calibri"/>
        </w:rPr>
        <w:t>3180W</w:t>
      </w:r>
      <w:r w:rsidRPr="00332510">
        <w:rPr>
          <w:rFonts w:cs="Calibri"/>
        </w:rPr>
        <w:t>/</w:t>
      </w:r>
      <w:r>
        <w:rPr>
          <w:rFonts w:cs="Calibri"/>
        </w:rPr>
        <w:t>20</w:t>
      </w:r>
      <w:r w:rsidRPr="00332510">
        <w:rPr>
          <w:rFonts w:cs="Calibri"/>
        </w:rPr>
        <w:t>2</w:t>
      </w:r>
      <w:r w:rsidR="00E60F2B">
        <w:rPr>
          <w:rFonts w:cs="Calibri"/>
        </w:rPr>
        <w:t>5</w:t>
      </w:r>
    </w:p>
    <w:p w14:paraId="0468F85A" w14:textId="2D24E027" w:rsidR="00577B06" w:rsidRPr="00332510" w:rsidRDefault="00577B06" w:rsidP="00577B06">
      <w:pPr>
        <w:spacing w:after="0" w:line="240" w:lineRule="auto"/>
        <w:ind w:firstLine="5670"/>
        <w:jc w:val="right"/>
        <w:rPr>
          <w:rFonts w:cs="Calibri"/>
        </w:rPr>
      </w:pPr>
      <w:r w:rsidRPr="00332510">
        <w:rPr>
          <w:rFonts w:cs="Calibri"/>
        </w:rPr>
        <w:t xml:space="preserve">Warszawa, dnia </w:t>
      </w:r>
      <w:r w:rsidR="00E60F2B">
        <w:rPr>
          <w:rFonts w:cs="Calibri"/>
        </w:rPr>
        <w:t>21</w:t>
      </w:r>
      <w:r w:rsidRPr="00332510">
        <w:rPr>
          <w:rFonts w:cs="Calibri"/>
        </w:rPr>
        <w:t>.1</w:t>
      </w:r>
      <w:r>
        <w:rPr>
          <w:rFonts w:cs="Calibri"/>
        </w:rPr>
        <w:t>1</w:t>
      </w:r>
      <w:r w:rsidRPr="00332510">
        <w:rPr>
          <w:rFonts w:cs="Calibri"/>
        </w:rPr>
        <w:t>.202</w:t>
      </w:r>
      <w:r w:rsidR="00E60F2B">
        <w:rPr>
          <w:rFonts w:cs="Calibri"/>
        </w:rPr>
        <w:t>5</w:t>
      </w:r>
      <w:r w:rsidRPr="00332510">
        <w:rPr>
          <w:rFonts w:cs="Calibri"/>
        </w:rPr>
        <w:t xml:space="preserve"> r.</w:t>
      </w:r>
    </w:p>
    <w:p w14:paraId="4A0C40D4" w14:textId="77777777" w:rsidR="00577B06" w:rsidRPr="00332510" w:rsidRDefault="00577B06" w:rsidP="00577B06">
      <w:pPr>
        <w:spacing w:after="0" w:line="240" w:lineRule="auto"/>
        <w:jc w:val="center"/>
        <w:rPr>
          <w:rFonts w:cs="Calibri"/>
          <w:b/>
          <w:u w:val="single"/>
        </w:rPr>
      </w:pPr>
    </w:p>
    <w:p w14:paraId="531FDE54" w14:textId="77777777" w:rsidR="00577B06" w:rsidRPr="00332510" w:rsidRDefault="00577B06" w:rsidP="00577B06">
      <w:pPr>
        <w:spacing w:after="0" w:line="240" w:lineRule="auto"/>
        <w:jc w:val="center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ZAPYTANIE OFERTOWE</w:t>
      </w:r>
    </w:p>
    <w:p w14:paraId="08A12A24" w14:textId="77777777" w:rsidR="00577B06" w:rsidRPr="00332510" w:rsidRDefault="00577B06" w:rsidP="00577B06">
      <w:pPr>
        <w:spacing w:after="0" w:line="240" w:lineRule="auto"/>
        <w:jc w:val="center"/>
        <w:rPr>
          <w:rFonts w:cs="Calibri"/>
          <w:b/>
          <w:u w:val="single"/>
        </w:rPr>
      </w:pPr>
    </w:p>
    <w:p w14:paraId="29DA5097" w14:textId="6085C6C6" w:rsidR="00577B06" w:rsidRPr="00332510" w:rsidRDefault="00577B06" w:rsidP="00577B06">
      <w:pPr>
        <w:spacing w:after="0" w:line="240" w:lineRule="auto"/>
        <w:jc w:val="center"/>
        <w:rPr>
          <w:rFonts w:cs="Calibri"/>
          <w:b/>
          <w:u w:val="single"/>
        </w:rPr>
      </w:pPr>
      <w:r w:rsidRPr="00332510">
        <w:rPr>
          <w:rFonts w:cs="Calibri"/>
          <w:b/>
          <w:i/>
        </w:rPr>
        <w:t>na Zakup i Dostaw</w:t>
      </w:r>
      <w:r w:rsidRPr="00332510">
        <w:rPr>
          <w:rFonts w:cs="Arial"/>
          <w:b/>
          <w:bCs/>
          <w:i/>
        </w:rPr>
        <w:t xml:space="preserve">ę Zestawów Komputerowych typu </w:t>
      </w:r>
      <w:proofErr w:type="spellStart"/>
      <w:r w:rsidRPr="00332510">
        <w:rPr>
          <w:rFonts w:cs="Arial"/>
          <w:b/>
          <w:bCs/>
          <w:i/>
        </w:rPr>
        <w:t>All</w:t>
      </w:r>
      <w:proofErr w:type="spellEnd"/>
      <w:r w:rsidRPr="00332510">
        <w:rPr>
          <w:rFonts w:cs="Arial"/>
          <w:b/>
          <w:bCs/>
          <w:i/>
        </w:rPr>
        <w:t xml:space="preserve"> In One </w:t>
      </w:r>
      <w:r>
        <w:rPr>
          <w:rFonts w:cs="Arial"/>
          <w:b/>
          <w:bCs/>
          <w:i/>
        </w:rPr>
        <w:t xml:space="preserve">oraz </w:t>
      </w:r>
      <w:r w:rsidR="00C407E7">
        <w:rPr>
          <w:rFonts w:cs="Arial"/>
          <w:b/>
          <w:bCs/>
          <w:i/>
        </w:rPr>
        <w:t>monitorów</w:t>
      </w:r>
      <w:r w:rsidR="00C13368">
        <w:rPr>
          <w:rFonts w:cs="Arial"/>
          <w:b/>
          <w:bCs/>
          <w:i/>
        </w:rPr>
        <w:t xml:space="preserve"> </w:t>
      </w:r>
      <w:r w:rsidR="00E60F2B">
        <w:rPr>
          <w:rFonts w:cs="Arial"/>
          <w:b/>
          <w:bCs/>
          <w:i/>
        </w:rPr>
        <w:t xml:space="preserve">24” </w:t>
      </w:r>
      <w:r w:rsidRPr="00332510">
        <w:rPr>
          <w:rFonts w:cs="Arial"/>
          <w:b/>
          <w:bCs/>
          <w:i/>
        </w:rPr>
        <w:t>zgodnie ze szczegółową specyfikacją</w:t>
      </w:r>
      <w:r>
        <w:rPr>
          <w:rFonts w:cs="Arial"/>
          <w:b/>
          <w:bCs/>
          <w:i/>
        </w:rPr>
        <w:t xml:space="preserve"> </w:t>
      </w:r>
      <w:r w:rsidRPr="00332510">
        <w:rPr>
          <w:rFonts w:cs="Arial"/>
          <w:b/>
          <w:bCs/>
          <w:i/>
        </w:rPr>
        <w:t>dla Zarządu Mienia m. st. Warszawy</w:t>
      </w:r>
    </w:p>
    <w:p w14:paraId="37527C75" w14:textId="77777777" w:rsidR="00577B06" w:rsidRPr="00332510" w:rsidRDefault="00577B06" w:rsidP="00577B06">
      <w:pPr>
        <w:spacing w:after="0" w:line="240" w:lineRule="auto"/>
        <w:ind w:left="4820"/>
        <w:rPr>
          <w:rFonts w:cs="Calibri"/>
        </w:rPr>
      </w:pPr>
    </w:p>
    <w:p w14:paraId="727D78E8" w14:textId="77777777" w:rsidR="00577B06" w:rsidRPr="00332510" w:rsidRDefault="00577B06" w:rsidP="00577B06">
      <w:pPr>
        <w:spacing w:after="0" w:line="240" w:lineRule="auto"/>
        <w:ind w:left="4820"/>
        <w:rPr>
          <w:rFonts w:cs="Calibri"/>
        </w:rPr>
      </w:pPr>
    </w:p>
    <w:p w14:paraId="52944568" w14:textId="77777777" w:rsidR="00577B06" w:rsidRPr="00332510" w:rsidRDefault="00577B06" w:rsidP="00577B06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I. Zamawiający:</w:t>
      </w:r>
    </w:p>
    <w:p w14:paraId="1D377AA1" w14:textId="7D9244F4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Miasto Stołeczne Warszawa w imieniu którego działa Zarząd Mienia m.st. Warszawy - jednostka budżetowa, ul. Jana Kazimierza 62, 01-248 Warszawa.</w:t>
      </w:r>
    </w:p>
    <w:p w14:paraId="74682FC7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5BFDD576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II. Tryb udzielenia zamówienia:</w:t>
      </w:r>
    </w:p>
    <w:p w14:paraId="33F2E68F" w14:textId="663C4182" w:rsidR="00577B06" w:rsidRPr="00332510" w:rsidRDefault="00577B06" w:rsidP="00577B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Do niniejszego postępowania nie stosuje się przepisów ustawy z dnia 11 września 2019 roku – Prawo zamówień publicznych (tekst jednolity Dz. U. z 202</w:t>
      </w:r>
      <w:r w:rsidR="00C13368">
        <w:rPr>
          <w:rFonts w:cs="Calibri"/>
        </w:rPr>
        <w:t>3</w:t>
      </w:r>
      <w:r w:rsidRPr="00332510">
        <w:rPr>
          <w:rFonts w:cs="Calibri"/>
        </w:rPr>
        <w:t xml:space="preserve"> r, poz. 1</w:t>
      </w:r>
      <w:r w:rsidR="00C13368">
        <w:rPr>
          <w:rFonts w:cs="Calibri"/>
        </w:rPr>
        <w:t>605</w:t>
      </w:r>
      <w:r w:rsidRPr="00332510">
        <w:rPr>
          <w:rFonts w:cs="Calibri"/>
        </w:rPr>
        <w:t xml:space="preserve"> ze zm.) na podstawie art. </w:t>
      </w:r>
      <w:r w:rsidRPr="006C3F24">
        <w:rPr>
          <w:rFonts w:cs="Calibri"/>
        </w:rPr>
        <w:t>na podstawie art. 2 ust. 1 pkt. 1 tej ustawy</w:t>
      </w:r>
      <w:r w:rsidRPr="00332510">
        <w:rPr>
          <w:rFonts w:cs="Calibri"/>
        </w:rPr>
        <w:t>.</w:t>
      </w:r>
    </w:p>
    <w:p w14:paraId="0883DBDC" w14:textId="77777777" w:rsidR="00577B06" w:rsidRPr="00332510" w:rsidRDefault="00577B06" w:rsidP="00577B0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W postępowaniu nie przysługują Wykonawcom środki ochrony prawnej określone w przepisach ustawy Prawo Zamówień Publicznych.</w:t>
      </w:r>
    </w:p>
    <w:p w14:paraId="45964D94" w14:textId="77777777" w:rsidR="00577B06" w:rsidRPr="00332510" w:rsidRDefault="00577B06" w:rsidP="00577B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332510">
        <w:rPr>
          <w:rFonts w:cs="Calibri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22B0B9F" w14:textId="77777777" w:rsidR="00577B06" w:rsidRPr="00332510" w:rsidRDefault="00577B06" w:rsidP="00577B0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bCs/>
        </w:rPr>
      </w:pPr>
      <w:r w:rsidRPr="00332510">
        <w:rPr>
          <w:rFonts w:cs="Calibri"/>
          <w:b/>
        </w:rPr>
        <w:t xml:space="preserve">Niniejsze </w:t>
      </w:r>
      <w:r w:rsidRPr="00332510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332510">
        <w:rPr>
          <w:rFonts w:cs="Calibri"/>
          <w:b/>
          <w:bCs/>
          <w:vertAlign w:val="superscript"/>
        </w:rPr>
        <w:t>1</w:t>
      </w:r>
      <w:r w:rsidRPr="00332510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386998F8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461E4380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III. Opis przedmiotu zamówienia:</w:t>
      </w:r>
    </w:p>
    <w:p w14:paraId="12106470" w14:textId="1311F5E4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Zamówienie dotyczy zakupu i dostawy</w:t>
      </w:r>
      <w:r>
        <w:rPr>
          <w:rFonts w:cs="Calibri"/>
        </w:rPr>
        <w:t>:</w:t>
      </w:r>
      <w:r w:rsidRPr="00332510">
        <w:rPr>
          <w:rFonts w:cs="Calibri"/>
        </w:rPr>
        <w:t xml:space="preserve"> 1</w:t>
      </w:r>
      <w:r>
        <w:rPr>
          <w:rFonts w:cs="Calibri"/>
        </w:rPr>
        <w:t>0</w:t>
      </w:r>
      <w:r w:rsidRPr="00332510">
        <w:rPr>
          <w:rFonts w:cs="Calibri"/>
        </w:rPr>
        <w:t xml:space="preserve"> szt. zestawów komputerowych typu </w:t>
      </w:r>
      <w:proofErr w:type="spellStart"/>
      <w:r w:rsidRPr="00332510">
        <w:rPr>
          <w:rFonts w:cs="Calibri"/>
        </w:rPr>
        <w:t>All</w:t>
      </w:r>
      <w:proofErr w:type="spellEnd"/>
      <w:r w:rsidRPr="00332510">
        <w:rPr>
          <w:rFonts w:cs="Calibri"/>
        </w:rPr>
        <w:t xml:space="preserve"> In One</w:t>
      </w:r>
      <w:r>
        <w:rPr>
          <w:rFonts w:cs="Calibri"/>
        </w:rPr>
        <w:t xml:space="preserve"> oraz </w:t>
      </w:r>
      <w:r w:rsidR="00E60F2B">
        <w:rPr>
          <w:rFonts w:cs="Calibri"/>
        </w:rPr>
        <w:t xml:space="preserve">10 </w:t>
      </w:r>
      <w:r>
        <w:rPr>
          <w:rFonts w:cs="Calibri"/>
        </w:rPr>
        <w:t>szt</w:t>
      </w:r>
      <w:r w:rsidRPr="00332510">
        <w:rPr>
          <w:rFonts w:cs="Calibri"/>
        </w:rPr>
        <w:t>.</w:t>
      </w:r>
      <w:r>
        <w:rPr>
          <w:rFonts w:cs="Calibri"/>
        </w:rPr>
        <w:t xml:space="preserve"> </w:t>
      </w:r>
      <w:r w:rsidR="00C407E7">
        <w:rPr>
          <w:rFonts w:cs="Calibri"/>
        </w:rPr>
        <w:t>m</w:t>
      </w:r>
      <w:r w:rsidR="00E60F2B">
        <w:rPr>
          <w:rFonts w:cs="Calibri"/>
        </w:rPr>
        <w:t>onitorów 24”</w:t>
      </w:r>
      <w:r w:rsidR="00550B9E">
        <w:rPr>
          <w:rFonts w:cs="Calibri"/>
        </w:rPr>
        <w:t xml:space="preserve">. </w:t>
      </w:r>
      <w:r w:rsidRPr="00332510">
        <w:rPr>
          <w:rFonts w:cs="Calibri"/>
        </w:rPr>
        <w:t>Oferowany sprzęt musi być fabrycznie nowy, nie starszy niż 6 miesięcy i musi spełniać parametry techniczne nie gorsze niż przedstawione w Opisie Przedmiotu Zamówienia stanowiąc</w:t>
      </w:r>
      <w:r>
        <w:rPr>
          <w:rFonts w:cs="Calibri"/>
        </w:rPr>
        <w:t xml:space="preserve">ym </w:t>
      </w:r>
      <w:r w:rsidRPr="00332510">
        <w:rPr>
          <w:rFonts w:cs="Calibri"/>
        </w:rPr>
        <w:t>Załącznik nr 2</w:t>
      </w:r>
      <w:r>
        <w:rPr>
          <w:rFonts w:cs="Calibri"/>
        </w:rPr>
        <w:t xml:space="preserve">. </w:t>
      </w:r>
    </w:p>
    <w:p w14:paraId="19E9D57C" w14:textId="77777777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</w:p>
    <w:p w14:paraId="3AAFC3C0" w14:textId="77777777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Zamawiający dołącza do niniejszego zapytania następujące dokumenty:</w:t>
      </w:r>
    </w:p>
    <w:p w14:paraId="03F55E17" w14:textId="77777777" w:rsidR="00577B06" w:rsidRPr="00332510" w:rsidRDefault="00577B06" w:rsidP="00577B06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Formularz ofertowy – Załącznik Nr 1,</w:t>
      </w:r>
    </w:p>
    <w:p w14:paraId="77275AD0" w14:textId="77777777" w:rsidR="00577B06" w:rsidRPr="00332510" w:rsidRDefault="00577B06" w:rsidP="00577B06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26088C">
        <w:rPr>
          <w:rFonts w:cs="Calibri"/>
        </w:rPr>
        <w:t xml:space="preserve">Opis Przedmiotu Zamówienia </w:t>
      </w:r>
      <w:r>
        <w:rPr>
          <w:rFonts w:cs="Calibri"/>
        </w:rPr>
        <w:t>– Załącznik Nr 2,</w:t>
      </w:r>
    </w:p>
    <w:p w14:paraId="3BD3E230" w14:textId="77777777" w:rsidR="00577B06" w:rsidRPr="00332510" w:rsidRDefault="00577B06" w:rsidP="00577B06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 xml:space="preserve">Wzór Umowy – Załącznik Nr </w:t>
      </w:r>
      <w:r>
        <w:rPr>
          <w:rFonts w:cs="Calibri"/>
        </w:rPr>
        <w:t>3.</w:t>
      </w:r>
    </w:p>
    <w:p w14:paraId="4A991265" w14:textId="4B5CAE2D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Wykonawca jest zobowiązany do pozyskania wszelkich informacji, które są niezbędne do przygotowania oferty. Dokumentacja do wglądu znajduje się w siedzibie Zarządu Mienia m. st. Warszawy.</w:t>
      </w:r>
    </w:p>
    <w:p w14:paraId="6D63870D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1E41002D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IV. Opis warunków udziału w postępowaniu.</w:t>
      </w:r>
    </w:p>
    <w:p w14:paraId="3EB07AF7" w14:textId="77777777" w:rsidR="00577B06" w:rsidRPr="00332510" w:rsidRDefault="00577B06" w:rsidP="00577B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33251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36A2D8D" w14:textId="77777777" w:rsidR="00577B06" w:rsidRPr="00332510" w:rsidRDefault="00577B06" w:rsidP="00577B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332510">
        <w:rPr>
          <w:rFonts w:cs="Calibri"/>
        </w:rPr>
        <w:lastRenderedPageBreak/>
        <w:t>O udzielenie zamówienia może ubiegać się Wykonawca, który sporządzi ofertę zgodnie z wymogami niniejszego zapytania ofertowego, a w szczególności:</w:t>
      </w:r>
    </w:p>
    <w:p w14:paraId="6B622933" w14:textId="77777777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>w ciągu ostatnich 3 lat przed wszczęciem niniejszego postępowania, a jeżeli okres prowadzenia działalności jest krótszy to w okresie prowadzenia działalności wykonał co najmniej 3 zamówienia o analogicznym charakterze (tj. zakresie i wartości) do przedmiotu zamówienia opisanego w niniejszym zapytaniu ofertowym i przedstawi stosowne referencje,</w:t>
      </w:r>
    </w:p>
    <w:p w14:paraId="2FD38576" w14:textId="77777777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dysponuje potencjałem technicznym i osobami zdolnymi do wykonania zamówienia,</w:t>
      </w:r>
    </w:p>
    <w:p w14:paraId="60B3C420" w14:textId="77777777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złoży wymagane dokumenty zgodnie z zapytaniem ofertowym,</w:t>
      </w:r>
    </w:p>
    <w:p w14:paraId="6B77EBAB" w14:textId="0E177D8F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 xml:space="preserve">akceptuje warunki umowy określone w załączniku nr </w:t>
      </w:r>
      <w:r w:rsidR="00E60F2B">
        <w:rPr>
          <w:rFonts w:cs="Calibri"/>
        </w:rPr>
        <w:t>3</w:t>
      </w:r>
      <w:r w:rsidRPr="00332510">
        <w:rPr>
          <w:rFonts w:cs="Calibri"/>
        </w:rPr>
        <w:t>,</w:t>
      </w:r>
    </w:p>
    <w:p w14:paraId="7298FC79" w14:textId="77777777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 xml:space="preserve">wyraża zgodę na związanie ofertą przez okres </w:t>
      </w:r>
      <w:r>
        <w:rPr>
          <w:rFonts w:cs="Calibri"/>
        </w:rPr>
        <w:t>14</w:t>
      </w:r>
      <w:r w:rsidRPr="00332510">
        <w:rPr>
          <w:rFonts w:cs="Calibri"/>
        </w:rPr>
        <w:t xml:space="preserve"> dni kalendarzowych liczonych od dnia upływu terminu na złożenie ofert,</w:t>
      </w:r>
    </w:p>
    <w:p w14:paraId="721AA9D0" w14:textId="77777777" w:rsidR="00577B06" w:rsidRPr="00332510" w:rsidRDefault="00577B06" w:rsidP="00577B0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332510">
        <w:rPr>
          <w:sz w:val="22"/>
          <w:szCs w:val="22"/>
        </w:rPr>
        <w:t>posiada aktualną polisę ubezpieczeniową od odpowiedzialności cywilnej w zakresie prowadzonej działalności związanej z przedmiotem umowy w wysokości sumy gwarancyjnej co najmniej 50 000 PLN (słownie: pięćdziesiąt tysięcy złotych),</w:t>
      </w:r>
    </w:p>
    <w:p w14:paraId="03F17425" w14:textId="77777777" w:rsidR="00577B06" w:rsidRPr="00332510" w:rsidRDefault="00577B06" w:rsidP="00577B06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jest czynnym podatnikiem podatku VAT w rozumieniu art. 15 ustawy z dnia 11 marca 2004r. o podatku od towarów i usług oraz posiada nadany numer identyfikacji podatkowej.</w:t>
      </w:r>
    </w:p>
    <w:p w14:paraId="6101725A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0F8CC868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V. Termin wykonania zamówienia:</w:t>
      </w:r>
    </w:p>
    <w:p w14:paraId="26F0EBDD" w14:textId="016D2BF4" w:rsidR="00577B06" w:rsidRPr="00332510" w:rsidRDefault="00577B06" w:rsidP="00577B0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color w:val="000000"/>
        </w:rPr>
        <w:t xml:space="preserve">do dnia </w:t>
      </w:r>
      <w:r w:rsidR="00550B9E">
        <w:rPr>
          <w:rFonts w:cs="Calibri"/>
          <w:color w:val="000000"/>
        </w:rPr>
        <w:t>2</w:t>
      </w:r>
      <w:r w:rsidR="00E60F2B">
        <w:rPr>
          <w:rFonts w:cs="Calibri"/>
          <w:color w:val="000000"/>
        </w:rPr>
        <w:t>3</w:t>
      </w:r>
      <w:r>
        <w:rPr>
          <w:rFonts w:cs="Calibri"/>
          <w:color w:val="000000"/>
        </w:rPr>
        <w:t xml:space="preserve"> </w:t>
      </w:r>
      <w:r w:rsidR="00550B9E">
        <w:rPr>
          <w:rFonts w:cs="Calibri"/>
          <w:color w:val="000000"/>
        </w:rPr>
        <w:t>grudni</w:t>
      </w:r>
      <w:r>
        <w:rPr>
          <w:rFonts w:cs="Calibri"/>
          <w:color w:val="000000"/>
        </w:rPr>
        <w:t>a 202</w:t>
      </w:r>
      <w:r w:rsidR="00E60F2B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r.</w:t>
      </w:r>
    </w:p>
    <w:p w14:paraId="03954BF7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118FEB92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VI. Sposób przygotowania oferty:</w:t>
      </w:r>
    </w:p>
    <w:p w14:paraId="594CF34A" w14:textId="23205140" w:rsidR="00577B06" w:rsidRPr="00332510" w:rsidRDefault="00577B06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  <w:color w:val="000000"/>
        </w:rPr>
      </w:pPr>
      <w:r w:rsidRPr="00332510">
        <w:rPr>
          <w:rFonts w:cs="Calibri"/>
        </w:rPr>
        <w:t xml:space="preserve">Ofertę należy złożyć w formie pisemnej zawierającej: </w:t>
      </w:r>
      <w:r w:rsidRPr="00332510">
        <w:rPr>
          <w:rFonts w:cs="Calibri"/>
          <w:color w:val="000000"/>
        </w:rPr>
        <w:t xml:space="preserve">formularz ofertowy, w którym podana będzie cena netto i brutto za jeden zestaw komputerowy typu </w:t>
      </w:r>
      <w:proofErr w:type="spellStart"/>
      <w:r w:rsidRPr="00332510">
        <w:rPr>
          <w:rFonts w:cs="Calibri"/>
          <w:color w:val="000000"/>
        </w:rPr>
        <w:t>All</w:t>
      </w:r>
      <w:proofErr w:type="spellEnd"/>
      <w:r w:rsidRPr="00332510">
        <w:rPr>
          <w:rFonts w:cs="Calibri"/>
          <w:color w:val="000000"/>
        </w:rPr>
        <w:t xml:space="preserve"> In One, </w:t>
      </w:r>
      <w:r>
        <w:rPr>
          <w:rFonts w:cs="Calibri"/>
          <w:color w:val="000000"/>
        </w:rPr>
        <w:t xml:space="preserve">cena netto i brutto za jeden </w:t>
      </w:r>
      <w:r w:rsidR="00455F46">
        <w:rPr>
          <w:rFonts w:cs="Calibri"/>
          <w:color w:val="000000"/>
        </w:rPr>
        <w:t xml:space="preserve">monitor 24” </w:t>
      </w:r>
      <w:r>
        <w:rPr>
          <w:rFonts w:cs="Calibri"/>
          <w:color w:val="000000"/>
        </w:rPr>
        <w:t xml:space="preserve">oraz </w:t>
      </w:r>
      <w:r w:rsidRPr="00332510">
        <w:rPr>
          <w:rFonts w:cs="Calibri"/>
          <w:color w:val="000000"/>
        </w:rPr>
        <w:t>cena brutto za całą dostawę</w:t>
      </w:r>
      <w:r w:rsidR="00ED4646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a także </w:t>
      </w:r>
      <w:r w:rsidRPr="00332510">
        <w:rPr>
          <w:rFonts w:cs="Calibri"/>
          <w:color w:val="000000"/>
        </w:rPr>
        <w:t>minimalny okres gwarancji za dostarczone zestawy komputerowe</w:t>
      </w:r>
      <w:r>
        <w:rPr>
          <w:rFonts w:cs="Calibri"/>
          <w:color w:val="000000"/>
        </w:rPr>
        <w:t xml:space="preserve"> oraz za </w:t>
      </w:r>
      <w:r w:rsidR="00455F46">
        <w:rPr>
          <w:rFonts w:cs="Calibri"/>
          <w:color w:val="000000"/>
        </w:rPr>
        <w:t>monitory</w:t>
      </w:r>
      <w:r w:rsidRPr="00332510">
        <w:rPr>
          <w:rFonts w:cs="Calibri"/>
          <w:color w:val="000000"/>
        </w:rPr>
        <w:t xml:space="preserve">. Cena musi zawierać wszystkie koszty związane z realizacją przedmiotu zamówienia, w tym transport do miejsca wskazanego przez Zamawiającego. </w:t>
      </w:r>
    </w:p>
    <w:p w14:paraId="781E4103" w14:textId="77777777" w:rsidR="00577B06" w:rsidRPr="00332510" w:rsidRDefault="00577B06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D5059F">
        <w:rPr>
          <w:rFonts w:cs="Calibri"/>
          <w:b/>
          <w:bCs/>
        </w:rPr>
        <w:t>Oferta winna zawierać referencje z wykonanych prac w zakresie zgodnym z przedmiotem zamówienia</w:t>
      </w:r>
      <w:r w:rsidRPr="00332510">
        <w:rPr>
          <w:rFonts w:cs="Calibri"/>
        </w:rPr>
        <w:t>.</w:t>
      </w:r>
    </w:p>
    <w:p w14:paraId="3BB0F5D8" w14:textId="77777777" w:rsidR="00577B06" w:rsidRPr="00332510" w:rsidRDefault="00577B06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0ED42CB9" w14:textId="77777777" w:rsidR="00577B06" w:rsidRPr="00332510" w:rsidRDefault="00577B06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CC47318" w14:textId="6DB1003C" w:rsidR="00577B06" w:rsidRPr="00332510" w:rsidRDefault="00022211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Zaleca się aby w</w:t>
      </w:r>
      <w:r w:rsidR="00577B06" w:rsidRPr="00332510">
        <w:rPr>
          <w:rFonts w:cs="Calibri"/>
        </w:rPr>
        <w:t>szystkie strony oferty by</w:t>
      </w:r>
      <w:r>
        <w:rPr>
          <w:rFonts w:cs="Calibri"/>
        </w:rPr>
        <w:t>ły</w:t>
      </w:r>
      <w:r w:rsidR="00577B06" w:rsidRPr="00332510">
        <w:rPr>
          <w:rFonts w:cs="Calibri"/>
        </w:rPr>
        <w:t xml:space="preserve"> ponumerowane i parafowane.</w:t>
      </w:r>
    </w:p>
    <w:p w14:paraId="17806146" w14:textId="77777777" w:rsidR="00577B06" w:rsidRPr="00332510" w:rsidRDefault="00577B06" w:rsidP="00577B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33207028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7E7B6B12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 xml:space="preserve">VII. Miejsce oraz termin składania ofert: </w:t>
      </w:r>
    </w:p>
    <w:p w14:paraId="5FC788C0" w14:textId="5E16C866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 xml:space="preserve">Oferty należy składać do dnia </w:t>
      </w:r>
      <w:r w:rsidR="00550B9E" w:rsidRPr="00550B9E">
        <w:rPr>
          <w:rFonts w:cs="Calibri"/>
          <w:b/>
          <w:bCs/>
        </w:rPr>
        <w:t>2</w:t>
      </w:r>
      <w:r w:rsidR="000126B9">
        <w:rPr>
          <w:rFonts w:cs="Calibri"/>
          <w:b/>
          <w:bCs/>
        </w:rPr>
        <w:t>8</w:t>
      </w:r>
      <w:r w:rsidRPr="00332510">
        <w:rPr>
          <w:rFonts w:cs="Calibri"/>
          <w:b/>
          <w:bCs/>
        </w:rPr>
        <w:t>.1</w:t>
      </w:r>
      <w:r>
        <w:rPr>
          <w:rFonts w:cs="Calibri"/>
          <w:b/>
          <w:bCs/>
        </w:rPr>
        <w:t>1</w:t>
      </w:r>
      <w:r w:rsidRPr="00332510">
        <w:rPr>
          <w:rFonts w:cs="Calibri"/>
          <w:b/>
          <w:bCs/>
        </w:rPr>
        <w:t>.202</w:t>
      </w:r>
      <w:r w:rsidR="000126B9">
        <w:rPr>
          <w:rFonts w:cs="Calibri"/>
          <w:b/>
          <w:bCs/>
        </w:rPr>
        <w:t>5</w:t>
      </w:r>
      <w:r w:rsidRPr="00332510">
        <w:rPr>
          <w:rFonts w:cs="Calibri"/>
          <w:b/>
          <w:bCs/>
        </w:rPr>
        <w:t xml:space="preserve"> r. do godziny 14.00</w:t>
      </w:r>
      <w:r w:rsidRPr="00332510">
        <w:rPr>
          <w:rFonts w:cs="Calibri"/>
          <w:color w:val="000000"/>
        </w:rPr>
        <w:t xml:space="preserve"> w</w:t>
      </w:r>
      <w:r w:rsidRPr="00332510">
        <w:rPr>
          <w:rFonts w:cs="Calibri"/>
        </w:rPr>
        <w:t> siedzibie Zarządu Mienia m.st Warszawy przy ul. Jana Kazimierza 62 pok. 401 (IV piętro sekretariat) lub przesłać na adres email: sekretariat@zmw.waw.pl</w:t>
      </w:r>
    </w:p>
    <w:p w14:paraId="04D6074B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bCs/>
        </w:rPr>
      </w:pPr>
      <w:r w:rsidRPr="00332510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21E27E0C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090A55E0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VIII. Kryteria oceny ofert:</w:t>
      </w:r>
    </w:p>
    <w:p w14:paraId="6C8D18BC" w14:textId="2013FE7A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Cena:</w:t>
      </w:r>
      <w:r w:rsidR="00022211">
        <w:rPr>
          <w:rFonts w:cs="Calibri"/>
        </w:rPr>
        <w:t xml:space="preserve"> </w:t>
      </w:r>
      <w:r w:rsidRPr="00332510">
        <w:rPr>
          <w:rFonts w:cs="Calibri"/>
        </w:rPr>
        <w:t xml:space="preserve">100% </w:t>
      </w:r>
    </w:p>
    <w:p w14:paraId="1E763926" w14:textId="77777777" w:rsidR="009D63AC" w:rsidRDefault="009D63AC" w:rsidP="00577B06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14:paraId="631CD43F" w14:textId="7809790F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lastRenderedPageBreak/>
        <w:t>IX. Informacje dotyczące wyboru najkorzystniejszej oferty:</w:t>
      </w:r>
    </w:p>
    <w:p w14:paraId="64075551" w14:textId="77777777" w:rsidR="00577B06" w:rsidRPr="00332510" w:rsidRDefault="00577B06" w:rsidP="00577B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332510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860FBDD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0BAB154B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3D5CA714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26827306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5836EF7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  <w:b/>
          <w:bCs/>
        </w:rPr>
        <w:t>Zamawiający zastrzega sobie prawo do żądania wyjaśnień lub dodatkowych informacji w toku oceny i badania ofert.</w:t>
      </w:r>
    </w:p>
    <w:p w14:paraId="4E44E600" w14:textId="77777777" w:rsidR="00577B06" w:rsidRPr="00332510" w:rsidRDefault="00577B06" w:rsidP="00577B0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443879F9" w14:textId="77777777" w:rsidR="00577B06" w:rsidRPr="00332510" w:rsidRDefault="00577B06" w:rsidP="00577B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45AC157B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</w:p>
    <w:p w14:paraId="75C0E938" w14:textId="7777777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t>X. Postanowienia końcowe:</w:t>
      </w:r>
    </w:p>
    <w:p w14:paraId="04C00BDF" w14:textId="077B9A03" w:rsidR="00577B06" w:rsidRPr="00332510" w:rsidRDefault="00577B06" w:rsidP="00577B06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32510">
        <w:rPr>
          <w:rFonts w:cs="Calibri"/>
        </w:rPr>
        <w:t>Dodatkowych informacji udziela Pan Andrzej Czajkowski (w godz. 7</w:t>
      </w:r>
      <w:r w:rsidRPr="00332510">
        <w:rPr>
          <w:rFonts w:cs="Calibri"/>
          <w:vertAlign w:val="superscript"/>
        </w:rPr>
        <w:t>30</w:t>
      </w:r>
      <w:r w:rsidRPr="00332510">
        <w:rPr>
          <w:rFonts w:cs="Calibri"/>
        </w:rPr>
        <w:t xml:space="preserve"> - 15</w:t>
      </w:r>
      <w:r w:rsidRPr="00332510">
        <w:rPr>
          <w:rFonts w:cs="Calibri"/>
          <w:vertAlign w:val="superscript"/>
        </w:rPr>
        <w:t>30</w:t>
      </w:r>
      <w:r w:rsidRPr="00332510">
        <w:rPr>
          <w:rFonts w:cs="Calibri"/>
        </w:rPr>
        <w:t xml:space="preserve">, w dniach od poniedziałku do piątku) nr telefonu kontaktowego 513-704-796 lub 22 27-703-40. </w:t>
      </w:r>
    </w:p>
    <w:p w14:paraId="56942DAC" w14:textId="77777777" w:rsidR="00577B06" w:rsidRPr="00332510" w:rsidRDefault="00577B06" w:rsidP="00577B06">
      <w:pPr>
        <w:numPr>
          <w:ilvl w:val="0"/>
          <w:numId w:val="13"/>
        </w:numPr>
        <w:spacing w:after="0" w:line="240" w:lineRule="auto"/>
        <w:jc w:val="both"/>
        <w:rPr>
          <w:rFonts w:cs="Calibri"/>
          <w:bCs/>
        </w:rPr>
      </w:pPr>
      <w:r w:rsidRPr="00332510">
        <w:rPr>
          <w:rFonts w:cs="Calibri"/>
          <w:bCs/>
        </w:rPr>
        <w:t>Zamawiający zastrzega sobie prawo do:</w:t>
      </w:r>
    </w:p>
    <w:p w14:paraId="0DA8FA27" w14:textId="77777777" w:rsidR="00577B06" w:rsidRPr="00332510" w:rsidRDefault="00577B06" w:rsidP="00577B06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332510">
        <w:rPr>
          <w:rFonts w:cs="Calibri"/>
          <w:b/>
          <w:i/>
          <w:iCs/>
        </w:rPr>
        <w:t>unieważnienia postępowania w przypadku, gdy:</w:t>
      </w:r>
    </w:p>
    <w:p w14:paraId="26915567" w14:textId="77777777" w:rsidR="00577B06" w:rsidRPr="00332510" w:rsidRDefault="00577B06" w:rsidP="00577B0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308622D7" w14:textId="77777777" w:rsidR="00577B06" w:rsidRPr="00332510" w:rsidRDefault="00577B06" w:rsidP="00577B0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24F36474" w14:textId="77777777" w:rsidR="00577B06" w:rsidRPr="00332510" w:rsidRDefault="00577B06" w:rsidP="00577B0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8618185" w14:textId="77777777" w:rsidR="00577B06" w:rsidRPr="00332510" w:rsidRDefault="00577B06" w:rsidP="00577B0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332510"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3FB29AD1" w14:textId="77777777" w:rsidR="00577B06" w:rsidRPr="00332510" w:rsidRDefault="00577B06" w:rsidP="00577B06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332510">
        <w:rPr>
          <w:rFonts w:cs="Calibri"/>
          <w:b/>
          <w:i/>
          <w:iCs/>
        </w:rPr>
        <w:t xml:space="preserve">zakończenia postępowania w całości lub części, na każdym etapie bez podania przyczyn, </w:t>
      </w:r>
    </w:p>
    <w:p w14:paraId="41EA130D" w14:textId="77777777" w:rsidR="00577B06" w:rsidRPr="00332510" w:rsidRDefault="00577B06" w:rsidP="00577B06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332510">
        <w:rPr>
          <w:rFonts w:cs="Calibri"/>
          <w:b/>
          <w:i/>
          <w:iCs/>
        </w:rPr>
        <w:t>przeprowadzenia negocjacji z Wykonawcą, który złożył najkorzystniejszą ofertę.</w:t>
      </w:r>
    </w:p>
    <w:p w14:paraId="4BE9AC5E" w14:textId="77777777" w:rsidR="00577B06" w:rsidRPr="00332510" w:rsidRDefault="00577B06" w:rsidP="00577B06">
      <w:pPr>
        <w:spacing w:after="0" w:line="240" w:lineRule="auto"/>
        <w:jc w:val="both"/>
        <w:rPr>
          <w:rFonts w:cs="Calibri"/>
        </w:rPr>
      </w:pPr>
    </w:p>
    <w:p w14:paraId="5CCC9193" w14:textId="77777777" w:rsidR="009D63AC" w:rsidRDefault="009D63AC" w:rsidP="00577B06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14:paraId="5E867966" w14:textId="59CE5CD7" w:rsidR="00577B06" w:rsidRPr="00332510" w:rsidRDefault="00577B06" w:rsidP="00577B06">
      <w:pPr>
        <w:spacing w:after="0" w:line="240" w:lineRule="auto"/>
        <w:jc w:val="both"/>
        <w:rPr>
          <w:rFonts w:cs="Calibri"/>
          <w:b/>
          <w:u w:val="single"/>
        </w:rPr>
      </w:pPr>
      <w:r w:rsidRPr="00332510">
        <w:rPr>
          <w:rFonts w:cs="Calibri"/>
          <w:b/>
          <w:u w:val="single"/>
        </w:rPr>
        <w:lastRenderedPageBreak/>
        <w:t>Załączniki:</w:t>
      </w:r>
    </w:p>
    <w:p w14:paraId="67EC236E" w14:textId="77777777" w:rsidR="00577B06" w:rsidRPr="00332510" w:rsidRDefault="00577B06" w:rsidP="00577B0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0" w:name="_Hlk500502842"/>
      <w:r w:rsidRPr="00332510">
        <w:rPr>
          <w:rFonts w:cs="Calibri"/>
        </w:rPr>
        <w:t>Formularz ofertowy – Załącznik Nr 1</w:t>
      </w:r>
    </w:p>
    <w:bookmarkEnd w:id="0"/>
    <w:p w14:paraId="691829F2" w14:textId="77777777" w:rsidR="00577B06" w:rsidRPr="000D0B46" w:rsidRDefault="00577B06" w:rsidP="00577B06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26088C">
        <w:rPr>
          <w:rFonts w:cs="Calibri"/>
        </w:rPr>
        <w:t xml:space="preserve">Opis Przedmiotu Zamówienia </w:t>
      </w:r>
      <w:r>
        <w:rPr>
          <w:rFonts w:cs="Calibri"/>
        </w:rPr>
        <w:t>– Załącznik Nr 2,</w:t>
      </w:r>
    </w:p>
    <w:p w14:paraId="7A183181" w14:textId="2FF333B9" w:rsidR="0054486C" w:rsidRPr="00EB6C13" w:rsidRDefault="00577B06" w:rsidP="00577B06">
      <w:pPr>
        <w:numPr>
          <w:ilvl w:val="0"/>
          <w:numId w:val="6"/>
        </w:numPr>
        <w:spacing w:after="0" w:line="240" w:lineRule="auto"/>
        <w:jc w:val="both"/>
      </w:pPr>
      <w:r w:rsidRPr="00022211">
        <w:rPr>
          <w:rFonts w:cs="Calibri"/>
        </w:rPr>
        <w:t>Wzór Umowy – Załącznik Nr 3.</w:t>
      </w:r>
    </w:p>
    <w:p w14:paraId="27805D5C" w14:textId="77777777" w:rsidR="00EB6C13" w:rsidRDefault="00EB6C13" w:rsidP="00EB6C13">
      <w:pPr>
        <w:spacing w:after="0" w:line="240" w:lineRule="auto"/>
        <w:jc w:val="both"/>
        <w:rPr>
          <w:rFonts w:cs="Calibri"/>
        </w:rPr>
      </w:pPr>
    </w:p>
    <w:p w14:paraId="0FE180A0" w14:textId="77777777" w:rsidR="00EB6C13" w:rsidRDefault="00EB6C13" w:rsidP="00EB6C13">
      <w:pPr>
        <w:spacing w:after="0" w:line="240" w:lineRule="auto"/>
        <w:jc w:val="both"/>
        <w:rPr>
          <w:rFonts w:cs="Calibri"/>
        </w:rPr>
      </w:pPr>
    </w:p>
    <w:p w14:paraId="38EFF4D5" w14:textId="77777777" w:rsidR="00EB6C13" w:rsidRDefault="00EB6C13" w:rsidP="00EB6C13">
      <w:pPr>
        <w:spacing w:after="0" w:line="240" w:lineRule="auto"/>
        <w:jc w:val="both"/>
        <w:rPr>
          <w:rFonts w:cs="Calibri"/>
        </w:rPr>
      </w:pPr>
    </w:p>
    <w:p w14:paraId="1D86E598" w14:textId="77777777" w:rsidR="00EB6C13" w:rsidRDefault="00EB6C13" w:rsidP="00EB6C13">
      <w:pPr>
        <w:spacing w:after="0" w:line="240" w:lineRule="auto"/>
        <w:jc w:val="both"/>
        <w:rPr>
          <w:rFonts w:cs="Calibri"/>
        </w:rPr>
      </w:pPr>
    </w:p>
    <w:p w14:paraId="68904ED7" w14:textId="77777777" w:rsidR="00EB6C13" w:rsidRDefault="00EB6C13" w:rsidP="00EB6C13">
      <w:pPr>
        <w:pStyle w:val="Akapitzlist"/>
        <w:spacing w:after="0" w:line="240" w:lineRule="auto"/>
        <w:ind w:firstLine="5234"/>
        <w:jc w:val="both"/>
        <w:rPr>
          <w:rFonts w:cs="Calibri"/>
        </w:rPr>
      </w:pPr>
      <w:r>
        <w:rPr>
          <w:rFonts w:cs="Calibri"/>
        </w:rPr>
        <w:t>ZASTĘPCA DYREKTOR</w:t>
      </w:r>
    </w:p>
    <w:p w14:paraId="032D888B" w14:textId="77777777" w:rsidR="00EB6C13" w:rsidRDefault="00EB6C13" w:rsidP="00EB6C13">
      <w:pPr>
        <w:pStyle w:val="Akapitzlist"/>
        <w:spacing w:before="240" w:after="12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04DBE855" w14:textId="77777777" w:rsidR="00EB6C13" w:rsidRPr="000C12E2" w:rsidRDefault="00EB6C13" w:rsidP="00EB6C13">
      <w:pPr>
        <w:pStyle w:val="Tekstpodstawowy2"/>
        <w:ind w:firstLine="595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16"/>
        </w:rPr>
        <w:t>Radosław</w:t>
      </w:r>
      <w:r w:rsidRPr="000C12E2">
        <w:rPr>
          <w:rFonts w:ascii="Calibri" w:hAnsi="Calibri" w:cs="Calibri"/>
          <w:sz w:val="22"/>
          <w:szCs w:val="16"/>
        </w:rPr>
        <w:t xml:space="preserve"> </w:t>
      </w:r>
      <w:r>
        <w:rPr>
          <w:rFonts w:ascii="Calibri" w:hAnsi="Calibri" w:cs="Calibri"/>
          <w:sz w:val="22"/>
          <w:szCs w:val="16"/>
        </w:rPr>
        <w:t>Strzelecki</w:t>
      </w:r>
    </w:p>
    <w:p w14:paraId="5B14683E" w14:textId="77777777" w:rsidR="00EB6C13" w:rsidRPr="00577B06" w:rsidRDefault="00EB6C13" w:rsidP="00EB6C13">
      <w:pPr>
        <w:spacing w:after="0" w:line="240" w:lineRule="auto"/>
        <w:jc w:val="both"/>
      </w:pPr>
    </w:p>
    <w:sectPr w:rsidR="00EB6C13" w:rsidRPr="00577B06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634B" w14:textId="77777777" w:rsidR="00CA09DF" w:rsidRDefault="00CA09DF" w:rsidP="0054486C">
      <w:pPr>
        <w:spacing w:after="0" w:line="240" w:lineRule="auto"/>
      </w:pPr>
      <w:r>
        <w:separator/>
      </w:r>
    </w:p>
  </w:endnote>
  <w:endnote w:type="continuationSeparator" w:id="0">
    <w:p w14:paraId="1CEB32A2" w14:textId="77777777" w:rsidR="00CA09DF" w:rsidRDefault="00CA09D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364360"/>
      <w:docPartObj>
        <w:docPartGallery w:val="Page Numbers (Bottom of Page)"/>
        <w:docPartUnique/>
      </w:docPartObj>
    </w:sdtPr>
    <w:sdtContent>
      <w:p w14:paraId="609D741E" w14:textId="78711681" w:rsidR="009D63AC" w:rsidRDefault="009D63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53B5D" w14:textId="77777777" w:rsidR="00F91549" w:rsidRDefault="00F915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C932" w14:textId="77777777" w:rsidR="00CA09DF" w:rsidRDefault="00CA09DF" w:rsidP="0054486C">
      <w:pPr>
        <w:spacing w:after="0" w:line="240" w:lineRule="auto"/>
      </w:pPr>
      <w:r>
        <w:separator/>
      </w:r>
    </w:p>
  </w:footnote>
  <w:footnote w:type="continuationSeparator" w:id="0">
    <w:p w14:paraId="12C90EDC" w14:textId="77777777" w:rsidR="00CA09DF" w:rsidRDefault="00CA09D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ECE9" w14:textId="77777777" w:rsidR="00F9154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3893B88" wp14:editId="42BD8AC7">
          <wp:extent cx="5669292" cy="1115570"/>
          <wp:effectExtent l="0" t="0" r="0" b="8890"/>
          <wp:docPr id="1579311469" name="Obraz 1579311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381088">
    <w:abstractNumId w:val="0"/>
  </w:num>
  <w:num w:numId="2" w16cid:durableId="2072337795">
    <w:abstractNumId w:val="2"/>
  </w:num>
  <w:num w:numId="3" w16cid:durableId="327952093">
    <w:abstractNumId w:val="6"/>
  </w:num>
  <w:num w:numId="4" w16cid:durableId="307444963">
    <w:abstractNumId w:val="10"/>
  </w:num>
  <w:num w:numId="5" w16cid:durableId="322392299">
    <w:abstractNumId w:val="8"/>
  </w:num>
  <w:num w:numId="6" w16cid:durableId="207107098">
    <w:abstractNumId w:val="11"/>
  </w:num>
  <w:num w:numId="7" w16cid:durableId="302272516">
    <w:abstractNumId w:val="7"/>
  </w:num>
  <w:num w:numId="8" w16cid:durableId="1001934684">
    <w:abstractNumId w:val="4"/>
  </w:num>
  <w:num w:numId="9" w16cid:durableId="954940576">
    <w:abstractNumId w:val="3"/>
  </w:num>
  <w:num w:numId="10" w16cid:durableId="2144809711">
    <w:abstractNumId w:val="12"/>
  </w:num>
  <w:num w:numId="11" w16cid:durableId="1100905924">
    <w:abstractNumId w:val="9"/>
  </w:num>
  <w:num w:numId="12" w16cid:durableId="761026364">
    <w:abstractNumId w:val="1"/>
  </w:num>
  <w:num w:numId="13" w16cid:durableId="1902207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4A15"/>
    <w:rsid w:val="000126B9"/>
    <w:rsid w:val="00022211"/>
    <w:rsid w:val="0005117B"/>
    <w:rsid w:val="000851E4"/>
    <w:rsid w:val="0011708C"/>
    <w:rsid w:val="00160290"/>
    <w:rsid w:val="00163C07"/>
    <w:rsid w:val="001C69F4"/>
    <w:rsid w:val="0024014F"/>
    <w:rsid w:val="00311335"/>
    <w:rsid w:val="00381358"/>
    <w:rsid w:val="00390909"/>
    <w:rsid w:val="00455F46"/>
    <w:rsid w:val="00465C14"/>
    <w:rsid w:val="0054486C"/>
    <w:rsid w:val="00550B9E"/>
    <w:rsid w:val="00563038"/>
    <w:rsid w:val="00577B06"/>
    <w:rsid w:val="00647E6F"/>
    <w:rsid w:val="006E1078"/>
    <w:rsid w:val="0074110A"/>
    <w:rsid w:val="007942BC"/>
    <w:rsid w:val="007B139F"/>
    <w:rsid w:val="007E2DFE"/>
    <w:rsid w:val="0082322B"/>
    <w:rsid w:val="008608B7"/>
    <w:rsid w:val="008A1DAA"/>
    <w:rsid w:val="008F2699"/>
    <w:rsid w:val="009B5458"/>
    <w:rsid w:val="009D1139"/>
    <w:rsid w:val="009D512E"/>
    <w:rsid w:val="009D63AC"/>
    <w:rsid w:val="00A37F5F"/>
    <w:rsid w:val="00AE3038"/>
    <w:rsid w:val="00B04624"/>
    <w:rsid w:val="00B05377"/>
    <w:rsid w:val="00B23474"/>
    <w:rsid w:val="00BC138D"/>
    <w:rsid w:val="00C13368"/>
    <w:rsid w:val="00C407E7"/>
    <w:rsid w:val="00CA09DF"/>
    <w:rsid w:val="00CD02A1"/>
    <w:rsid w:val="00CF1C5A"/>
    <w:rsid w:val="00D071F2"/>
    <w:rsid w:val="00D346EF"/>
    <w:rsid w:val="00D5059F"/>
    <w:rsid w:val="00D869A4"/>
    <w:rsid w:val="00D90647"/>
    <w:rsid w:val="00E466CF"/>
    <w:rsid w:val="00E60F2B"/>
    <w:rsid w:val="00E96270"/>
    <w:rsid w:val="00EB2311"/>
    <w:rsid w:val="00EB6C13"/>
    <w:rsid w:val="00ED4646"/>
    <w:rsid w:val="00EE6AAE"/>
    <w:rsid w:val="00F61102"/>
    <w:rsid w:val="00F91549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2E0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77B0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B0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577B0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5</cp:revision>
  <cp:lastPrinted>2025-11-21T10:12:00Z</cp:lastPrinted>
  <dcterms:created xsi:type="dcterms:W3CDTF">2025-11-20T14:38:00Z</dcterms:created>
  <dcterms:modified xsi:type="dcterms:W3CDTF">2025-11-21T11:11:00Z</dcterms:modified>
</cp:coreProperties>
</file>