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0940" w14:textId="39DC3501" w:rsidR="004C43A3" w:rsidRPr="00E80484" w:rsidRDefault="004C43A3" w:rsidP="004C43A3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ZMW/UM</w:t>
      </w:r>
      <w:r w:rsidRPr="00E80484">
        <w:rPr>
          <w:rFonts w:cs="Calibri"/>
        </w:rPr>
        <w:t>/</w:t>
      </w:r>
      <w:r w:rsidR="009F3715">
        <w:rPr>
          <w:rFonts w:cs="Calibri"/>
        </w:rPr>
        <w:t>3350w</w:t>
      </w:r>
      <w:r>
        <w:rPr>
          <w:rFonts w:cs="Calibri"/>
        </w:rPr>
        <w:t>/</w:t>
      </w:r>
      <w:r w:rsidR="00E74CC6">
        <w:rPr>
          <w:rFonts w:cs="Calibri"/>
        </w:rPr>
        <w:t>DAM</w:t>
      </w:r>
      <w:r>
        <w:rPr>
          <w:rFonts w:cs="Calibri"/>
        </w:rPr>
        <w:t>/</w:t>
      </w:r>
      <w:r w:rsidR="00E74CC6">
        <w:rPr>
          <w:rFonts w:cs="Calibri"/>
        </w:rPr>
        <w:t>RMa</w:t>
      </w:r>
      <w:r>
        <w:rPr>
          <w:rFonts w:cs="Calibri"/>
        </w:rPr>
        <w:t>/202</w:t>
      </w:r>
      <w:r w:rsidR="0096368E">
        <w:rPr>
          <w:rFonts w:cs="Calibri"/>
        </w:rPr>
        <w:t>5</w:t>
      </w:r>
    </w:p>
    <w:p w14:paraId="408BB710" w14:textId="233A831B" w:rsidR="004C43A3" w:rsidRPr="009A33E9" w:rsidRDefault="004C43A3" w:rsidP="004C43A3">
      <w:pPr>
        <w:spacing w:after="0" w:line="240" w:lineRule="auto"/>
        <w:ind w:firstLine="5670"/>
        <w:jc w:val="right"/>
        <w:rPr>
          <w:rFonts w:cs="Calibri"/>
          <w:b/>
          <w:u w:val="single"/>
        </w:rPr>
      </w:pPr>
      <w:r w:rsidRPr="009A33E9">
        <w:rPr>
          <w:rFonts w:cs="Calibri"/>
        </w:rPr>
        <w:t>Warszawa, dnia</w:t>
      </w:r>
      <w:r>
        <w:rPr>
          <w:rFonts w:cs="Calibri"/>
        </w:rPr>
        <w:t xml:space="preserve"> </w:t>
      </w:r>
      <w:r w:rsidR="0060309B">
        <w:rPr>
          <w:rFonts w:cs="Calibri"/>
        </w:rPr>
        <w:t>01</w:t>
      </w:r>
      <w:r>
        <w:rPr>
          <w:rFonts w:cs="Calibri"/>
        </w:rPr>
        <w:t xml:space="preserve"> </w:t>
      </w:r>
      <w:r w:rsidR="0060309B">
        <w:rPr>
          <w:rFonts w:cs="Calibri"/>
        </w:rPr>
        <w:t>grudzień</w:t>
      </w:r>
      <w:r>
        <w:rPr>
          <w:rFonts w:cs="Calibri"/>
        </w:rPr>
        <w:t xml:space="preserve"> 202</w:t>
      </w:r>
      <w:r w:rsidR="00DE2688">
        <w:rPr>
          <w:rFonts w:cs="Calibri"/>
        </w:rPr>
        <w:t>5</w:t>
      </w:r>
      <w:r>
        <w:rPr>
          <w:rFonts w:cs="Calibri"/>
        </w:rPr>
        <w:t>r</w:t>
      </w:r>
    </w:p>
    <w:p w14:paraId="4AFAC059" w14:textId="77777777" w:rsidR="004C43A3" w:rsidRPr="009A33E9" w:rsidRDefault="004C43A3" w:rsidP="004C43A3">
      <w:pPr>
        <w:spacing w:after="0" w:line="240" w:lineRule="auto"/>
        <w:jc w:val="center"/>
        <w:rPr>
          <w:rFonts w:cs="Calibri"/>
          <w:b/>
          <w:u w:val="single"/>
        </w:rPr>
      </w:pPr>
    </w:p>
    <w:p w14:paraId="10B1E084" w14:textId="77777777" w:rsidR="004C43A3" w:rsidRPr="009A33E9" w:rsidRDefault="004C43A3" w:rsidP="004C43A3">
      <w:pPr>
        <w:spacing w:after="0" w:line="240" w:lineRule="auto"/>
        <w:jc w:val="center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ZAPYTANIE OFERTOWE</w:t>
      </w:r>
    </w:p>
    <w:p w14:paraId="12FED4B0" w14:textId="77777777" w:rsidR="004C43A3" w:rsidRPr="009A33E9" w:rsidRDefault="004C43A3" w:rsidP="004C43A3">
      <w:pPr>
        <w:spacing w:after="0" w:line="240" w:lineRule="auto"/>
        <w:jc w:val="center"/>
        <w:rPr>
          <w:rFonts w:cs="Calibri"/>
          <w:b/>
          <w:u w:val="single"/>
        </w:rPr>
      </w:pPr>
    </w:p>
    <w:p w14:paraId="55322845" w14:textId="0EC61E6F" w:rsidR="004C43A3" w:rsidRPr="00154322" w:rsidRDefault="004C43A3" w:rsidP="004C43A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E74CC6">
        <w:rPr>
          <w:rFonts w:cs="Calibri"/>
          <w:b/>
          <w:iCs/>
        </w:rPr>
        <w:t>na</w:t>
      </w:r>
      <w:r w:rsidRPr="009A33E9">
        <w:rPr>
          <w:rFonts w:cs="Calibri"/>
          <w:b/>
          <w:i/>
        </w:rPr>
        <w:t xml:space="preserve"> </w:t>
      </w:r>
      <w:bookmarkStart w:id="0" w:name="_Hlk22717478"/>
      <w:r w:rsidRPr="00154322">
        <w:rPr>
          <w:b/>
        </w:rPr>
        <w:t>Usługi  konserwacji ogólnobudowlanej</w:t>
      </w:r>
      <w:r w:rsidR="00560E0E">
        <w:rPr>
          <w:b/>
        </w:rPr>
        <w:t xml:space="preserve"> w </w:t>
      </w:r>
      <w:r w:rsidRPr="00154322">
        <w:rPr>
          <w:b/>
        </w:rPr>
        <w:t>nieruchomości</w:t>
      </w:r>
      <w:r w:rsidR="00560E0E">
        <w:rPr>
          <w:b/>
        </w:rPr>
        <w:t>ach</w:t>
      </w:r>
      <w:r w:rsidRPr="00154322">
        <w:rPr>
          <w:b/>
        </w:rPr>
        <w:t xml:space="preserve">  administrowan</w:t>
      </w:r>
      <w:r w:rsidR="00560E0E">
        <w:rPr>
          <w:b/>
        </w:rPr>
        <w:t xml:space="preserve">ych przez       </w:t>
      </w:r>
      <w:r w:rsidRPr="00154322">
        <w:rPr>
          <w:b/>
        </w:rPr>
        <w:t xml:space="preserve"> Zarządu Mienia m.st Warszawy.</w:t>
      </w:r>
      <w:r w:rsidRPr="00154322">
        <w:rPr>
          <w:rFonts w:ascii="Times New Roman" w:hAnsi="Times New Roman"/>
          <w:b/>
          <w:i/>
        </w:rPr>
        <w:t xml:space="preserve"> </w:t>
      </w:r>
    </w:p>
    <w:bookmarkEnd w:id="0"/>
    <w:p w14:paraId="003FD216" w14:textId="77777777" w:rsidR="004C43A3" w:rsidRPr="009A33E9" w:rsidRDefault="004C43A3" w:rsidP="004C43A3">
      <w:pPr>
        <w:spacing w:after="0" w:line="240" w:lineRule="auto"/>
        <w:ind w:left="4820"/>
        <w:rPr>
          <w:rFonts w:cs="Calibri"/>
        </w:rPr>
      </w:pPr>
    </w:p>
    <w:p w14:paraId="2B6B4280" w14:textId="77777777" w:rsidR="004C43A3" w:rsidRPr="009A33E9" w:rsidRDefault="004C43A3" w:rsidP="004C43A3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I. Zamawiający:</w:t>
      </w:r>
    </w:p>
    <w:p w14:paraId="4CE2FE4B" w14:textId="77777777" w:rsidR="004C43A3" w:rsidRPr="009A33E9" w:rsidRDefault="004C43A3" w:rsidP="004C43A3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3B426AA6" w14:textId="77777777" w:rsidR="004C43A3" w:rsidRPr="009A33E9" w:rsidRDefault="004C43A3" w:rsidP="004C43A3">
      <w:pPr>
        <w:spacing w:after="0" w:line="240" w:lineRule="auto"/>
        <w:jc w:val="both"/>
        <w:rPr>
          <w:rFonts w:cs="Calibri"/>
          <w:b/>
          <w:u w:val="single"/>
        </w:rPr>
      </w:pPr>
    </w:p>
    <w:p w14:paraId="7E022F41" w14:textId="77777777" w:rsidR="004C43A3" w:rsidRPr="009A33E9" w:rsidRDefault="004C43A3" w:rsidP="004C43A3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II. Tryb udzielenia zamówienia:</w:t>
      </w:r>
    </w:p>
    <w:p w14:paraId="34DBBF5C" w14:textId="77777777" w:rsidR="004C43A3" w:rsidRPr="009A33E9" w:rsidRDefault="004C43A3" w:rsidP="004C43A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Do niniejszego postępowania nie stosuje się przepisów ustawy z dnia </w:t>
      </w:r>
      <w:r>
        <w:rPr>
          <w:rFonts w:cs="Calibri"/>
        </w:rPr>
        <w:t>11</w:t>
      </w:r>
      <w:r w:rsidRPr="009A33E9">
        <w:rPr>
          <w:rFonts w:cs="Calibri"/>
        </w:rPr>
        <w:t xml:space="preserve"> </w:t>
      </w:r>
      <w:r>
        <w:rPr>
          <w:rFonts w:cs="Calibri"/>
        </w:rPr>
        <w:t xml:space="preserve">września </w:t>
      </w:r>
      <w:r w:rsidRPr="009A33E9">
        <w:rPr>
          <w:rFonts w:cs="Calibri"/>
        </w:rPr>
        <w:t xml:space="preserve"> 20</w:t>
      </w:r>
      <w:r>
        <w:rPr>
          <w:rFonts w:cs="Calibri"/>
        </w:rPr>
        <w:t>19</w:t>
      </w:r>
      <w:r w:rsidRPr="009A33E9">
        <w:rPr>
          <w:rFonts w:cs="Calibri"/>
        </w:rPr>
        <w:t xml:space="preserve"> roku – Prawo zamówień publicznych (tekst jednolity Dz. U. z 20</w:t>
      </w:r>
      <w:r>
        <w:rPr>
          <w:rFonts w:cs="Calibri"/>
        </w:rPr>
        <w:t>22</w:t>
      </w:r>
      <w:r w:rsidRPr="009A33E9">
        <w:rPr>
          <w:rFonts w:cs="Calibri"/>
        </w:rPr>
        <w:t xml:space="preserve"> r, poz. </w:t>
      </w:r>
      <w:r>
        <w:rPr>
          <w:rFonts w:cs="Calibri"/>
        </w:rPr>
        <w:t>1710</w:t>
      </w:r>
      <w:r w:rsidRPr="009A33E9">
        <w:rPr>
          <w:rFonts w:cs="Calibri"/>
        </w:rPr>
        <w:t xml:space="preserve"> ze zm.) na podstawie art. </w:t>
      </w:r>
      <w:r>
        <w:rPr>
          <w:rFonts w:cs="Calibri"/>
        </w:rPr>
        <w:t>2 ust.1</w:t>
      </w:r>
      <w:r w:rsidRPr="009A33E9">
        <w:rPr>
          <w:rFonts w:cs="Calibri"/>
        </w:rPr>
        <w:t xml:space="preserve"> pkt. </w:t>
      </w:r>
      <w:r>
        <w:rPr>
          <w:rFonts w:cs="Calibri"/>
        </w:rPr>
        <w:t>1</w:t>
      </w:r>
      <w:r w:rsidRPr="009A33E9">
        <w:rPr>
          <w:rFonts w:cs="Calibri"/>
        </w:rPr>
        <w:t xml:space="preserve"> ww. ustawy.</w:t>
      </w:r>
    </w:p>
    <w:p w14:paraId="6D48F1E1" w14:textId="77777777" w:rsidR="004C43A3" w:rsidRPr="009A33E9" w:rsidRDefault="004C43A3" w:rsidP="004C43A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 postępowaniu nie przysługują Wykonawcom środki ochrony prawnej określone w przepisach ustawy Prawo Zamówień Publicznych.</w:t>
      </w:r>
    </w:p>
    <w:p w14:paraId="22742D31" w14:textId="77777777" w:rsidR="004C43A3" w:rsidRPr="00642112" w:rsidRDefault="004C43A3" w:rsidP="004C43A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9A33E9">
        <w:rPr>
          <w:rFonts w:cs="Calibri"/>
        </w:rPr>
        <w:t xml:space="preserve">Postępowanie jest prowadzone </w:t>
      </w:r>
      <w:r>
        <w:rPr>
          <w:rFonts w:cs="Calibri"/>
        </w:rPr>
        <w:t xml:space="preserve">na podstawie zasad określonych w niniejszym zapytaniu ofertowym </w:t>
      </w:r>
      <w:r w:rsidRPr="009A33E9">
        <w:rPr>
          <w:rFonts w:cs="Calibri"/>
        </w:rPr>
        <w:t>z</w:t>
      </w:r>
      <w:r>
        <w:rPr>
          <w:rFonts w:cs="Calibri"/>
        </w:rPr>
        <w:t> </w:t>
      </w:r>
      <w:r w:rsidRPr="009A33E9">
        <w:rPr>
          <w:rFonts w:cs="Calibri"/>
        </w:rPr>
        <w:t>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5DF66C5E" w14:textId="77777777" w:rsidR="004C43A3" w:rsidRPr="00642112" w:rsidRDefault="004C43A3" w:rsidP="004C43A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  <w:b/>
          <w:bCs/>
        </w:rPr>
      </w:pPr>
      <w:r w:rsidRPr="00642112">
        <w:rPr>
          <w:rFonts w:cs="Calibri"/>
          <w:b/>
        </w:rPr>
        <w:t xml:space="preserve">Niniejsze </w:t>
      </w:r>
      <w:r w:rsidRPr="00642112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642112">
        <w:rPr>
          <w:rFonts w:cs="Calibri"/>
          <w:b/>
          <w:bCs/>
          <w:vertAlign w:val="superscript"/>
        </w:rPr>
        <w:t>1</w:t>
      </w:r>
      <w:r w:rsidRPr="00642112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51A83B7F" w14:textId="77777777" w:rsidR="004C43A3" w:rsidRPr="009A33E9" w:rsidRDefault="004C43A3" w:rsidP="004C43A3">
      <w:pPr>
        <w:spacing w:after="0" w:line="240" w:lineRule="auto"/>
        <w:jc w:val="both"/>
        <w:rPr>
          <w:rFonts w:cs="Calibri"/>
          <w:b/>
          <w:u w:val="single"/>
        </w:rPr>
      </w:pPr>
    </w:p>
    <w:p w14:paraId="3DFF5FD0" w14:textId="77777777" w:rsidR="004C43A3" w:rsidRPr="009A33E9" w:rsidRDefault="004C43A3" w:rsidP="004C43A3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III. Opis przedmiotu zamówienia:</w:t>
      </w:r>
    </w:p>
    <w:p w14:paraId="090B7EE4" w14:textId="3793B266" w:rsidR="004C43A3" w:rsidRPr="00154322" w:rsidRDefault="004C43A3" w:rsidP="004C43A3">
      <w:p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 xml:space="preserve">Zakres rzeczowy i ilościowy prac do wykonania obejmuje załącznik nr </w:t>
      </w:r>
      <w:r w:rsidR="00316288">
        <w:rPr>
          <w:rFonts w:cs="Calibri"/>
        </w:rPr>
        <w:t>1</w:t>
      </w:r>
      <w:r w:rsidRPr="00154322">
        <w:rPr>
          <w:rFonts w:cs="Calibri"/>
        </w:rPr>
        <w:t xml:space="preserve"> – Opis przedmiotu zamówienia.</w:t>
      </w:r>
    </w:p>
    <w:p w14:paraId="190F9984" w14:textId="77777777" w:rsidR="004C43A3" w:rsidRDefault="004C43A3" w:rsidP="004C43A3">
      <w:p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>Zamawiający dołącza do niniejszego zapytania następujące dokumenty:</w:t>
      </w:r>
    </w:p>
    <w:p w14:paraId="068128A2" w14:textId="77777777" w:rsidR="004C43A3" w:rsidRDefault="004C43A3" w:rsidP="004C43A3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bookmarkStart w:id="1" w:name="_Hlk151979110"/>
      <w:r w:rsidRPr="00154322">
        <w:rPr>
          <w:rFonts w:cs="Calibri"/>
        </w:rPr>
        <w:t xml:space="preserve">opis przedmiotu zamówienia </w:t>
      </w:r>
      <w:r>
        <w:rPr>
          <w:rFonts w:cs="Calibri"/>
        </w:rPr>
        <w:t>– załącznik nr 1,</w:t>
      </w:r>
    </w:p>
    <w:p w14:paraId="240093DD" w14:textId="77777777" w:rsidR="004C43A3" w:rsidRPr="00154322" w:rsidRDefault="004C43A3" w:rsidP="004C43A3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9E5922">
        <w:rPr>
          <w:rFonts w:cs="Calibri"/>
        </w:rPr>
        <w:t xml:space="preserve">wzór raportu z prac konserwacyjnych – załącznik nr </w:t>
      </w:r>
      <w:r>
        <w:rPr>
          <w:rFonts w:cs="Calibri"/>
        </w:rPr>
        <w:t>2,</w:t>
      </w:r>
    </w:p>
    <w:p w14:paraId="453543ED" w14:textId="77777777" w:rsidR="004C43A3" w:rsidRPr="00154322" w:rsidRDefault="004C43A3" w:rsidP="004C43A3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>formularz ofertowy</w:t>
      </w:r>
      <w:r>
        <w:rPr>
          <w:rFonts w:cs="Calibri"/>
        </w:rPr>
        <w:t xml:space="preserve"> – załącznik nr 3,</w:t>
      </w:r>
    </w:p>
    <w:p w14:paraId="4EFEB6B0" w14:textId="0275C469" w:rsidR="004C43A3" w:rsidRDefault="004C43A3" w:rsidP="00D83AAE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 xml:space="preserve">wzór umowy </w:t>
      </w:r>
      <w:r>
        <w:rPr>
          <w:rFonts w:cs="Calibri"/>
        </w:rPr>
        <w:t>– załącznik nr 4.</w:t>
      </w:r>
    </w:p>
    <w:p w14:paraId="4BA77F35" w14:textId="77777777" w:rsidR="00D83AAE" w:rsidRPr="00D83AAE" w:rsidRDefault="00D83AAE" w:rsidP="00200D47">
      <w:pPr>
        <w:spacing w:after="0" w:line="240" w:lineRule="auto"/>
        <w:ind w:left="360"/>
        <w:jc w:val="both"/>
        <w:rPr>
          <w:rFonts w:cs="Calibri"/>
        </w:rPr>
      </w:pPr>
    </w:p>
    <w:bookmarkEnd w:id="1"/>
    <w:p w14:paraId="1CB35DA0" w14:textId="77777777" w:rsidR="004C43A3" w:rsidRPr="00154322" w:rsidRDefault="004C43A3" w:rsidP="004C43A3">
      <w:p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>Wykonawca jest zobowiązany do pozyskania wszelkich informacji, które są niezbędne do przygotowania oferty. Koszty z tym związane ponosi Wykonawca. Dokumentacja do wglądu znajduję się  w siedzibie Zarządu Mienia m. st. Warszawy.</w:t>
      </w:r>
    </w:p>
    <w:p w14:paraId="281B74E1" w14:textId="77777777" w:rsidR="004C43A3" w:rsidRPr="00154322" w:rsidRDefault="004C43A3" w:rsidP="004C43A3">
      <w:pPr>
        <w:spacing w:after="0" w:line="240" w:lineRule="auto"/>
        <w:jc w:val="both"/>
        <w:rPr>
          <w:rFonts w:cs="Calibri"/>
          <w:b/>
          <w:u w:val="single"/>
        </w:rPr>
      </w:pPr>
    </w:p>
    <w:p w14:paraId="405FA698" w14:textId="77777777" w:rsidR="004C43A3" w:rsidRPr="009A33E9" w:rsidRDefault="004C43A3" w:rsidP="004C43A3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IV. Opis warunków udziału w postępowaniu.</w:t>
      </w:r>
    </w:p>
    <w:p w14:paraId="3086DA4E" w14:textId="77777777" w:rsidR="004C43A3" w:rsidRPr="001358CF" w:rsidRDefault="004C43A3" w:rsidP="004C43A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1358CF">
        <w:rPr>
          <w:rFonts w:cs="Calibri"/>
          <w:bCs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4071A7F2" w14:textId="77777777" w:rsidR="004C43A3" w:rsidRPr="00D340D2" w:rsidRDefault="004C43A3" w:rsidP="004C43A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0408F6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6344BEF0" w14:textId="1D5541BF" w:rsidR="004C43A3" w:rsidRPr="009A33E9" w:rsidRDefault="004C43A3" w:rsidP="004C43A3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w ciągu ostatnich 3 lat przed wszczęciem niniejszego postępowania, a jeżeli okres prowadzenia działalności jest krótszy to w okresie prowadzenia działalności wykonał co najmniej </w:t>
      </w:r>
      <w:r w:rsidRPr="009A33E9">
        <w:rPr>
          <w:rFonts w:cs="Calibri"/>
        </w:rPr>
        <w:lastRenderedPageBreak/>
        <w:t>3 zamówienia o analogicznym charakterze (tj. zakresie) do przedmiotu zamówienia opisanego w niniejszym zapytaniu ofertowym i przedstawi stosowne referencje,</w:t>
      </w:r>
    </w:p>
    <w:p w14:paraId="5F5DD6BA" w14:textId="7E3E0506" w:rsidR="004C43A3" w:rsidRPr="009A33E9" w:rsidRDefault="004C43A3" w:rsidP="004C43A3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dysponuje potencjałem technicznym i osobami zdolnymi do wykonania zamówienia</w:t>
      </w:r>
      <w:r w:rsidR="00DE2688">
        <w:rPr>
          <w:rFonts w:cs="Calibri"/>
        </w:rPr>
        <w:t xml:space="preserve"> zatrudnionymi w ramach umowy o pracę</w:t>
      </w:r>
      <w:r w:rsidRPr="009A33E9">
        <w:rPr>
          <w:rFonts w:cs="Calibri"/>
        </w:rPr>
        <w:t>,</w:t>
      </w:r>
    </w:p>
    <w:p w14:paraId="2E0379BC" w14:textId="77777777" w:rsidR="004C43A3" w:rsidRPr="009A33E9" w:rsidRDefault="004C43A3" w:rsidP="004C43A3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złoży wymagane dokumenty zgodnie z zapytaniem ofertowym,</w:t>
      </w:r>
    </w:p>
    <w:p w14:paraId="5661E4CE" w14:textId="406B6C42" w:rsidR="004C43A3" w:rsidRPr="009A33E9" w:rsidRDefault="004C43A3" w:rsidP="004C43A3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akceptuje warunki umowy określone w załączniku nr </w:t>
      </w:r>
      <w:r w:rsidR="00200D47">
        <w:rPr>
          <w:rFonts w:cs="Calibri"/>
        </w:rPr>
        <w:t>4</w:t>
      </w:r>
      <w:r w:rsidRPr="009A33E9">
        <w:rPr>
          <w:rFonts w:cs="Calibri"/>
        </w:rPr>
        <w:t>,</w:t>
      </w:r>
    </w:p>
    <w:p w14:paraId="0493A5EE" w14:textId="77777777" w:rsidR="004C43A3" w:rsidRPr="009A33E9" w:rsidRDefault="004C43A3" w:rsidP="004C43A3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wyraża zgodę na związanie ofertą przez okres 30 dni kalendarzowych liczonych od dnia upływu terminu na złożenie ofert,</w:t>
      </w:r>
    </w:p>
    <w:p w14:paraId="2F514EF0" w14:textId="77777777" w:rsidR="004C43A3" w:rsidRPr="009A33E9" w:rsidRDefault="004C43A3" w:rsidP="004C43A3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9A33E9">
        <w:rPr>
          <w:sz w:val="22"/>
          <w:szCs w:val="22"/>
        </w:rPr>
        <w:t xml:space="preserve">posiada aktualną polisę ubezpieczeniową od odpowiedzialności cywilnej w zakresie prowadzonej działalności związanej z przedmiotem umowy w wysokości sumy gwarancyjnej co najmniej </w:t>
      </w:r>
      <w:r w:rsidRPr="00E80484">
        <w:rPr>
          <w:color w:val="auto"/>
          <w:sz w:val="22"/>
          <w:szCs w:val="22"/>
        </w:rPr>
        <w:t>100</w:t>
      </w:r>
      <w:r>
        <w:rPr>
          <w:color w:val="auto"/>
          <w:sz w:val="22"/>
          <w:szCs w:val="22"/>
        </w:rPr>
        <w:t>.</w:t>
      </w:r>
      <w:r w:rsidRPr="00E80484">
        <w:rPr>
          <w:color w:val="auto"/>
          <w:sz w:val="22"/>
          <w:szCs w:val="22"/>
        </w:rPr>
        <w:t>000,00 PLN (słownie: sto tysięcy złotych).</w:t>
      </w:r>
    </w:p>
    <w:p w14:paraId="5D4E1EDC" w14:textId="77777777" w:rsidR="004C43A3" w:rsidRPr="009A33E9" w:rsidRDefault="004C43A3" w:rsidP="004C43A3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jest czynnym podatnikiem podatku VAT w rozumieniu art. 15 ustawy z dnia 11 marca 2004r. o podatku od towarów i usług oraz posiada nadany numer identyfikacji podatkowej</w:t>
      </w:r>
    </w:p>
    <w:p w14:paraId="1902B750" w14:textId="77777777" w:rsidR="004C43A3" w:rsidRPr="009A33E9" w:rsidRDefault="004C43A3" w:rsidP="004C43A3">
      <w:pPr>
        <w:spacing w:after="0" w:line="240" w:lineRule="auto"/>
        <w:jc w:val="both"/>
        <w:rPr>
          <w:rFonts w:cs="Calibri"/>
          <w:b/>
          <w:u w:val="single"/>
        </w:rPr>
      </w:pPr>
    </w:p>
    <w:p w14:paraId="183F464A" w14:textId="77777777" w:rsidR="004C43A3" w:rsidRDefault="004C43A3" w:rsidP="004C43A3">
      <w:pPr>
        <w:spacing w:after="0" w:line="240" w:lineRule="auto"/>
        <w:jc w:val="both"/>
        <w:rPr>
          <w:rFonts w:cs="Calibri"/>
          <w:b/>
          <w:u w:val="single"/>
        </w:rPr>
      </w:pPr>
      <w:bookmarkStart w:id="2" w:name="_Hlk120273993"/>
      <w:r w:rsidRPr="009A33E9">
        <w:rPr>
          <w:rFonts w:cs="Calibri"/>
          <w:b/>
          <w:u w:val="single"/>
        </w:rPr>
        <w:t>V. Termin wykonania zamówienia:</w:t>
      </w:r>
    </w:p>
    <w:p w14:paraId="4E7850A2" w14:textId="77777777" w:rsidR="004C43A3" w:rsidRPr="009A33E9" w:rsidRDefault="004C43A3" w:rsidP="004C43A3">
      <w:pPr>
        <w:spacing w:after="0" w:line="240" w:lineRule="auto"/>
        <w:jc w:val="both"/>
        <w:rPr>
          <w:rFonts w:cs="Calibri"/>
          <w:b/>
          <w:u w:val="single"/>
        </w:rPr>
      </w:pPr>
    </w:p>
    <w:p w14:paraId="78BA4930" w14:textId="4F09F487" w:rsidR="004C43A3" w:rsidRDefault="004C43A3" w:rsidP="004C43A3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Od dnia </w:t>
      </w:r>
      <w:r w:rsidR="0096368E">
        <w:rPr>
          <w:rFonts w:cs="Calibri"/>
          <w:b/>
          <w:bCs/>
        </w:rPr>
        <w:t>01</w:t>
      </w:r>
      <w:r>
        <w:rPr>
          <w:rFonts w:cs="Calibri"/>
          <w:b/>
          <w:bCs/>
        </w:rPr>
        <w:t>-01-202</w:t>
      </w:r>
      <w:r w:rsidR="0096368E">
        <w:rPr>
          <w:rFonts w:cs="Calibri"/>
          <w:b/>
          <w:bCs/>
        </w:rPr>
        <w:t>6</w:t>
      </w:r>
      <w:r w:rsidR="00E74CC6">
        <w:rPr>
          <w:rFonts w:cs="Calibri"/>
          <w:b/>
          <w:bCs/>
        </w:rPr>
        <w:t xml:space="preserve"> r.</w:t>
      </w:r>
      <w:r>
        <w:rPr>
          <w:rFonts w:cs="Calibri"/>
          <w:b/>
          <w:bCs/>
        </w:rPr>
        <w:t xml:space="preserve"> do </w:t>
      </w:r>
      <w:r w:rsidRPr="00E80484">
        <w:rPr>
          <w:rFonts w:cs="Calibri"/>
          <w:b/>
          <w:bCs/>
        </w:rPr>
        <w:t xml:space="preserve"> 31-</w:t>
      </w:r>
      <w:r>
        <w:rPr>
          <w:rFonts w:cs="Calibri"/>
          <w:b/>
          <w:bCs/>
        </w:rPr>
        <w:t>12</w:t>
      </w:r>
      <w:r w:rsidRPr="00E80484">
        <w:rPr>
          <w:rFonts w:cs="Calibri"/>
          <w:b/>
          <w:bCs/>
        </w:rPr>
        <w:t>-202</w:t>
      </w:r>
      <w:r w:rsidR="0096368E">
        <w:rPr>
          <w:rFonts w:cs="Calibri"/>
          <w:b/>
          <w:bCs/>
        </w:rPr>
        <w:t>6</w:t>
      </w:r>
      <w:r w:rsidR="00E74CC6">
        <w:rPr>
          <w:rFonts w:cs="Calibri"/>
          <w:b/>
          <w:bCs/>
        </w:rPr>
        <w:t xml:space="preserve"> </w:t>
      </w:r>
      <w:r w:rsidRPr="00E80484">
        <w:rPr>
          <w:rFonts w:cs="Calibri"/>
          <w:b/>
          <w:bCs/>
        </w:rPr>
        <w:t>r</w:t>
      </w:r>
      <w:r w:rsidR="00E74CC6">
        <w:rPr>
          <w:rFonts w:cs="Calibri"/>
          <w:b/>
          <w:bCs/>
        </w:rPr>
        <w:t>.</w:t>
      </w:r>
      <w:r w:rsidRPr="009A33E9">
        <w:rPr>
          <w:rFonts w:cs="Calibri"/>
        </w:rPr>
        <w:t xml:space="preserve"> </w:t>
      </w:r>
    </w:p>
    <w:p w14:paraId="1D96BDAF" w14:textId="77777777" w:rsidR="004C43A3" w:rsidRPr="009A33E9" w:rsidRDefault="004C43A3" w:rsidP="004C43A3">
      <w:pPr>
        <w:spacing w:after="0" w:line="240" w:lineRule="auto"/>
        <w:jc w:val="both"/>
        <w:rPr>
          <w:rFonts w:cs="Calibri"/>
          <w:b/>
          <w:u w:val="single"/>
        </w:rPr>
      </w:pPr>
    </w:p>
    <w:bookmarkEnd w:id="2"/>
    <w:p w14:paraId="3AF7B72B" w14:textId="77777777" w:rsidR="004C43A3" w:rsidRPr="009A33E9" w:rsidRDefault="004C43A3" w:rsidP="004C43A3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VI. Sposób przygotowania oferty:</w:t>
      </w:r>
    </w:p>
    <w:p w14:paraId="4C3AC93B" w14:textId="62C00078" w:rsidR="004C43A3" w:rsidRPr="00E80484" w:rsidRDefault="004C43A3" w:rsidP="004C43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Ofertę należy złożyć w formie pisemnej zawierającej: </w:t>
      </w:r>
      <w:r w:rsidRPr="00E80484">
        <w:rPr>
          <w:rFonts w:cs="Calibri"/>
        </w:rPr>
        <w:t>formularz ofertowy, inne wymagane dokumenty</w:t>
      </w:r>
      <w:r w:rsidR="00745362">
        <w:rPr>
          <w:rFonts w:cs="Calibri"/>
        </w:rPr>
        <w:t>.</w:t>
      </w:r>
    </w:p>
    <w:p w14:paraId="0646C9C2" w14:textId="77777777" w:rsidR="004C43A3" w:rsidRPr="009A33E9" w:rsidRDefault="004C43A3" w:rsidP="004C43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Oferta winna zawierać referencje z wykonanych prac w zakresie zgodnym z przedmiotem zamówienia.</w:t>
      </w:r>
    </w:p>
    <w:p w14:paraId="64B6CB7A" w14:textId="77777777" w:rsidR="004C43A3" w:rsidRPr="009A33E9" w:rsidRDefault="004C43A3" w:rsidP="004C43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53A8E368" w14:textId="77777777" w:rsidR="004C43A3" w:rsidRPr="009A33E9" w:rsidRDefault="004C43A3" w:rsidP="004C43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1128EFB1" w14:textId="77777777" w:rsidR="004C43A3" w:rsidRDefault="004C43A3" w:rsidP="004C43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Wszystkie strony oferty muszą być ponumerowane i parafowane.</w:t>
      </w:r>
    </w:p>
    <w:p w14:paraId="6A8003C8" w14:textId="77777777" w:rsidR="004C43A3" w:rsidRDefault="004C43A3" w:rsidP="004C43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Każdy z oferentów może złożyć tylko jedną ofertę. Oferentowi przysługuje prawo wycofania oferty na podstawie pisemnego oświadczenia.</w:t>
      </w:r>
    </w:p>
    <w:p w14:paraId="4C1E0F7C" w14:textId="47CC01EF" w:rsidR="004C43A3" w:rsidRPr="009A33E9" w:rsidRDefault="00631131" w:rsidP="004C43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Dopuszcza się skłdanie ofert na </w:t>
      </w:r>
      <w:r w:rsidR="004C43A3">
        <w:rPr>
          <w:rFonts w:cs="Calibri"/>
        </w:rPr>
        <w:t xml:space="preserve"> </w:t>
      </w:r>
      <w:r>
        <w:rPr>
          <w:rFonts w:cs="Calibri"/>
        </w:rPr>
        <w:t>poszczególne zadania</w:t>
      </w:r>
      <w:r w:rsidR="004C43A3">
        <w:rPr>
          <w:rFonts w:cs="Calibri"/>
        </w:rPr>
        <w:t>.</w:t>
      </w:r>
    </w:p>
    <w:p w14:paraId="3844DD3E" w14:textId="77777777" w:rsidR="004C43A3" w:rsidRPr="009A33E9" w:rsidRDefault="004C43A3" w:rsidP="004C43A3">
      <w:pPr>
        <w:spacing w:after="0" w:line="240" w:lineRule="auto"/>
        <w:jc w:val="both"/>
        <w:rPr>
          <w:rFonts w:cs="Calibri"/>
          <w:b/>
          <w:u w:val="single"/>
        </w:rPr>
      </w:pPr>
    </w:p>
    <w:p w14:paraId="44E85B28" w14:textId="77777777" w:rsidR="004C43A3" w:rsidRPr="009A33E9" w:rsidRDefault="004C43A3" w:rsidP="004C43A3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 xml:space="preserve">VII. Miejsce oraz termin składania ofert: </w:t>
      </w:r>
    </w:p>
    <w:p w14:paraId="20FDD9E3" w14:textId="190BAEDB" w:rsidR="004C43A3" w:rsidRPr="00585474" w:rsidRDefault="004C43A3" w:rsidP="004C43A3">
      <w:pPr>
        <w:spacing w:after="0" w:line="240" w:lineRule="auto"/>
        <w:jc w:val="both"/>
      </w:pPr>
      <w:r w:rsidRPr="003B0CE3">
        <w:t xml:space="preserve">Oferty należy  składać do dnia </w:t>
      </w:r>
      <w:r w:rsidR="00745362">
        <w:rPr>
          <w:b/>
        </w:rPr>
        <w:t>08</w:t>
      </w:r>
      <w:r w:rsidRPr="00EE2A58">
        <w:rPr>
          <w:b/>
        </w:rPr>
        <w:t xml:space="preserve"> </w:t>
      </w:r>
      <w:r w:rsidR="0096368E">
        <w:rPr>
          <w:b/>
        </w:rPr>
        <w:t>grud</w:t>
      </w:r>
      <w:r w:rsidR="00DE2688">
        <w:rPr>
          <w:b/>
        </w:rPr>
        <w:t>nia</w:t>
      </w:r>
      <w:r w:rsidRPr="00EE2A58">
        <w:rPr>
          <w:b/>
        </w:rPr>
        <w:t xml:space="preserve"> 202</w:t>
      </w:r>
      <w:r w:rsidR="00DE2688">
        <w:rPr>
          <w:b/>
        </w:rPr>
        <w:t>5</w:t>
      </w:r>
      <w:r w:rsidRPr="00EE2A58">
        <w:rPr>
          <w:b/>
        </w:rPr>
        <w:t>r  do godz. 1</w:t>
      </w:r>
      <w:r w:rsidR="003F4CD6">
        <w:rPr>
          <w:b/>
        </w:rPr>
        <w:t>2</w:t>
      </w:r>
      <w:r w:rsidRPr="00EE2A58">
        <w:rPr>
          <w:b/>
          <w:vertAlign w:val="superscript"/>
        </w:rPr>
        <w:t>00</w:t>
      </w:r>
      <w:r>
        <w:t xml:space="preserve"> </w:t>
      </w:r>
      <w:r w:rsidRPr="003B0CE3">
        <w:t>w zaklejonych kopertach na adres  Zarządu Mienia m. st. Warszawa ul. Jana Kazimierza 62, 01-248</w:t>
      </w:r>
      <w:r w:rsidR="00745362">
        <w:t xml:space="preserve"> </w:t>
      </w:r>
      <w:r w:rsidRPr="003B0CE3">
        <w:t>Warszawa pok. 401</w:t>
      </w:r>
      <w:r>
        <w:t xml:space="preserve"> </w:t>
      </w:r>
      <w:r w:rsidRPr="003B0CE3">
        <w:t>( IV piętro sekretariat),</w:t>
      </w:r>
      <w:r w:rsidR="00D83AAE">
        <w:t xml:space="preserve"> </w:t>
      </w:r>
      <w:r w:rsidRPr="003B0CE3">
        <w:t xml:space="preserve">z dopiskiem „ </w:t>
      </w:r>
      <w:r w:rsidRPr="003B0CE3">
        <w:rPr>
          <w:rFonts w:cs="Arial"/>
          <w:bCs/>
          <w:iCs/>
        </w:rPr>
        <w:t>Konserwacje ogólnobudowlane budynków znajdujących się w zasobach ZMW ”</w:t>
      </w:r>
    </w:p>
    <w:p w14:paraId="225EE525" w14:textId="57B62742" w:rsidR="004C43A3" w:rsidRDefault="004C43A3" w:rsidP="004C43A3">
      <w:pPr>
        <w:spacing w:after="0" w:line="240" w:lineRule="auto"/>
        <w:jc w:val="both"/>
        <w:rPr>
          <w:rFonts w:cs="Calibri"/>
          <w:b/>
          <w:bCs/>
        </w:rPr>
      </w:pPr>
      <w:r w:rsidRPr="00CC1CE9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45747E47" w14:textId="77777777" w:rsidR="00D83AAE" w:rsidRPr="00D83AAE" w:rsidRDefault="00D83AAE" w:rsidP="004C43A3">
      <w:pPr>
        <w:spacing w:after="0" w:line="240" w:lineRule="auto"/>
        <w:jc w:val="both"/>
        <w:rPr>
          <w:rFonts w:cs="Calibri"/>
          <w:b/>
          <w:bCs/>
        </w:rPr>
      </w:pPr>
    </w:p>
    <w:p w14:paraId="2D8993F6" w14:textId="77777777" w:rsidR="004C43A3" w:rsidRPr="009A33E9" w:rsidRDefault="004C43A3" w:rsidP="004C43A3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VIII. Kryteria oceny ofert:</w:t>
      </w:r>
    </w:p>
    <w:p w14:paraId="57FFE0CB" w14:textId="350398B6" w:rsidR="004C43A3" w:rsidRPr="00D30A74" w:rsidRDefault="004C43A3" w:rsidP="004C43A3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Cena:100% </w:t>
      </w:r>
    </w:p>
    <w:p w14:paraId="0E5FB4B9" w14:textId="77777777" w:rsidR="004C43A3" w:rsidRPr="009A33E9" w:rsidRDefault="004C43A3" w:rsidP="004C43A3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IX. Informacje dotyczące wyboru najkorzystniejszej oferty:</w:t>
      </w:r>
    </w:p>
    <w:p w14:paraId="08A4E30B" w14:textId="77777777" w:rsidR="004C43A3" w:rsidRPr="009A33E9" w:rsidRDefault="004C43A3" w:rsidP="004C43A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9A33E9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38A6DB90" w14:textId="77777777" w:rsidR="004C43A3" w:rsidRPr="009A33E9" w:rsidRDefault="004C43A3" w:rsidP="004C43A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lastRenderedPageBreak/>
        <w:t xml:space="preserve">O wyborze najkorzystniejszej oferty Zamawiający zawiadomi oferentów w terminie 7 dni od dnia dokonania wyboru oferty za pomocą wiadomości przesłanych na wskazane adresy email </w:t>
      </w:r>
      <w:r>
        <w:rPr>
          <w:rFonts w:cs="Calibri"/>
        </w:rPr>
        <w:t>lub</w:t>
      </w:r>
      <w:r w:rsidRPr="009A33E9">
        <w:rPr>
          <w:rFonts w:cs="Calibri"/>
        </w:rPr>
        <w:t xml:space="preserve"> za pomocą komunikatu zamieszczonego na stronie internetowej Zarządu Mienia m.st. Warszawy.</w:t>
      </w:r>
    </w:p>
    <w:p w14:paraId="7441F07C" w14:textId="77777777" w:rsidR="004C43A3" w:rsidRPr="009A33E9" w:rsidRDefault="004C43A3" w:rsidP="004C43A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</w:t>
      </w:r>
      <w:r>
        <w:rPr>
          <w:rFonts w:cs="Calibri"/>
        </w:rPr>
        <w:t> </w:t>
      </w:r>
      <w:r w:rsidRPr="009A33E9">
        <w:rPr>
          <w:rFonts w:cs="Calibri"/>
        </w:rPr>
        <w:t>wyznaczonym terminie ofert dodatkowych. Wykonawcy w ofertach dodatkowych nie mogą zaoferować cen wyższych niż zaoferowane w złożonych ofertach.</w:t>
      </w:r>
    </w:p>
    <w:p w14:paraId="20B3C8B3" w14:textId="77777777" w:rsidR="004C43A3" w:rsidRDefault="004C43A3" w:rsidP="004C43A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</w:t>
      </w:r>
      <w:r>
        <w:rPr>
          <w:rFonts w:cs="Calibri"/>
        </w:rPr>
        <w:t> </w:t>
      </w:r>
      <w:r w:rsidRPr="009A33E9">
        <w:rPr>
          <w:rFonts w:cs="Calibri"/>
        </w:rPr>
        <w:t>30% od wartości szacunkowej zamówienia, Zamawiający zobowiązany jest zwrócić się do Wykonawcy o</w:t>
      </w:r>
      <w:r>
        <w:rPr>
          <w:rFonts w:cs="Calibri"/>
        </w:rPr>
        <w:t> </w:t>
      </w:r>
      <w:r w:rsidRPr="009A33E9">
        <w:rPr>
          <w:rFonts w:cs="Calibri"/>
        </w:rPr>
        <w:t>udzielenie wyjaśnień. W przypadku, gdy Zamawiający określił wartość zamówienia na podstawie kosztorysu inwestorskiego może żądać w toku wyjaśnień przedstawienia kosztorysu wykonawczego.</w:t>
      </w:r>
    </w:p>
    <w:p w14:paraId="2C27340D" w14:textId="77777777" w:rsidR="004C43A3" w:rsidRPr="00CC1CE9" w:rsidRDefault="004C43A3" w:rsidP="004C43A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70492F6" w14:textId="77777777" w:rsidR="004C43A3" w:rsidRPr="00CC1CE9" w:rsidRDefault="004C43A3" w:rsidP="004C43A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Zamawiający zastrzega sobie prawo do żądania wyjaśnień lub dodatkowych informacji w toku oceny i badania ofert</w:t>
      </w:r>
      <w:r>
        <w:rPr>
          <w:rFonts w:cs="Calibri"/>
          <w:b/>
          <w:bCs/>
        </w:rPr>
        <w:t>.</w:t>
      </w:r>
    </w:p>
    <w:p w14:paraId="0586E912" w14:textId="77777777" w:rsidR="004C43A3" w:rsidRPr="009A33E9" w:rsidRDefault="004C43A3" w:rsidP="004C43A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</w:t>
      </w:r>
      <w:r>
        <w:rPr>
          <w:rFonts w:cs="Calibri"/>
          <w:b/>
          <w:bCs/>
        </w:rPr>
        <w:t>.</w:t>
      </w:r>
    </w:p>
    <w:p w14:paraId="03284E32" w14:textId="45C54BDF" w:rsidR="004C43A3" w:rsidRPr="00D30A74" w:rsidRDefault="004C43A3" w:rsidP="004C43A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42112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3C4C7F66" w14:textId="77777777" w:rsidR="004C43A3" w:rsidRPr="009A33E9" w:rsidRDefault="004C43A3" w:rsidP="004C43A3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X. Postanowienia końcowe:</w:t>
      </w:r>
    </w:p>
    <w:p w14:paraId="5DC03E7A" w14:textId="49A8A009" w:rsidR="004C43A3" w:rsidRDefault="004C43A3" w:rsidP="004C43A3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Dodatkowych informacji udziela Pan</w:t>
      </w:r>
      <w:r w:rsidR="00D83AAE">
        <w:rPr>
          <w:rFonts w:cs="Calibri"/>
        </w:rPr>
        <w:t xml:space="preserve"> Rafał Maciejewski</w:t>
      </w:r>
      <w:r w:rsidRPr="009A33E9">
        <w:rPr>
          <w:rFonts w:cs="Calibri"/>
        </w:rPr>
        <w:t xml:space="preserve"> (w godz. </w:t>
      </w:r>
      <w:r>
        <w:rPr>
          <w:rFonts w:cs="Calibri"/>
        </w:rPr>
        <w:t>7</w:t>
      </w:r>
      <w:r>
        <w:rPr>
          <w:rFonts w:cs="Calibri"/>
          <w:vertAlign w:val="superscript"/>
        </w:rPr>
        <w:t>30</w:t>
      </w:r>
      <w:r w:rsidRPr="009A33E9">
        <w:rPr>
          <w:rFonts w:cs="Calibri"/>
        </w:rPr>
        <w:t xml:space="preserve"> </w:t>
      </w:r>
      <w:r>
        <w:rPr>
          <w:rFonts w:cs="Calibri"/>
        </w:rPr>
        <w:t>–</w:t>
      </w:r>
      <w:r w:rsidRPr="009A33E9">
        <w:rPr>
          <w:rFonts w:cs="Calibri"/>
        </w:rPr>
        <w:t xml:space="preserve"> 1</w:t>
      </w:r>
      <w:r>
        <w:rPr>
          <w:rFonts w:cs="Calibri"/>
        </w:rPr>
        <w:t>5</w:t>
      </w:r>
      <w:r>
        <w:rPr>
          <w:rFonts w:cs="Calibri"/>
          <w:vertAlign w:val="superscript"/>
        </w:rPr>
        <w:t>30</w:t>
      </w:r>
      <w:r w:rsidRPr="009A33E9">
        <w:rPr>
          <w:rFonts w:cs="Calibri"/>
        </w:rPr>
        <w:t>, w dniach od poniedziałku do piątku) nr telefonu kontaktowego</w:t>
      </w:r>
      <w:r>
        <w:rPr>
          <w:rFonts w:cs="Calibri"/>
        </w:rPr>
        <w:t xml:space="preserve"> 22 27 703 4</w:t>
      </w:r>
      <w:r w:rsidR="00D83AAE">
        <w:rPr>
          <w:rFonts w:cs="Calibri"/>
        </w:rPr>
        <w:t>3</w:t>
      </w:r>
    </w:p>
    <w:p w14:paraId="3329B7AC" w14:textId="77777777" w:rsidR="004C43A3" w:rsidRPr="00997C80" w:rsidRDefault="004C43A3" w:rsidP="004C43A3">
      <w:pPr>
        <w:numPr>
          <w:ilvl w:val="0"/>
          <w:numId w:val="13"/>
        </w:numPr>
        <w:spacing w:after="0" w:line="240" w:lineRule="auto"/>
        <w:jc w:val="both"/>
        <w:rPr>
          <w:rFonts w:cs="Calibri"/>
          <w:bCs/>
        </w:rPr>
      </w:pPr>
      <w:r w:rsidRPr="00997C80">
        <w:rPr>
          <w:rFonts w:cs="Calibri"/>
          <w:bCs/>
        </w:rPr>
        <w:t>Zamawiający zastrzega sobie prawo do:</w:t>
      </w:r>
    </w:p>
    <w:p w14:paraId="627803CB" w14:textId="77777777" w:rsidR="004C43A3" w:rsidRDefault="004C43A3" w:rsidP="004C43A3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unieważnienia postępowania w przypadku, gdy:</w:t>
      </w:r>
    </w:p>
    <w:p w14:paraId="3136796F" w14:textId="055795D7" w:rsidR="004C43A3" w:rsidRPr="00923D21" w:rsidRDefault="004C43A3" w:rsidP="004C43A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923D21">
        <w:rPr>
          <w:rFonts w:cs="Calibri"/>
          <w:color w:val="000000"/>
        </w:rPr>
        <w:t>nie złożono żadnej oferty lub złożone oferty są niezgodne z treścią za</w:t>
      </w:r>
      <w:r w:rsidR="00745362">
        <w:rPr>
          <w:rFonts w:cs="Calibri"/>
          <w:color w:val="000000"/>
        </w:rPr>
        <w:t>pytania</w:t>
      </w:r>
      <w:r w:rsidRPr="00923D21">
        <w:rPr>
          <w:rFonts w:cs="Calibri"/>
          <w:color w:val="000000"/>
        </w:rPr>
        <w:t xml:space="preserve">, </w:t>
      </w:r>
    </w:p>
    <w:p w14:paraId="11DD6660" w14:textId="77777777" w:rsidR="004C43A3" w:rsidRPr="00923D21" w:rsidRDefault="004C43A3" w:rsidP="004C43A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923D21">
        <w:rPr>
          <w:rFonts w:cs="Calibri"/>
          <w:color w:val="000000"/>
        </w:rPr>
        <w:t>cena najkorzystniejszej oferty przewyższa kwotę, którą zamawiający zamierzał wydatkować na realizację zamówienia</w:t>
      </w:r>
      <w:r>
        <w:rPr>
          <w:rFonts w:cs="Calibri"/>
          <w:color w:val="000000"/>
        </w:rPr>
        <w:t xml:space="preserve"> chyba, że Zamawiający może zwiększyć tę kwotę do oceny najkorzystniejszej oferty,</w:t>
      </w:r>
      <w:r w:rsidRPr="00923D21">
        <w:rPr>
          <w:rFonts w:cs="Calibri"/>
          <w:color w:val="000000"/>
        </w:rPr>
        <w:t xml:space="preserve"> </w:t>
      </w:r>
    </w:p>
    <w:p w14:paraId="75AD3C8D" w14:textId="77777777" w:rsidR="004C43A3" w:rsidRDefault="004C43A3" w:rsidP="004C43A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11F8D899" w14:textId="77777777" w:rsidR="004C43A3" w:rsidRPr="00997C80" w:rsidRDefault="004C43A3" w:rsidP="004C43A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postępowanie obarczone jest niemożliwą do usunięcia wadą uniemożliwiającą zawarcie umowy lub prawidłową jej realizację.</w:t>
      </w:r>
    </w:p>
    <w:p w14:paraId="129A244D" w14:textId="77777777" w:rsidR="004C43A3" w:rsidRPr="009A33E9" w:rsidRDefault="004C43A3" w:rsidP="004C43A3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zakończenia</w:t>
      </w:r>
      <w:r w:rsidRPr="009A33E9">
        <w:rPr>
          <w:rFonts w:cs="Calibri"/>
          <w:b/>
          <w:i/>
          <w:iCs/>
        </w:rPr>
        <w:t xml:space="preserve"> postępowania w całości lub części, na każdym etapie bez podania przyczyn, </w:t>
      </w:r>
    </w:p>
    <w:p w14:paraId="3F410985" w14:textId="421F2C7D" w:rsidR="00D30A74" w:rsidRPr="00200D47" w:rsidRDefault="004C43A3" w:rsidP="00200D47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 w:rsidRPr="009A33E9">
        <w:rPr>
          <w:rFonts w:cs="Calibri"/>
          <w:b/>
          <w:i/>
          <w:iCs/>
        </w:rPr>
        <w:t>przeprowadzenia negocjacji z Wykonawcą, który złożył najkorzystniejszą ofertę.</w:t>
      </w:r>
    </w:p>
    <w:p w14:paraId="60D76F4E" w14:textId="77777777" w:rsidR="004C43A3" w:rsidRPr="009A33E9" w:rsidRDefault="004C43A3" w:rsidP="004C43A3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Załączniki:</w:t>
      </w:r>
    </w:p>
    <w:p w14:paraId="43D5FE4B" w14:textId="77777777" w:rsidR="004C43A3" w:rsidRDefault="004C43A3" w:rsidP="004C43A3">
      <w:pPr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 xml:space="preserve">opis przedmiotu zamówienia </w:t>
      </w:r>
      <w:r>
        <w:rPr>
          <w:rFonts w:cs="Calibri"/>
        </w:rPr>
        <w:t>– załącznik nr 1,</w:t>
      </w:r>
    </w:p>
    <w:p w14:paraId="16B2FA41" w14:textId="7C580754" w:rsidR="003F7F58" w:rsidRPr="00154322" w:rsidRDefault="003F7F58" w:rsidP="004C43A3">
      <w:pPr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>wzór raportu z prac konserwacyjnych</w:t>
      </w:r>
      <w:r>
        <w:rPr>
          <w:rFonts w:cs="Calibri"/>
        </w:rPr>
        <w:t xml:space="preserve"> – załącznik nr 2,</w:t>
      </w:r>
    </w:p>
    <w:p w14:paraId="03895FDD" w14:textId="71B42A19" w:rsidR="004C43A3" w:rsidRPr="00154322" w:rsidRDefault="004C43A3" w:rsidP="004C43A3">
      <w:pPr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>formularz ofertowy</w:t>
      </w:r>
      <w:r>
        <w:rPr>
          <w:rFonts w:cs="Calibri"/>
        </w:rPr>
        <w:t xml:space="preserve"> – załącznik nr </w:t>
      </w:r>
      <w:r w:rsidR="003F7F58">
        <w:rPr>
          <w:rFonts w:cs="Calibri"/>
        </w:rPr>
        <w:t>3</w:t>
      </w:r>
      <w:r>
        <w:rPr>
          <w:rFonts w:cs="Calibri"/>
        </w:rPr>
        <w:t>,</w:t>
      </w:r>
    </w:p>
    <w:p w14:paraId="6F020C26" w14:textId="7BD598E9" w:rsidR="009F3715" w:rsidRPr="009F3715" w:rsidRDefault="004C43A3" w:rsidP="009F3715">
      <w:pPr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 xml:space="preserve">wzór umowy </w:t>
      </w:r>
      <w:r>
        <w:rPr>
          <w:rFonts w:cs="Calibri"/>
        </w:rPr>
        <w:t xml:space="preserve">– załącznik nr </w:t>
      </w:r>
      <w:r w:rsidR="003F7F58">
        <w:rPr>
          <w:rFonts w:cs="Calibri"/>
        </w:rPr>
        <w:t>4</w:t>
      </w:r>
      <w:r>
        <w:rPr>
          <w:rFonts w:cs="Calibri"/>
        </w:rPr>
        <w:t>,</w:t>
      </w:r>
    </w:p>
    <w:p w14:paraId="03D2DCCE" w14:textId="1929ADED" w:rsidR="00200D47" w:rsidRDefault="00200D47" w:rsidP="00200D47">
      <w:pPr>
        <w:spacing w:after="0" w:line="240" w:lineRule="auto"/>
        <w:ind w:left="5664"/>
        <w:jc w:val="center"/>
        <w:rPr>
          <w:rFonts w:cs="Calibri"/>
        </w:rPr>
      </w:pPr>
      <w:r>
        <w:rPr>
          <w:rFonts w:cs="Calibri"/>
        </w:rPr>
        <w:t xml:space="preserve">ZASTĘPCA DYREKTORA                                                         </w:t>
      </w:r>
      <w:r w:rsidRPr="00E51129">
        <w:rPr>
          <w:rFonts w:cs="Calibri"/>
        </w:rPr>
        <w:t>Zarządu Mienia m.st. Warszawy</w:t>
      </w:r>
    </w:p>
    <w:p w14:paraId="033C8847" w14:textId="77777777" w:rsidR="00200D47" w:rsidRPr="00E51129" w:rsidRDefault="00200D47" w:rsidP="00200D47">
      <w:pPr>
        <w:spacing w:after="0" w:line="240" w:lineRule="auto"/>
        <w:ind w:left="5664"/>
        <w:jc w:val="center"/>
        <w:rPr>
          <w:rFonts w:cs="Calibri"/>
        </w:rPr>
      </w:pPr>
    </w:p>
    <w:p w14:paraId="10A2FC4F" w14:textId="7CE2F3B3" w:rsidR="00D83AAE" w:rsidRPr="008608B7" w:rsidRDefault="00200D47" w:rsidP="00200D47">
      <w:pPr>
        <w:ind w:left="4956"/>
      </w:pPr>
      <w:r>
        <w:rPr>
          <w:rFonts w:cs="Calibri"/>
        </w:rPr>
        <w:t xml:space="preserve">                             </w:t>
      </w:r>
      <w:r w:rsidRPr="00E51129">
        <w:rPr>
          <w:rFonts w:cs="Calibri"/>
        </w:rPr>
        <w:t xml:space="preserve">/-/ </w:t>
      </w:r>
      <w:r w:rsidRPr="00E51129">
        <w:rPr>
          <w:rFonts w:cs="Calibri"/>
          <w:szCs w:val="16"/>
        </w:rPr>
        <w:t>Radosław Strzelecki</w:t>
      </w:r>
    </w:p>
    <w:sectPr w:rsidR="00D83AAE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CE89" w14:textId="77777777" w:rsidR="002650DB" w:rsidRDefault="002650DB" w:rsidP="0054486C">
      <w:pPr>
        <w:spacing w:after="0" w:line="240" w:lineRule="auto"/>
      </w:pPr>
      <w:r>
        <w:separator/>
      </w:r>
    </w:p>
  </w:endnote>
  <w:endnote w:type="continuationSeparator" w:id="0">
    <w:p w14:paraId="3ABCD221" w14:textId="77777777" w:rsidR="002650DB" w:rsidRDefault="002650DB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5303634"/>
      <w:docPartObj>
        <w:docPartGallery w:val="Page Numbers (Bottom of Page)"/>
        <w:docPartUnique/>
      </w:docPartObj>
    </w:sdtPr>
    <w:sdtEndPr/>
    <w:sdtContent>
      <w:p w14:paraId="6F6FB59C" w14:textId="117C4FAB" w:rsidR="00D30A74" w:rsidRDefault="00D30A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C742E8" w14:textId="77777777" w:rsidR="00C7112C" w:rsidRDefault="00C711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236F" w14:textId="77777777" w:rsidR="002650DB" w:rsidRDefault="002650DB" w:rsidP="0054486C">
      <w:pPr>
        <w:spacing w:after="0" w:line="240" w:lineRule="auto"/>
      </w:pPr>
      <w:r>
        <w:separator/>
      </w:r>
    </w:p>
  </w:footnote>
  <w:footnote w:type="continuationSeparator" w:id="0">
    <w:p w14:paraId="73350960" w14:textId="77777777" w:rsidR="002650DB" w:rsidRDefault="002650DB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C7112C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581678"/>
    <w:multiLevelType w:val="hybridMultilevel"/>
    <w:tmpl w:val="0D34E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8953680">
    <w:abstractNumId w:val="0"/>
  </w:num>
  <w:num w:numId="2" w16cid:durableId="82189519">
    <w:abstractNumId w:val="2"/>
  </w:num>
  <w:num w:numId="3" w16cid:durableId="372077251">
    <w:abstractNumId w:val="6"/>
  </w:num>
  <w:num w:numId="4" w16cid:durableId="765350171">
    <w:abstractNumId w:val="10"/>
  </w:num>
  <w:num w:numId="5" w16cid:durableId="825825800">
    <w:abstractNumId w:val="8"/>
  </w:num>
  <w:num w:numId="6" w16cid:durableId="1055543355">
    <w:abstractNumId w:val="11"/>
  </w:num>
  <w:num w:numId="7" w16cid:durableId="490102787">
    <w:abstractNumId w:val="7"/>
  </w:num>
  <w:num w:numId="8" w16cid:durableId="43987228">
    <w:abstractNumId w:val="4"/>
  </w:num>
  <w:num w:numId="9" w16cid:durableId="1233465040">
    <w:abstractNumId w:val="3"/>
  </w:num>
  <w:num w:numId="10" w16cid:durableId="424620985">
    <w:abstractNumId w:val="12"/>
  </w:num>
  <w:num w:numId="11" w16cid:durableId="2065596269">
    <w:abstractNumId w:val="9"/>
  </w:num>
  <w:num w:numId="12" w16cid:durableId="830607770">
    <w:abstractNumId w:val="1"/>
  </w:num>
  <w:num w:numId="13" w16cid:durableId="600721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423BF"/>
    <w:rsid w:val="0005117B"/>
    <w:rsid w:val="00063364"/>
    <w:rsid w:val="00066EE3"/>
    <w:rsid w:val="00075ABE"/>
    <w:rsid w:val="000851E4"/>
    <w:rsid w:val="000914B1"/>
    <w:rsid w:val="000B063D"/>
    <w:rsid w:val="00101D1F"/>
    <w:rsid w:val="00114046"/>
    <w:rsid w:val="0011708C"/>
    <w:rsid w:val="00136714"/>
    <w:rsid w:val="00163C07"/>
    <w:rsid w:val="00170139"/>
    <w:rsid w:val="00181502"/>
    <w:rsid w:val="001C194E"/>
    <w:rsid w:val="001D1123"/>
    <w:rsid w:val="00200D47"/>
    <w:rsid w:val="00210B12"/>
    <w:rsid w:val="0024014F"/>
    <w:rsid w:val="002650DB"/>
    <w:rsid w:val="00316288"/>
    <w:rsid w:val="003F4CD6"/>
    <w:rsid w:val="003F7F58"/>
    <w:rsid w:val="004C43A3"/>
    <w:rsid w:val="00524961"/>
    <w:rsid w:val="0054486C"/>
    <w:rsid w:val="00551E8D"/>
    <w:rsid w:val="00560E0E"/>
    <w:rsid w:val="0060309B"/>
    <w:rsid w:val="00631131"/>
    <w:rsid w:val="006705B7"/>
    <w:rsid w:val="00690060"/>
    <w:rsid w:val="006D42BF"/>
    <w:rsid w:val="006E1078"/>
    <w:rsid w:val="0074110A"/>
    <w:rsid w:val="00745362"/>
    <w:rsid w:val="00755039"/>
    <w:rsid w:val="00755CC3"/>
    <w:rsid w:val="007B139F"/>
    <w:rsid w:val="007E2DFE"/>
    <w:rsid w:val="00852106"/>
    <w:rsid w:val="008608B7"/>
    <w:rsid w:val="008714FB"/>
    <w:rsid w:val="008A1DAA"/>
    <w:rsid w:val="008B125D"/>
    <w:rsid w:val="008F3C76"/>
    <w:rsid w:val="0090114A"/>
    <w:rsid w:val="00920185"/>
    <w:rsid w:val="0096368E"/>
    <w:rsid w:val="00996244"/>
    <w:rsid w:val="009B5458"/>
    <w:rsid w:val="009D512E"/>
    <w:rsid w:val="009E4D0B"/>
    <w:rsid w:val="009F3715"/>
    <w:rsid w:val="00A302E8"/>
    <w:rsid w:val="00A37F5F"/>
    <w:rsid w:val="00A604D9"/>
    <w:rsid w:val="00AA258E"/>
    <w:rsid w:val="00AE1D86"/>
    <w:rsid w:val="00B04624"/>
    <w:rsid w:val="00B04FA9"/>
    <w:rsid w:val="00B05377"/>
    <w:rsid w:val="00B83574"/>
    <w:rsid w:val="00B946BF"/>
    <w:rsid w:val="00C07400"/>
    <w:rsid w:val="00C3047C"/>
    <w:rsid w:val="00C7112C"/>
    <w:rsid w:val="00CA330F"/>
    <w:rsid w:val="00CD02A1"/>
    <w:rsid w:val="00CF7BAA"/>
    <w:rsid w:val="00D2404D"/>
    <w:rsid w:val="00D30A74"/>
    <w:rsid w:val="00D340D2"/>
    <w:rsid w:val="00D346EF"/>
    <w:rsid w:val="00D53589"/>
    <w:rsid w:val="00D83AAE"/>
    <w:rsid w:val="00D90647"/>
    <w:rsid w:val="00DE2688"/>
    <w:rsid w:val="00DE5633"/>
    <w:rsid w:val="00E74CC6"/>
    <w:rsid w:val="00E74EE4"/>
    <w:rsid w:val="00E96270"/>
    <w:rsid w:val="00EB2311"/>
    <w:rsid w:val="00ED289E"/>
    <w:rsid w:val="00F1438E"/>
    <w:rsid w:val="00F37FC1"/>
    <w:rsid w:val="00F45ED3"/>
    <w:rsid w:val="00F61102"/>
    <w:rsid w:val="00F933B8"/>
    <w:rsid w:val="00FA5E1B"/>
    <w:rsid w:val="00FB6864"/>
    <w:rsid w:val="00FF48AA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C43A3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C43A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4C43A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1239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Maciejewski Rafał</cp:lastModifiedBy>
  <cp:revision>20</cp:revision>
  <cp:lastPrinted>2025-11-25T12:21:00Z</cp:lastPrinted>
  <dcterms:created xsi:type="dcterms:W3CDTF">2024-12-17T12:47:00Z</dcterms:created>
  <dcterms:modified xsi:type="dcterms:W3CDTF">2025-12-01T13:56:00Z</dcterms:modified>
</cp:coreProperties>
</file>