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5183" w14:textId="3874D900" w:rsidR="00C719CF" w:rsidRDefault="00C719CF" w:rsidP="00C719CF">
      <w:pPr>
        <w:spacing w:after="0" w:line="276" w:lineRule="auto"/>
        <w:ind w:left="6372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Warszawa dn</w:t>
      </w:r>
      <w:r w:rsidR="00706D5E">
        <w:rPr>
          <w:rFonts w:cstheme="minorHAnsi"/>
          <w:szCs w:val="22"/>
        </w:rPr>
        <w:t xml:space="preserve">. </w:t>
      </w:r>
      <w:r w:rsidR="00C125B5">
        <w:rPr>
          <w:rFonts w:cstheme="minorHAnsi"/>
          <w:szCs w:val="22"/>
        </w:rPr>
        <w:t>29</w:t>
      </w:r>
      <w:r w:rsidRPr="00C719CF">
        <w:rPr>
          <w:rFonts w:cstheme="minorHAnsi"/>
          <w:szCs w:val="22"/>
        </w:rPr>
        <w:t>.1</w:t>
      </w:r>
      <w:r w:rsidR="009908D1">
        <w:rPr>
          <w:rFonts w:cstheme="minorHAnsi"/>
          <w:szCs w:val="22"/>
        </w:rPr>
        <w:t>2</w:t>
      </w:r>
      <w:r w:rsidRPr="00C719CF">
        <w:rPr>
          <w:rFonts w:cstheme="minorHAnsi"/>
          <w:szCs w:val="22"/>
        </w:rPr>
        <w:t>.2025</w:t>
      </w:r>
      <w:r w:rsidR="00706D5E">
        <w:rPr>
          <w:rFonts w:cstheme="minorHAnsi"/>
          <w:szCs w:val="22"/>
        </w:rPr>
        <w:t xml:space="preserve"> r. </w:t>
      </w:r>
      <w:r w:rsidRPr="00C719CF">
        <w:rPr>
          <w:rFonts w:cstheme="minorHAnsi"/>
          <w:szCs w:val="22"/>
        </w:rPr>
        <w:t> </w:t>
      </w:r>
    </w:p>
    <w:p w14:paraId="29E99507" w14:textId="77777777" w:rsidR="0032457D" w:rsidRPr="00C719CF" w:rsidRDefault="0032457D" w:rsidP="00C719CF">
      <w:pPr>
        <w:spacing w:after="0" w:line="276" w:lineRule="auto"/>
        <w:ind w:left="6372"/>
        <w:jc w:val="both"/>
        <w:rPr>
          <w:rFonts w:cstheme="minorHAnsi"/>
          <w:szCs w:val="22"/>
        </w:rPr>
      </w:pPr>
    </w:p>
    <w:p w14:paraId="6909FD1B" w14:textId="7777777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 </w:t>
      </w:r>
    </w:p>
    <w:p w14:paraId="3F3FF1F0" w14:textId="425D73C5" w:rsidR="00C719CF" w:rsidRDefault="00C719CF" w:rsidP="00C719CF">
      <w:pPr>
        <w:spacing w:after="0" w:line="276" w:lineRule="auto"/>
        <w:jc w:val="center"/>
        <w:rPr>
          <w:rFonts w:cstheme="minorHAnsi"/>
          <w:b/>
          <w:bCs/>
          <w:szCs w:val="22"/>
        </w:rPr>
      </w:pPr>
      <w:r w:rsidRPr="00C719CF">
        <w:rPr>
          <w:rFonts w:cstheme="minorHAnsi"/>
          <w:b/>
          <w:bCs/>
          <w:szCs w:val="22"/>
        </w:rPr>
        <w:t>Komunikat</w:t>
      </w:r>
    </w:p>
    <w:p w14:paraId="2BE3BE4E" w14:textId="77777777" w:rsidR="00C719CF" w:rsidRPr="00C719CF" w:rsidRDefault="00C719CF" w:rsidP="00C719CF">
      <w:pPr>
        <w:spacing w:after="0" w:line="276" w:lineRule="auto"/>
        <w:jc w:val="center"/>
        <w:rPr>
          <w:rFonts w:cstheme="minorHAnsi"/>
          <w:szCs w:val="22"/>
        </w:rPr>
      </w:pPr>
    </w:p>
    <w:p w14:paraId="6151C455" w14:textId="7DBB2A37" w:rsidR="009908D1" w:rsidRPr="00F51F7A" w:rsidRDefault="00C719CF" w:rsidP="009908D1">
      <w:pPr>
        <w:tabs>
          <w:tab w:val="left" w:pos="1276"/>
        </w:tabs>
        <w:spacing w:after="0" w:line="240" w:lineRule="auto"/>
        <w:rPr>
          <w:rFonts w:cstheme="minorHAnsi"/>
          <w:szCs w:val="22"/>
        </w:rPr>
      </w:pPr>
      <w:r w:rsidRPr="00F51F7A">
        <w:rPr>
          <w:rFonts w:cstheme="minorHAnsi"/>
          <w:b/>
          <w:bCs/>
          <w:szCs w:val="22"/>
        </w:rPr>
        <w:t>dotyczący postępowania</w:t>
      </w:r>
      <w:r w:rsidR="009908D1" w:rsidRPr="00F51F7A">
        <w:rPr>
          <w:rFonts w:cstheme="minorHAnsi"/>
          <w:b/>
          <w:bCs/>
          <w:szCs w:val="22"/>
        </w:rPr>
        <w:t xml:space="preserve"> </w:t>
      </w:r>
      <w:r w:rsidRPr="00F51F7A">
        <w:rPr>
          <w:rFonts w:cstheme="minorHAnsi"/>
          <w:b/>
          <w:bCs/>
          <w:szCs w:val="22"/>
        </w:rPr>
        <w:t>na:</w:t>
      </w:r>
      <w:r w:rsidRPr="00F51F7A">
        <w:rPr>
          <w:rFonts w:cstheme="minorHAnsi"/>
          <w:b/>
          <w:bCs/>
          <w:i/>
          <w:iCs/>
          <w:szCs w:val="22"/>
        </w:rPr>
        <w:t xml:space="preserve"> </w:t>
      </w:r>
      <w:r w:rsidR="00C125B5" w:rsidRPr="00C125B5">
        <w:rPr>
          <w:rFonts w:cstheme="minorHAnsi"/>
          <w:szCs w:val="22"/>
        </w:rPr>
        <w:t>Przygotowanie wniosków o wydanie decyzji o warunkach zabudowy i</w:t>
      </w:r>
      <w:r w:rsidR="00C125B5">
        <w:rPr>
          <w:rFonts w:cstheme="minorHAnsi"/>
          <w:szCs w:val="22"/>
        </w:rPr>
        <w:t> </w:t>
      </w:r>
      <w:r w:rsidR="00C125B5" w:rsidRPr="00C125B5">
        <w:rPr>
          <w:rFonts w:cstheme="minorHAnsi"/>
          <w:szCs w:val="22"/>
        </w:rPr>
        <w:t>zagospodarowania terenu w oparciu o przygotowaną wcześniej analizę oraz przygotowanie koncepcji zagospodarowania terenu</w:t>
      </w:r>
    </w:p>
    <w:p w14:paraId="69E52DB6" w14:textId="18E5C9BF" w:rsidR="00C719CF" w:rsidRPr="00F51F7A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F51F7A">
        <w:rPr>
          <w:rFonts w:cstheme="minorHAnsi"/>
          <w:szCs w:val="22"/>
        </w:rPr>
        <w:t> </w:t>
      </w:r>
    </w:p>
    <w:p w14:paraId="6D27FF5C" w14:textId="77777777" w:rsidR="00C125B5" w:rsidRDefault="00706D5E" w:rsidP="00706D5E">
      <w:pPr>
        <w:spacing w:after="0" w:line="276" w:lineRule="auto"/>
        <w:jc w:val="both"/>
        <w:rPr>
          <w:rFonts w:cstheme="minorHAnsi"/>
          <w:szCs w:val="22"/>
        </w:rPr>
      </w:pPr>
      <w:r w:rsidRPr="00F51F7A">
        <w:rPr>
          <w:rFonts w:cstheme="minorHAnsi"/>
          <w:szCs w:val="22"/>
        </w:rPr>
        <w:t xml:space="preserve">Zarząd Mienia m. st. Warszawy informuje, że na zapytanie ofertowe z dnia </w:t>
      </w:r>
      <w:r w:rsidR="00C125B5">
        <w:rPr>
          <w:rFonts w:cstheme="minorHAnsi"/>
          <w:szCs w:val="22"/>
        </w:rPr>
        <w:t>04</w:t>
      </w:r>
      <w:r w:rsidRPr="00F51F7A">
        <w:rPr>
          <w:rFonts w:cstheme="minorHAnsi"/>
          <w:szCs w:val="22"/>
        </w:rPr>
        <w:t>.</w:t>
      </w:r>
      <w:r w:rsidR="009908D1" w:rsidRPr="00F51F7A">
        <w:rPr>
          <w:rFonts w:cstheme="minorHAnsi"/>
          <w:szCs w:val="22"/>
        </w:rPr>
        <w:t>1</w:t>
      </w:r>
      <w:r w:rsidR="00C125B5">
        <w:rPr>
          <w:rFonts w:cstheme="minorHAnsi"/>
          <w:szCs w:val="22"/>
        </w:rPr>
        <w:t>2</w:t>
      </w:r>
      <w:r w:rsidRPr="00F51F7A">
        <w:rPr>
          <w:rFonts w:cstheme="minorHAnsi"/>
          <w:szCs w:val="22"/>
        </w:rPr>
        <w:t>.2025 r.</w:t>
      </w:r>
      <w:r w:rsidR="009908D1" w:rsidRPr="00F51F7A">
        <w:rPr>
          <w:rFonts w:cstheme="minorHAnsi"/>
          <w:szCs w:val="22"/>
        </w:rPr>
        <w:t xml:space="preserve"> do dnia </w:t>
      </w:r>
      <w:r w:rsidR="00C125B5">
        <w:rPr>
          <w:rFonts w:cstheme="minorHAnsi"/>
          <w:szCs w:val="22"/>
        </w:rPr>
        <w:t>11</w:t>
      </w:r>
      <w:r w:rsidR="009908D1" w:rsidRPr="00F51F7A">
        <w:rPr>
          <w:rFonts w:cstheme="minorHAnsi"/>
          <w:szCs w:val="22"/>
        </w:rPr>
        <w:t>.1</w:t>
      </w:r>
      <w:r w:rsidR="00C125B5">
        <w:rPr>
          <w:rFonts w:cstheme="minorHAnsi"/>
          <w:szCs w:val="22"/>
        </w:rPr>
        <w:t>2</w:t>
      </w:r>
      <w:r w:rsidR="009908D1" w:rsidRPr="00F51F7A">
        <w:rPr>
          <w:rFonts w:cstheme="minorHAnsi"/>
          <w:szCs w:val="22"/>
        </w:rPr>
        <w:t>.2025 r. do godz. 12</w:t>
      </w:r>
      <w:r w:rsidR="009908D1" w:rsidRPr="00F51F7A">
        <w:rPr>
          <w:rFonts w:cstheme="minorHAnsi"/>
          <w:szCs w:val="22"/>
          <w:vertAlign w:val="superscript"/>
        </w:rPr>
        <w:t xml:space="preserve">00 </w:t>
      </w:r>
      <w:r w:rsidR="009908D1" w:rsidRPr="00F51F7A">
        <w:rPr>
          <w:rFonts w:cstheme="minorHAnsi"/>
          <w:szCs w:val="22"/>
        </w:rPr>
        <w:t>wpłynęł</w:t>
      </w:r>
      <w:r w:rsidR="00C125B5">
        <w:rPr>
          <w:rFonts w:cstheme="minorHAnsi"/>
          <w:szCs w:val="22"/>
        </w:rPr>
        <w:t>y dwie ofe</w:t>
      </w:r>
      <w:r w:rsidR="009908D1" w:rsidRPr="00F51F7A">
        <w:rPr>
          <w:rFonts w:cstheme="minorHAnsi"/>
          <w:szCs w:val="22"/>
        </w:rPr>
        <w:t>rt</w:t>
      </w:r>
      <w:r w:rsidR="00C125B5">
        <w:rPr>
          <w:rFonts w:cstheme="minorHAnsi"/>
          <w:szCs w:val="22"/>
        </w:rPr>
        <w:t>y</w:t>
      </w:r>
      <w:r w:rsidR="009908D1" w:rsidRPr="00F51F7A">
        <w:rPr>
          <w:rFonts w:cstheme="minorHAnsi"/>
          <w:szCs w:val="22"/>
        </w:rPr>
        <w:t xml:space="preserve"> spe</w:t>
      </w:r>
      <w:r w:rsidR="00F51F7A" w:rsidRPr="00F51F7A">
        <w:rPr>
          <w:rFonts w:cstheme="minorHAnsi"/>
          <w:szCs w:val="22"/>
        </w:rPr>
        <w:t>łniając</w:t>
      </w:r>
      <w:r w:rsidR="00C125B5">
        <w:rPr>
          <w:rFonts w:cstheme="minorHAnsi"/>
          <w:szCs w:val="22"/>
        </w:rPr>
        <w:t>e</w:t>
      </w:r>
      <w:r w:rsidR="00F51F7A" w:rsidRPr="00F51F7A">
        <w:rPr>
          <w:rFonts w:cstheme="minorHAnsi"/>
          <w:szCs w:val="22"/>
        </w:rPr>
        <w:t xml:space="preserve"> kryteria zamówienia</w:t>
      </w:r>
      <w:r w:rsidR="00C125B5">
        <w:rPr>
          <w:rFonts w:cstheme="minorHAnsi"/>
          <w:szCs w:val="22"/>
        </w:rPr>
        <w:t>.</w:t>
      </w:r>
    </w:p>
    <w:p w14:paraId="65F09AE1" w14:textId="77777777" w:rsidR="00C125B5" w:rsidRDefault="00C125B5" w:rsidP="00706D5E">
      <w:pPr>
        <w:spacing w:after="0" w:line="276" w:lineRule="auto"/>
        <w:jc w:val="both"/>
        <w:rPr>
          <w:rFonts w:cstheme="minorHAnsi"/>
          <w:szCs w:val="22"/>
        </w:rPr>
      </w:pPr>
    </w:p>
    <w:p w14:paraId="1BBA3D13" w14:textId="0B6C3D32" w:rsidR="00C125B5" w:rsidRPr="00C125B5" w:rsidRDefault="00C125B5" w:rsidP="00C125B5">
      <w:pPr>
        <w:spacing w:after="0" w:line="276" w:lineRule="auto"/>
        <w:jc w:val="both"/>
        <w:rPr>
          <w:rFonts w:cstheme="minorHAnsi"/>
          <w:bCs/>
          <w:szCs w:val="22"/>
        </w:rPr>
      </w:pPr>
      <w:r w:rsidRPr="00C125B5">
        <w:rPr>
          <w:rFonts w:cstheme="minorHAnsi"/>
          <w:bCs/>
          <w:szCs w:val="22"/>
        </w:rPr>
        <w:t xml:space="preserve">Po uwzględnieniu kryterium oceny ofert: cena 100%, oferta złożona przez firmę </w:t>
      </w:r>
      <w:r w:rsidRPr="00C125B5">
        <w:rPr>
          <w:rFonts w:cstheme="minorHAnsi"/>
          <w:b/>
          <w:szCs w:val="22"/>
        </w:rPr>
        <w:t xml:space="preserve">PIOTR ŻOCHOWSKI – Architekt, Aleja Wojska Polskiego 35/26, 01-503 Warszawa, na kwotę </w:t>
      </w:r>
      <w:r>
        <w:rPr>
          <w:rFonts w:cstheme="minorHAnsi"/>
          <w:b/>
          <w:szCs w:val="22"/>
        </w:rPr>
        <w:t>38</w:t>
      </w:r>
      <w:r w:rsidRPr="00C125B5">
        <w:rPr>
          <w:rFonts w:cstheme="minorHAnsi"/>
          <w:b/>
          <w:szCs w:val="22"/>
        </w:rPr>
        <w:t> </w:t>
      </w:r>
      <w:r w:rsidR="00726F95">
        <w:rPr>
          <w:rFonts w:cstheme="minorHAnsi"/>
          <w:b/>
          <w:szCs w:val="22"/>
        </w:rPr>
        <w:t>2</w:t>
      </w:r>
      <w:r w:rsidRPr="00C125B5">
        <w:rPr>
          <w:rFonts w:cstheme="minorHAnsi"/>
          <w:b/>
          <w:szCs w:val="22"/>
        </w:rPr>
        <w:t>00,00 zł brutto</w:t>
      </w:r>
    </w:p>
    <w:p w14:paraId="52C5B7B3" w14:textId="77777777" w:rsidR="00C125B5" w:rsidRPr="00C125B5" w:rsidRDefault="00C125B5" w:rsidP="00C125B5">
      <w:pPr>
        <w:spacing w:after="0" w:line="276" w:lineRule="auto"/>
        <w:jc w:val="both"/>
        <w:rPr>
          <w:rFonts w:cstheme="minorHAnsi"/>
          <w:bCs/>
          <w:szCs w:val="22"/>
        </w:rPr>
      </w:pPr>
      <w:r w:rsidRPr="00C125B5">
        <w:rPr>
          <w:rFonts w:cstheme="minorHAnsi"/>
          <w:bCs/>
          <w:szCs w:val="22"/>
        </w:rPr>
        <w:t xml:space="preserve">uznana została za najkorzystniejszą i wybrana została przez Zamawiającego. </w:t>
      </w:r>
    </w:p>
    <w:p w14:paraId="5CFDC39E" w14:textId="327C4F07" w:rsidR="00F51F7A" w:rsidRPr="00F51F7A" w:rsidRDefault="00F51F7A" w:rsidP="00706D5E">
      <w:pPr>
        <w:spacing w:after="0" w:line="276" w:lineRule="auto"/>
        <w:jc w:val="both"/>
        <w:rPr>
          <w:rFonts w:cstheme="minorHAnsi"/>
          <w:szCs w:val="22"/>
        </w:rPr>
      </w:pPr>
      <w:r w:rsidRPr="00F51F7A">
        <w:rPr>
          <w:rFonts w:cstheme="minorHAnsi"/>
          <w:szCs w:val="22"/>
        </w:rPr>
        <w:t xml:space="preserve"> </w:t>
      </w:r>
    </w:p>
    <w:p w14:paraId="47C42605" w14:textId="3EB0C3C7" w:rsidR="00706D5E" w:rsidRPr="00F51F7A" w:rsidRDefault="00706D5E" w:rsidP="00706D5E">
      <w:pPr>
        <w:spacing w:after="0" w:line="276" w:lineRule="auto"/>
        <w:jc w:val="both"/>
        <w:rPr>
          <w:rFonts w:cstheme="minorHAnsi"/>
          <w:szCs w:val="22"/>
        </w:rPr>
      </w:pPr>
    </w:p>
    <w:p w14:paraId="50289599" w14:textId="77777777" w:rsidR="00C719CF" w:rsidRPr="00F51F7A" w:rsidRDefault="00C719CF" w:rsidP="00C719CF">
      <w:pPr>
        <w:spacing w:after="0" w:line="276" w:lineRule="auto"/>
        <w:jc w:val="both"/>
        <w:rPr>
          <w:rFonts w:asciiTheme="majorHAnsi" w:hAnsiTheme="majorHAnsi" w:cstheme="majorHAnsi"/>
          <w:szCs w:val="22"/>
        </w:rPr>
      </w:pPr>
      <w:r w:rsidRPr="00F51F7A">
        <w:rPr>
          <w:rFonts w:asciiTheme="majorHAnsi" w:hAnsiTheme="majorHAnsi" w:cstheme="majorHAnsi"/>
          <w:szCs w:val="22"/>
        </w:rPr>
        <w:t> </w:t>
      </w:r>
    </w:p>
    <w:p w14:paraId="3FFFFFA6" w14:textId="77777777" w:rsidR="00C719CF" w:rsidRPr="00F51F7A" w:rsidRDefault="00C719CF" w:rsidP="00C719CF">
      <w:pPr>
        <w:spacing w:after="0" w:line="276" w:lineRule="auto"/>
        <w:jc w:val="both"/>
        <w:rPr>
          <w:rFonts w:asciiTheme="majorHAnsi" w:hAnsiTheme="majorHAnsi" w:cstheme="majorHAnsi"/>
          <w:szCs w:val="22"/>
        </w:rPr>
      </w:pPr>
      <w:r w:rsidRPr="00F51F7A">
        <w:rPr>
          <w:rFonts w:asciiTheme="majorHAnsi" w:hAnsiTheme="majorHAnsi" w:cstheme="majorHAnsi"/>
          <w:szCs w:val="22"/>
        </w:rPr>
        <w:t> </w:t>
      </w:r>
    </w:p>
    <w:p w14:paraId="5AFF60D0" w14:textId="71F5BEFD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b/>
          <w:bCs/>
          <w:szCs w:val="22"/>
        </w:rPr>
        <w:t xml:space="preserve">  </w:t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  <w:t xml:space="preserve">       </w:t>
      </w:r>
      <w:r w:rsidRPr="00C719CF">
        <w:rPr>
          <w:rFonts w:cstheme="minorHAnsi"/>
          <w:b/>
          <w:bCs/>
          <w:szCs w:val="22"/>
        </w:rPr>
        <w:t>Dyrektor</w:t>
      </w:r>
      <w:r w:rsidRPr="00C719CF">
        <w:rPr>
          <w:rFonts w:cstheme="minorHAnsi"/>
          <w:szCs w:val="22"/>
        </w:rPr>
        <w:t> </w:t>
      </w:r>
    </w:p>
    <w:p w14:paraId="1231FFC8" w14:textId="24CC952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b/>
          <w:bCs/>
          <w:szCs w:val="22"/>
        </w:rPr>
        <w:t xml:space="preserve">      </w:t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 w:rsidRPr="00C719CF">
        <w:rPr>
          <w:rFonts w:cstheme="minorHAnsi"/>
          <w:b/>
          <w:bCs/>
          <w:szCs w:val="22"/>
        </w:rPr>
        <w:t xml:space="preserve">Zarządu Mienia m.st. Warszawy   </w:t>
      </w:r>
      <w:r w:rsidRPr="00C719CF">
        <w:rPr>
          <w:rFonts w:cstheme="minorHAnsi"/>
          <w:szCs w:val="22"/>
        </w:rPr>
        <w:t> </w:t>
      </w:r>
      <w:r w:rsidRPr="00C719CF">
        <w:rPr>
          <w:rFonts w:cstheme="minorHAnsi"/>
          <w:szCs w:val="22"/>
        </w:rPr>
        <w:br/>
        <w:t> </w:t>
      </w:r>
    </w:p>
    <w:p w14:paraId="232E4492" w14:textId="20B113B0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b/>
          <w:bCs/>
          <w:szCs w:val="22"/>
        </w:rPr>
        <w:t>          </w:t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  <w:t xml:space="preserve">      </w:t>
      </w:r>
      <w:r w:rsidRPr="00C719CF">
        <w:rPr>
          <w:rFonts w:cstheme="minorHAnsi"/>
          <w:b/>
          <w:bCs/>
          <w:szCs w:val="22"/>
        </w:rPr>
        <w:t>   /-/ Hanna Jakubowicz</w:t>
      </w:r>
      <w:r w:rsidRPr="00C719CF">
        <w:rPr>
          <w:rFonts w:cstheme="minorHAnsi"/>
          <w:szCs w:val="22"/>
        </w:rPr>
        <w:t> </w:t>
      </w:r>
    </w:p>
    <w:p w14:paraId="28218D03" w14:textId="690C26C2" w:rsidR="00A355BF" w:rsidRDefault="00A355BF" w:rsidP="00A355BF">
      <w:pPr>
        <w:spacing w:after="0" w:line="276" w:lineRule="auto"/>
        <w:jc w:val="both"/>
        <w:rPr>
          <w:rFonts w:cstheme="minorHAnsi"/>
          <w:bCs/>
          <w:szCs w:val="22"/>
        </w:rPr>
      </w:pPr>
    </w:p>
    <w:p w14:paraId="54676C1B" w14:textId="77777777" w:rsidR="000C4E71" w:rsidRPr="000C4E71" w:rsidRDefault="000C4E71" w:rsidP="000C4E71">
      <w:pPr>
        <w:ind w:firstLine="708"/>
        <w:jc w:val="both"/>
        <w:rPr>
          <w:rFonts w:cstheme="minorHAnsi"/>
          <w:bCs/>
          <w:sz w:val="24"/>
        </w:rPr>
      </w:pPr>
    </w:p>
    <w:p w14:paraId="1EAB3236" w14:textId="77777777" w:rsidR="000C4E71" w:rsidRPr="000C4E71" w:rsidRDefault="000C4E71" w:rsidP="000C4E71">
      <w:pPr>
        <w:spacing w:after="0"/>
        <w:ind w:firstLine="708"/>
        <w:rPr>
          <w:rFonts w:cstheme="minorHAnsi"/>
          <w:bCs/>
          <w:sz w:val="16"/>
          <w:szCs w:val="16"/>
        </w:rPr>
      </w:pPr>
    </w:p>
    <w:p w14:paraId="108F23B5" w14:textId="653A54F6" w:rsidR="0054486C" w:rsidRPr="000C4E71" w:rsidRDefault="0054486C" w:rsidP="000C4E71">
      <w:pPr>
        <w:rPr>
          <w:rFonts w:cstheme="minorHAnsi"/>
        </w:rPr>
      </w:pPr>
    </w:p>
    <w:sectPr w:rsidR="0054486C" w:rsidRPr="000C4E71" w:rsidSect="00071DE2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A41A3" w14:textId="77777777" w:rsidR="00217CB9" w:rsidRDefault="00217CB9" w:rsidP="0054486C">
      <w:pPr>
        <w:spacing w:after="0" w:line="240" w:lineRule="auto"/>
      </w:pPr>
      <w:r>
        <w:separator/>
      </w:r>
    </w:p>
  </w:endnote>
  <w:endnote w:type="continuationSeparator" w:id="0">
    <w:p w14:paraId="20178EF1" w14:textId="77777777" w:rsidR="00217CB9" w:rsidRDefault="00217CB9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67F8D0E6" w14:textId="77777777" w:rsidR="00311866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F72FAB8" w14:textId="77777777" w:rsidR="00311866" w:rsidRDefault="00311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1E76" w14:textId="77777777" w:rsidR="00217CB9" w:rsidRDefault="00217CB9" w:rsidP="0054486C">
      <w:pPr>
        <w:spacing w:after="0" w:line="240" w:lineRule="auto"/>
      </w:pPr>
      <w:r>
        <w:separator/>
      </w:r>
    </w:p>
  </w:footnote>
  <w:footnote w:type="continuationSeparator" w:id="0">
    <w:p w14:paraId="21E04067" w14:textId="77777777" w:rsidR="00217CB9" w:rsidRDefault="00217CB9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E538" w14:textId="77777777" w:rsidR="00311866" w:rsidRPr="008608B7" w:rsidRDefault="00B04624" w:rsidP="008608B7">
    <w:pPr>
      <w:pStyle w:val="Nagwek"/>
    </w:pPr>
    <w:r>
      <w:rPr>
        <w:noProof/>
      </w:rPr>
      <w:drawing>
        <wp:inline distT="0" distB="0" distL="0" distR="0" wp14:anchorId="36E721E3" wp14:editId="5C0BDAC7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D73A5"/>
    <w:multiLevelType w:val="hybridMultilevel"/>
    <w:tmpl w:val="04FEB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8130">
    <w:abstractNumId w:val="0"/>
  </w:num>
  <w:num w:numId="2" w16cid:durableId="1966806718">
    <w:abstractNumId w:val="1"/>
  </w:num>
  <w:num w:numId="3" w16cid:durableId="828249750">
    <w:abstractNumId w:val="2"/>
  </w:num>
  <w:num w:numId="4" w16cid:durableId="1771317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3501"/>
    <w:rsid w:val="00017D1F"/>
    <w:rsid w:val="0005117B"/>
    <w:rsid w:val="00071DE2"/>
    <w:rsid w:val="000851E4"/>
    <w:rsid w:val="000B0696"/>
    <w:rsid w:val="000C4E71"/>
    <w:rsid w:val="00105354"/>
    <w:rsid w:val="0011708C"/>
    <w:rsid w:val="00131F4E"/>
    <w:rsid w:val="00163C07"/>
    <w:rsid w:val="00177801"/>
    <w:rsid w:val="00194A12"/>
    <w:rsid w:val="001A602F"/>
    <w:rsid w:val="002016D3"/>
    <w:rsid w:val="00217CB9"/>
    <w:rsid w:val="002262D9"/>
    <w:rsid w:val="0024014F"/>
    <w:rsid w:val="0026566D"/>
    <w:rsid w:val="0029171C"/>
    <w:rsid w:val="002944FA"/>
    <w:rsid w:val="002C40E1"/>
    <w:rsid w:val="002C5797"/>
    <w:rsid w:val="002D0D74"/>
    <w:rsid w:val="003024D2"/>
    <w:rsid w:val="00311866"/>
    <w:rsid w:val="0032457D"/>
    <w:rsid w:val="00355D13"/>
    <w:rsid w:val="00396D79"/>
    <w:rsid w:val="003A6733"/>
    <w:rsid w:val="003C2D5C"/>
    <w:rsid w:val="003E55CA"/>
    <w:rsid w:val="00471438"/>
    <w:rsid w:val="004E25A9"/>
    <w:rsid w:val="0053616F"/>
    <w:rsid w:val="0054486C"/>
    <w:rsid w:val="005760EB"/>
    <w:rsid w:val="005C692F"/>
    <w:rsid w:val="005D6F4C"/>
    <w:rsid w:val="006247F6"/>
    <w:rsid w:val="006332E6"/>
    <w:rsid w:val="0064271C"/>
    <w:rsid w:val="00642D47"/>
    <w:rsid w:val="006432F4"/>
    <w:rsid w:val="006C0ADF"/>
    <w:rsid w:val="006D3EB9"/>
    <w:rsid w:val="006E1078"/>
    <w:rsid w:val="00706D5E"/>
    <w:rsid w:val="00725F21"/>
    <w:rsid w:val="00726F95"/>
    <w:rsid w:val="00734887"/>
    <w:rsid w:val="0074110A"/>
    <w:rsid w:val="00751563"/>
    <w:rsid w:val="0078298D"/>
    <w:rsid w:val="007B0316"/>
    <w:rsid w:val="007B139F"/>
    <w:rsid w:val="007E2DFE"/>
    <w:rsid w:val="00802F53"/>
    <w:rsid w:val="008608B7"/>
    <w:rsid w:val="008860B5"/>
    <w:rsid w:val="008A1DAA"/>
    <w:rsid w:val="008C1AA5"/>
    <w:rsid w:val="008C6A19"/>
    <w:rsid w:val="00903F6F"/>
    <w:rsid w:val="009357A0"/>
    <w:rsid w:val="009424BC"/>
    <w:rsid w:val="00961562"/>
    <w:rsid w:val="009908D1"/>
    <w:rsid w:val="009A1EBA"/>
    <w:rsid w:val="009B4AF6"/>
    <w:rsid w:val="009B5458"/>
    <w:rsid w:val="009D512E"/>
    <w:rsid w:val="009E4C08"/>
    <w:rsid w:val="009F3E94"/>
    <w:rsid w:val="00A10520"/>
    <w:rsid w:val="00A355BF"/>
    <w:rsid w:val="00A37F5F"/>
    <w:rsid w:val="00A529DC"/>
    <w:rsid w:val="00AA1AAF"/>
    <w:rsid w:val="00AC1E35"/>
    <w:rsid w:val="00AD0160"/>
    <w:rsid w:val="00AF0D3A"/>
    <w:rsid w:val="00B04624"/>
    <w:rsid w:val="00B05377"/>
    <w:rsid w:val="00BB6203"/>
    <w:rsid w:val="00BE32E4"/>
    <w:rsid w:val="00C031E6"/>
    <w:rsid w:val="00C125B5"/>
    <w:rsid w:val="00C24527"/>
    <w:rsid w:val="00C719CF"/>
    <w:rsid w:val="00C77FA0"/>
    <w:rsid w:val="00CD02A1"/>
    <w:rsid w:val="00CF1C5A"/>
    <w:rsid w:val="00D346EF"/>
    <w:rsid w:val="00D53B5B"/>
    <w:rsid w:val="00D90647"/>
    <w:rsid w:val="00DB42CD"/>
    <w:rsid w:val="00DF4DE7"/>
    <w:rsid w:val="00E11864"/>
    <w:rsid w:val="00E216CC"/>
    <w:rsid w:val="00E3419D"/>
    <w:rsid w:val="00E45D67"/>
    <w:rsid w:val="00E466CF"/>
    <w:rsid w:val="00E57262"/>
    <w:rsid w:val="00E64219"/>
    <w:rsid w:val="00E96270"/>
    <w:rsid w:val="00EB2311"/>
    <w:rsid w:val="00EC129B"/>
    <w:rsid w:val="00EE7296"/>
    <w:rsid w:val="00F51F7A"/>
    <w:rsid w:val="00F5271D"/>
    <w:rsid w:val="00F61102"/>
    <w:rsid w:val="00F87CD6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8D7DF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6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696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69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44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Kowalewska Ilona</cp:lastModifiedBy>
  <cp:revision>2</cp:revision>
  <cp:lastPrinted>2025-10-22T09:33:00Z</cp:lastPrinted>
  <dcterms:created xsi:type="dcterms:W3CDTF">2026-01-07T11:47:00Z</dcterms:created>
  <dcterms:modified xsi:type="dcterms:W3CDTF">2026-01-07T11:47:00Z</dcterms:modified>
</cp:coreProperties>
</file>